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E59" w:rsidRDefault="009E0499" w:rsidP="00FB0CB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A84A5A" wp14:editId="4539274D">
                <wp:simplePos x="0" y="0"/>
                <wp:positionH relativeFrom="column">
                  <wp:posOffset>5019675</wp:posOffset>
                </wp:positionH>
                <wp:positionV relativeFrom="paragraph">
                  <wp:posOffset>-509905</wp:posOffset>
                </wp:positionV>
                <wp:extent cx="1409700" cy="495300"/>
                <wp:effectExtent l="5715" t="12700" r="13335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76C" w:rsidRPr="00B57CF8" w:rsidRDefault="007B176C" w:rsidP="007B17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 ก(1</w:t>
                            </w:r>
                            <w:r w:rsidRPr="00B57CF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84A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5.25pt;margin-top:-40.15pt;width:111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">
                <v:textbox>
                  <w:txbxContent>
                    <w:p w:rsidR="007B176C" w:rsidRPr="00B57CF8" w:rsidRDefault="007B176C" w:rsidP="007B176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 ก(1</w:t>
                      </w:r>
                      <w:r w:rsidRPr="00B57CF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D7BC2" w:rsidRPr="00FB0CB2" w:rsidRDefault="003D7BC2" w:rsidP="00FB0CB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0CB2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รายงานการพัฒนานวัตกรรม (</w:t>
      </w:r>
      <w:r w:rsidRPr="00FB0CB2">
        <w:rPr>
          <w:rFonts w:ascii="TH SarabunPSK" w:hAnsi="TH SarabunPSK" w:cs="TH SarabunPSK"/>
          <w:b/>
          <w:bCs/>
          <w:sz w:val="32"/>
          <w:szCs w:val="32"/>
        </w:rPr>
        <w:t>Innovation</w:t>
      </w:r>
      <w:r w:rsidRPr="00FB0CB2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FB0CB2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FB0CB2">
        <w:rPr>
          <w:rFonts w:ascii="TH SarabunPSK" w:hAnsi="TH SarabunPSK" w:cs="TH SarabunPSK"/>
          <w:b/>
          <w:bCs/>
          <w:sz w:val="32"/>
          <w:szCs w:val="32"/>
          <w:cs/>
        </w:rPr>
        <w:t>แนวปฏิบัติที่ดี (</w:t>
      </w:r>
      <w:r w:rsidRPr="00FB0CB2">
        <w:rPr>
          <w:rFonts w:ascii="TH SarabunPSK" w:hAnsi="TH SarabunPSK" w:cs="TH SarabunPSK"/>
          <w:b/>
          <w:bCs/>
          <w:sz w:val="32"/>
          <w:szCs w:val="32"/>
        </w:rPr>
        <w:t>Good Practice</w:t>
      </w:r>
      <w:r w:rsidRPr="00FB0CB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D7BC2" w:rsidRPr="00FB0CB2" w:rsidRDefault="003D7BC2" w:rsidP="00FB0CB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0CB2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มหาวิทยาลัยราชภัฏกำแพงเพชร ประจำปีงบประมาณ </w:t>
      </w:r>
      <w:r w:rsidR="00FB0CB2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5162C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bookmarkStart w:id="0" w:name="_GoBack"/>
      <w:bookmarkEnd w:id="0"/>
      <w:r w:rsidR="009E04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D7BC2" w:rsidRPr="003D7BC2" w:rsidRDefault="003D7BC2" w:rsidP="003D7BC2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:rsidR="003D7BC2" w:rsidRPr="003C6A17" w:rsidRDefault="003D7BC2" w:rsidP="003D7BC2">
      <w:pPr>
        <w:pStyle w:val="NoSpacing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C6A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ชื่อหน่วยงาน</w:t>
      </w:r>
    </w:p>
    <w:p w:rsidR="003D7BC2" w:rsidRPr="003D7BC2" w:rsidRDefault="003D7BC2" w:rsidP="003D7BC2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</w:t>
      </w:r>
      <w:r w:rsidR="00F229C3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3D7BC2">
        <w:rPr>
          <w:rFonts w:ascii="TH SarabunPSK" w:hAnsi="TH SarabunPSK" w:cs="TH SarabunPSK"/>
          <w:color w:val="000000"/>
          <w:sz w:val="32"/>
          <w:szCs w:val="32"/>
        </w:rPr>
        <w:t xml:space="preserve">............. </w:t>
      </w:r>
    </w:p>
    <w:p w:rsidR="003D7BC2" w:rsidRPr="003D7BC2" w:rsidRDefault="003D7BC2" w:rsidP="003D7BC2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sz w:val="32"/>
          <w:szCs w:val="32"/>
          <w:cs/>
        </w:rPr>
        <w:t>ผู้ที่เกี่ยวข้อง/ผู้รับผิดชอบหลัก</w:t>
      </w: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</w:t>
      </w:r>
      <w:r w:rsidR="00F229C3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โทรศัพท์</w:t>
      </w:r>
      <w:r w:rsidRPr="003D7BC2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............................ 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โทรสาร</w:t>
      </w:r>
      <w:r w:rsidRPr="003D7BC2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........................................................... E-mail address …..........................</w:t>
      </w:r>
    </w:p>
    <w:p w:rsidR="003D7BC2" w:rsidRPr="003D7BC2" w:rsidRDefault="003D7BC2" w:rsidP="003D7BC2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1.ชื่อผลงาน</w:t>
      </w: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:rsidR="003D7BC2" w:rsidRPr="003D7BC2" w:rsidRDefault="003D7BC2" w:rsidP="003D7BC2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2. ที่มาและความสำคัญของผลงาน (พอสังเขป)</w:t>
      </w:r>
      <w:r w:rsidRPr="003D7BC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D7BC2" w:rsidRPr="003D7BC2" w:rsidRDefault="003D7BC2" w:rsidP="003D7BC2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/>
          <w:color w:val="000000"/>
          <w:sz w:val="32"/>
          <w:szCs w:val="32"/>
        </w:rPr>
        <w:t>...............................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/>
          <w:color w:val="000000"/>
          <w:sz w:val="32"/>
          <w:szCs w:val="32"/>
        </w:rPr>
        <w:t>...............................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</w:p>
    <w:p w:rsidR="003D7BC2" w:rsidRPr="003D7BC2" w:rsidRDefault="003D7BC2" w:rsidP="003D7BC2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........................................</w:t>
      </w:r>
    </w:p>
    <w:p w:rsidR="003D7BC2" w:rsidRPr="003D7BC2" w:rsidRDefault="003D7BC2" w:rsidP="003D7BC2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3. วัตถุประสงค์และเป้าหมายของการผลิตผลงาน</w:t>
      </w:r>
    </w:p>
    <w:p w:rsidR="003D7BC2" w:rsidRPr="003D7BC2" w:rsidRDefault="003D7BC2" w:rsidP="003D7BC2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</w:t>
      </w:r>
    </w:p>
    <w:p w:rsidR="003D7BC2" w:rsidRPr="003D7BC2" w:rsidRDefault="003D7BC2" w:rsidP="003D7BC2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...................................</w:t>
      </w:r>
    </w:p>
    <w:p w:rsidR="003D7BC2" w:rsidRPr="003D7BC2" w:rsidRDefault="003D7BC2" w:rsidP="003D7BC2">
      <w:pPr>
        <w:pStyle w:val="NoSpacing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4. แนวคิด/ขั้นตอนการจัดทำนวัตกรรมหรือแนวปฏิบัติที่ดี</w:t>
      </w:r>
    </w:p>
    <w:p w:rsidR="003D7BC2" w:rsidRPr="003D7BC2" w:rsidRDefault="003D7BC2" w:rsidP="003D7BC2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</w:rPr>
        <w:t>....</w:t>
      </w:r>
    </w:p>
    <w:p w:rsidR="003D7BC2" w:rsidRPr="003D7BC2" w:rsidRDefault="003D7BC2" w:rsidP="003D7BC2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</w:t>
      </w:r>
    </w:p>
    <w:p w:rsidR="003D7BC2" w:rsidRPr="003D7BC2" w:rsidRDefault="003D7BC2" w:rsidP="003D7BC2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</w:t>
      </w:r>
    </w:p>
    <w:p w:rsidR="003D7BC2" w:rsidRPr="003D7BC2" w:rsidRDefault="003D7BC2" w:rsidP="003D7BC2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</w:p>
    <w:p w:rsidR="00F229C3" w:rsidRDefault="00F229C3" w:rsidP="003D7BC2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</w:p>
    <w:p w:rsidR="003C6A17" w:rsidRDefault="003C6A17" w:rsidP="003D7BC2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</w:p>
    <w:p w:rsidR="00F229C3" w:rsidRDefault="00F229C3" w:rsidP="003D7BC2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</w:p>
    <w:p w:rsidR="003D7BC2" w:rsidRPr="003D7BC2" w:rsidRDefault="003D7BC2" w:rsidP="003D7BC2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5. ประโยชน์ที่ได้รับ</w:t>
      </w:r>
    </w:p>
    <w:p w:rsidR="003D7BC2" w:rsidRPr="003D7BC2" w:rsidRDefault="003D7BC2" w:rsidP="003D7BC2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</w:t>
      </w:r>
    </w:p>
    <w:p w:rsidR="003D7BC2" w:rsidRPr="003D7BC2" w:rsidRDefault="003D7BC2" w:rsidP="003D7BC2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..............................</w:t>
      </w:r>
    </w:p>
    <w:p w:rsidR="003D7BC2" w:rsidRPr="003D7BC2" w:rsidRDefault="003D7BC2" w:rsidP="003D7BC2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</w:t>
      </w:r>
    </w:p>
    <w:p w:rsidR="003D7BC2" w:rsidRPr="003D7BC2" w:rsidRDefault="003D7BC2" w:rsidP="003D7BC2">
      <w:pPr>
        <w:pStyle w:val="NoSpacing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D7BC2">
        <w:rPr>
          <w:rFonts w:ascii="TH SarabunPSK" w:hAnsi="TH SarabunPSK" w:cs="TH SarabunPSK"/>
          <w:color w:val="000000"/>
          <w:sz w:val="32"/>
          <w:szCs w:val="32"/>
        </w:rPr>
        <w:t xml:space="preserve">6. 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ลักษณะสำคัญหรือองค์ความรู้ของนวัตกรรมหรือแนวปฏิบัติที่ดี</w:t>
      </w:r>
    </w:p>
    <w:p w:rsidR="003D7BC2" w:rsidRPr="003D7BC2" w:rsidRDefault="003D7BC2" w:rsidP="003D7BC2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</w:t>
      </w:r>
    </w:p>
    <w:p w:rsidR="003D7BC2" w:rsidRPr="003D7BC2" w:rsidRDefault="003D7BC2" w:rsidP="003D7BC2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</w:rPr>
        <w:t>.........</w:t>
      </w:r>
    </w:p>
    <w:p w:rsidR="003D7BC2" w:rsidRPr="003D7BC2" w:rsidRDefault="003D7BC2" w:rsidP="003D7BC2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</w:rPr>
        <w:t>.......</w:t>
      </w:r>
    </w:p>
    <w:p w:rsidR="003D7BC2" w:rsidRPr="003D7BC2" w:rsidRDefault="003D7BC2" w:rsidP="003D7BC2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3D7BC2">
        <w:rPr>
          <w:rFonts w:ascii="TH SarabunPSK" w:hAnsi="TH SarabunPSK" w:cs="TH SarabunPSK"/>
          <w:color w:val="000000"/>
          <w:sz w:val="32"/>
          <w:szCs w:val="32"/>
        </w:rPr>
        <w:t>.........</w:t>
      </w:r>
    </w:p>
    <w:p w:rsidR="003D7BC2" w:rsidRPr="003D7BC2" w:rsidRDefault="003D7BC2" w:rsidP="003D7BC2">
      <w:pPr>
        <w:pStyle w:val="NoSpacing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7.  ผลการนำไปทดลองใช้กับประชากร กลุ่มตัวอย่าง หรือกลุ่มเป้าหมาย</w:t>
      </w:r>
    </w:p>
    <w:p w:rsidR="003D7BC2" w:rsidRPr="003D7BC2" w:rsidRDefault="003D7BC2" w:rsidP="003D7BC2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</w:t>
      </w:r>
    </w:p>
    <w:p w:rsidR="003D7BC2" w:rsidRPr="003D7BC2" w:rsidRDefault="003D7BC2" w:rsidP="003D7BC2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.........................................</w:t>
      </w:r>
    </w:p>
    <w:p w:rsidR="003D7BC2" w:rsidRPr="003D7BC2" w:rsidRDefault="003D7BC2" w:rsidP="003D7BC2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........................................</w:t>
      </w:r>
    </w:p>
    <w:p w:rsidR="003D7BC2" w:rsidRPr="003D7BC2" w:rsidRDefault="003D7BC2" w:rsidP="003D7BC2">
      <w:pPr>
        <w:pStyle w:val="NoSpacing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8. การวิเคราะห์และสรุปผลการทดลองใช้</w:t>
      </w:r>
    </w:p>
    <w:p w:rsidR="003D7BC2" w:rsidRPr="003D7BC2" w:rsidRDefault="003D7BC2" w:rsidP="003D7BC2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......................................</w:t>
      </w:r>
    </w:p>
    <w:p w:rsidR="003D7BC2" w:rsidRPr="003D7BC2" w:rsidRDefault="003D7BC2" w:rsidP="003D7BC2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</w:t>
      </w:r>
    </w:p>
    <w:p w:rsidR="003D7BC2" w:rsidRPr="003D7BC2" w:rsidRDefault="003D7BC2" w:rsidP="003D7BC2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</w:t>
      </w:r>
    </w:p>
    <w:p w:rsidR="003D7BC2" w:rsidRDefault="003D7BC2" w:rsidP="003D7BC2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</w:p>
    <w:p w:rsidR="003C6A17" w:rsidRPr="003D7BC2" w:rsidRDefault="003C6A17" w:rsidP="003D7BC2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</w:p>
    <w:p w:rsidR="003D7BC2" w:rsidRPr="003D7BC2" w:rsidRDefault="003D7BC2" w:rsidP="003D7BC2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9. ปัจจัยที่ทำให้ประสบความสำเร็จ</w:t>
      </w:r>
    </w:p>
    <w:p w:rsidR="003D7BC2" w:rsidRPr="003D7BC2" w:rsidRDefault="003D7BC2" w:rsidP="003D7BC2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....................................</w:t>
      </w:r>
    </w:p>
    <w:p w:rsidR="003D7BC2" w:rsidRPr="003D7BC2" w:rsidRDefault="003D7BC2" w:rsidP="003D7BC2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</w:t>
      </w:r>
    </w:p>
    <w:p w:rsidR="003D7BC2" w:rsidRPr="003D7BC2" w:rsidRDefault="003D7BC2" w:rsidP="003D7BC2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10. แนวทางในการพัฒนาต่อไป</w:t>
      </w:r>
    </w:p>
    <w:p w:rsidR="003D7BC2" w:rsidRPr="003D7BC2" w:rsidRDefault="003D7BC2" w:rsidP="003D7BC2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</w:t>
      </w:r>
    </w:p>
    <w:p w:rsidR="003D7BC2" w:rsidRPr="003D7BC2" w:rsidRDefault="003D7BC2" w:rsidP="003D7BC2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......................................</w:t>
      </w:r>
    </w:p>
    <w:p w:rsidR="003D7BC2" w:rsidRPr="003D7BC2" w:rsidRDefault="003D7BC2" w:rsidP="003D7BC2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11. ปัญหา/อุปสรรคในการดำเนินการ</w:t>
      </w:r>
    </w:p>
    <w:p w:rsidR="003D7BC2" w:rsidRPr="003D7BC2" w:rsidRDefault="003D7BC2" w:rsidP="003D7BC2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</w:rPr>
        <w:t>........</w:t>
      </w:r>
    </w:p>
    <w:p w:rsidR="003D7BC2" w:rsidRPr="003D7BC2" w:rsidRDefault="003D7BC2" w:rsidP="003D7BC2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3D7BC2">
        <w:rPr>
          <w:rFonts w:ascii="TH SarabunPSK" w:hAnsi="TH SarabunPSK" w:cs="TH SarabunPSK"/>
          <w:sz w:val="32"/>
          <w:szCs w:val="32"/>
        </w:rPr>
        <w:t xml:space="preserve">12. </w:t>
      </w:r>
      <w:r w:rsidRPr="003D7BC2">
        <w:rPr>
          <w:rFonts w:ascii="TH SarabunPSK" w:hAnsi="TH SarabunPSK" w:cs="TH SarabunPSK"/>
          <w:sz w:val="32"/>
          <w:szCs w:val="32"/>
          <w:cs/>
        </w:rPr>
        <w:t>จำนวนครั้งของการพัฒนา/ปรับปรุงนวัตกรรมหรือแนวปฏิบัติที่ดีและอธิบายกระบวนการพัฒนา/          ปรับปรุงในแต่ละครั้งประกอบด้วย</w:t>
      </w:r>
    </w:p>
    <w:p w:rsidR="003D7BC2" w:rsidRPr="003D7BC2" w:rsidRDefault="003D7BC2" w:rsidP="003D7BC2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</w:rPr>
        <w:t>.....</w:t>
      </w:r>
    </w:p>
    <w:p w:rsidR="003D7BC2" w:rsidRPr="003D7BC2" w:rsidRDefault="003D7BC2" w:rsidP="003D7BC2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.................................</w:t>
      </w:r>
    </w:p>
    <w:p w:rsidR="003D7BC2" w:rsidRPr="003D7BC2" w:rsidRDefault="003D7BC2" w:rsidP="003D7BC2">
      <w:pPr>
        <w:pStyle w:val="NoSpacing"/>
        <w:rPr>
          <w:rFonts w:ascii="TH SarabunPSK" w:hAnsi="TH SarabunPSK" w:cs="TH SarabunPSK"/>
          <w:sz w:val="32"/>
          <w:szCs w:val="32"/>
        </w:rPr>
      </w:pPr>
      <w:r w:rsidRPr="003D7BC2">
        <w:rPr>
          <w:rFonts w:ascii="TH SarabunPSK" w:hAnsi="TH SarabunPSK" w:cs="TH SarabunPSK"/>
          <w:sz w:val="32"/>
          <w:szCs w:val="32"/>
          <w:cs/>
        </w:rPr>
        <w:t>13. จำนวนและรายชื่อของหน่วยงาน/หลักสูตร/ชุมชน นำนวัตกรรมหรือแนวปฏิบัติที่ดี ไปใช้</w:t>
      </w:r>
    </w:p>
    <w:p w:rsidR="003D7BC2" w:rsidRPr="003D7BC2" w:rsidRDefault="003D7BC2" w:rsidP="003D7BC2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</w:t>
      </w:r>
    </w:p>
    <w:p w:rsidR="003D7BC2" w:rsidRPr="003D7BC2" w:rsidRDefault="003D7BC2" w:rsidP="003D7BC2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3D7BC2">
        <w:rPr>
          <w:rFonts w:ascii="TH SarabunPSK" w:hAnsi="TH SarabunPSK" w:cs="TH SarabunPSK"/>
          <w:color w:val="000000"/>
          <w:sz w:val="32"/>
          <w:szCs w:val="32"/>
        </w:rPr>
        <w:t>.......................................</w:t>
      </w:r>
    </w:p>
    <w:p w:rsidR="003D7BC2" w:rsidRPr="003D7BC2" w:rsidRDefault="003D7BC2" w:rsidP="003D7BC2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:rsidR="003D7BC2" w:rsidRPr="003D7BC2" w:rsidRDefault="003D7BC2" w:rsidP="003D7BC2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3D7BC2">
        <w:rPr>
          <w:rFonts w:ascii="TH SarabunPSK" w:hAnsi="TH SarabunPSK" w:cs="TH SarabunPSK"/>
          <w:sz w:val="32"/>
          <w:szCs w:val="32"/>
          <w:u w:val="single"/>
          <w:cs/>
        </w:rPr>
        <w:t xml:space="preserve">หมายเหตุ </w:t>
      </w:r>
      <w:r w:rsidRPr="003D7BC2">
        <w:rPr>
          <w:rFonts w:ascii="TH SarabunPSK" w:hAnsi="TH SarabunPSK" w:cs="TH SarabunPSK"/>
          <w:sz w:val="32"/>
          <w:szCs w:val="32"/>
          <w:cs/>
        </w:rPr>
        <w:t xml:space="preserve">  หัวข้อสามารถเพิ่มเติมได้หากผู้รับผิดชอบพิจารณาว่าจำเป็น เป็นประโยชน์และมีคุณค่าต่อการปรับปรุงพัฒนา</w:t>
      </w:r>
    </w:p>
    <w:p w:rsidR="00813F28" w:rsidRPr="003D7BC2" w:rsidRDefault="00813F28" w:rsidP="003D7BC2">
      <w:pPr>
        <w:pStyle w:val="NoSpacing"/>
        <w:rPr>
          <w:rFonts w:ascii="TH SarabunPSK" w:hAnsi="TH SarabunPSK" w:cs="TH SarabunPSK"/>
          <w:sz w:val="32"/>
          <w:szCs w:val="32"/>
        </w:rPr>
      </w:pPr>
    </w:p>
    <w:sectPr w:rsidR="00813F28" w:rsidRPr="003D7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C2"/>
    <w:rsid w:val="000E4E59"/>
    <w:rsid w:val="003B19E8"/>
    <w:rsid w:val="003C6A17"/>
    <w:rsid w:val="003D7BC2"/>
    <w:rsid w:val="005162C1"/>
    <w:rsid w:val="007B176C"/>
    <w:rsid w:val="00813F28"/>
    <w:rsid w:val="009E0499"/>
    <w:rsid w:val="00E82317"/>
    <w:rsid w:val="00F229C3"/>
    <w:rsid w:val="00FB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108FF"/>
  <w15:chartTrackingRefBased/>
  <w15:docId w15:val="{F56A673E-8858-4800-BD26-B3C919F4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BC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7B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7BC2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NoSpacing">
    <w:name w:val="No Spacing"/>
    <w:uiPriority w:val="1"/>
    <w:qFormat/>
    <w:rsid w:val="003D7BC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9E8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E8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pantipa yenya</dc:creator>
  <cp:keywords/>
  <dc:description/>
  <cp:lastModifiedBy>พันทิพา เย็น</cp:lastModifiedBy>
  <cp:revision>9</cp:revision>
  <cp:lastPrinted>2018-05-10T03:09:00Z</cp:lastPrinted>
  <dcterms:created xsi:type="dcterms:W3CDTF">2018-05-10T02:59:00Z</dcterms:created>
  <dcterms:modified xsi:type="dcterms:W3CDTF">2019-04-30T09:08:00Z</dcterms:modified>
</cp:coreProperties>
</file>