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87" w:rsidRPr="00797FF4" w:rsidRDefault="00CB7087" w:rsidP="00891016">
      <w:pPr>
        <w:pStyle w:val="a8"/>
        <w:rPr>
          <w:rFonts w:ascii="TH SarabunPSK" w:hAnsi="TH SarabunPSK" w:cs="TH SarabunPSK"/>
          <w:color w:val="FF0000"/>
          <w:sz w:val="32"/>
          <w:szCs w:val="32"/>
        </w:rPr>
      </w:pPr>
      <w:r w:rsidRPr="00797FF4">
        <w:rPr>
          <w:rFonts w:ascii="TH SarabunPSK" w:hAnsi="TH SarabunPSK" w:cs="TH SarabunPSK"/>
          <w:sz w:val="32"/>
          <w:szCs w:val="32"/>
          <w:cs/>
        </w:rPr>
        <w:t xml:space="preserve">แผนพัฒนาคุณภาพตามข้อเสนอแนะในการตรวจประเมินคุณภาพการศึกษาภายใน ประจำปีการศึกษา 2558  </w:t>
      </w:r>
      <w:r w:rsidR="00066CD5" w:rsidRPr="00797FF4">
        <w:rPr>
          <w:rFonts w:ascii="TH SarabunPSK" w:hAnsi="TH SarabunPSK" w:cs="TH SarabunPSK"/>
          <w:sz w:val="32"/>
          <w:szCs w:val="32"/>
          <w:cs/>
        </w:rPr>
        <w:t>ระดับมหาวิทยาลัย</w:t>
      </w:r>
    </w:p>
    <w:p w:rsidR="00CB7087" w:rsidRPr="00797FF4" w:rsidRDefault="00CB7087" w:rsidP="00CB7087">
      <w:pPr>
        <w:autoSpaceDE w:val="0"/>
        <w:autoSpaceDN w:val="0"/>
        <w:adjustRightInd w:val="0"/>
        <w:spacing w:after="0" w:line="240" w:lineRule="auto"/>
      </w:pPr>
      <w:r w:rsidRPr="00797FF4">
        <w:rPr>
          <w:b/>
          <w:bCs/>
          <w:cs/>
        </w:rPr>
        <w:t>ข้อเสนอแนะ</w:t>
      </w:r>
      <w:r w:rsidRPr="00797FF4">
        <w:rPr>
          <w:rFonts w:hint="cs"/>
          <w:b/>
          <w:bCs/>
          <w:cs/>
        </w:rPr>
        <w:t>ภาพรวม</w:t>
      </w:r>
    </w:p>
    <w:tbl>
      <w:tblPr>
        <w:tblW w:w="15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3960"/>
        <w:gridCol w:w="900"/>
        <w:gridCol w:w="967"/>
        <w:gridCol w:w="833"/>
        <w:gridCol w:w="4680"/>
        <w:gridCol w:w="1836"/>
      </w:tblGrid>
      <w:tr w:rsidR="00EA3C2B" w:rsidRPr="00EA3C2B" w:rsidTr="00F80723">
        <w:trPr>
          <w:tblHeader/>
        </w:trPr>
        <w:tc>
          <w:tcPr>
            <w:tcW w:w="2329" w:type="dxa"/>
            <w:vMerge w:val="restart"/>
            <w:vAlign w:val="center"/>
          </w:tcPr>
          <w:p w:rsidR="00CB7087" w:rsidRPr="00EA3C2B" w:rsidRDefault="00CB7087" w:rsidP="00CE6D73">
            <w:pPr>
              <w:spacing w:after="0" w:line="240" w:lineRule="auto"/>
              <w:jc w:val="center"/>
              <w:rPr>
                <w:b/>
                <w:bCs/>
                <w:sz w:val="28"/>
                <w:szCs w:val="28"/>
              </w:rPr>
            </w:pPr>
            <w:r w:rsidRPr="00EA3C2B">
              <w:rPr>
                <w:b/>
                <w:bCs/>
                <w:sz w:val="28"/>
                <w:szCs w:val="28"/>
                <w:cs/>
              </w:rPr>
              <w:t>1) ข้อเสนอแนะจาก</w:t>
            </w:r>
          </w:p>
          <w:p w:rsidR="00CB7087" w:rsidRPr="00EA3C2B" w:rsidRDefault="00CB7087" w:rsidP="00CE6D73">
            <w:pPr>
              <w:spacing w:after="0" w:line="240" w:lineRule="auto"/>
              <w:jc w:val="center"/>
              <w:rPr>
                <w:b/>
                <w:bCs/>
                <w:sz w:val="28"/>
                <w:szCs w:val="28"/>
                <w:cs/>
              </w:rPr>
            </w:pPr>
            <w:r w:rsidRPr="00EA3C2B">
              <w:rPr>
                <w:b/>
                <w:bCs/>
                <w:sz w:val="28"/>
                <w:szCs w:val="28"/>
                <w:cs/>
              </w:rPr>
              <w:t>การตรวจประเมินคุณภาพการศึกษาภายใน</w:t>
            </w:r>
          </w:p>
        </w:tc>
        <w:tc>
          <w:tcPr>
            <w:tcW w:w="3960" w:type="dxa"/>
            <w:vMerge w:val="restart"/>
            <w:vAlign w:val="center"/>
          </w:tcPr>
          <w:p w:rsidR="00CB7087" w:rsidRPr="00EA3C2B" w:rsidRDefault="00CB7087" w:rsidP="00CE6D73">
            <w:pPr>
              <w:spacing w:after="0" w:line="240" w:lineRule="auto"/>
              <w:jc w:val="center"/>
              <w:rPr>
                <w:b/>
                <w:bCs/>
                <w:sz w:val="28"/>
                <w:szCs w:val="28"/>
                <w:rtl/>
                <w:cs/>
              </w:rPr>
            </w:pPr>
            <w:r w:rsidRPr="00EA3C2B">
              <w:rPr>
                <w:b/>
                <w:bCs/>
                <w:sz w:val="28"/>
                <w:szCs w:val="28"/>
                <w:cs/>
              </w:rPr>
              <w:t>2)โครงการ</w:t>
            </w:r>
            <w:r w:rsidRPr="00EA3C2B">
              <w:rPr>
                <w:b/>
                <w:bCs/>
                <w:sz w:val="28"/>
                <w:szCs w:val="28"/>
                <w:rtl/>
                <w:cs/>
              </w:rPr>
              <w:t>/กิจกรรม</w:t>
            </w:r>
          </w:p>
          <w:p w:rsidR="00CB7087" w:rsidRPr="00EA3C2B" w:rsidRDefault="00CB7087" w:rsidP="00CE6D73">
            <w:pPr>
              <w:spacing w:after="0" w:line="240" w:lineRule="auto"/>
              <w:jc w:val="center"/>
              <w:rPr>
                <w:b/>
                <w:bCs/>
                <w:sz w:val="28"/>
                <w:szCs w:val="28"/>
              </w:rPr>
            </w:pPr>
            <w:r w:rsidRPr="00EA3C2B">
              <w:rPr>
                <w:b/>
                <w:bCs/>
                <w:sz w:val="28"/>
                <w:szCs w:val="28"/>
                <w:cs/>
              </w:rPr>
              <w:t xml:space="preserve">ที่ดำเนินงานในปีการศึกษา </w:t>
            </w:r>
            <w:r w:rsidRPr="00EA3C2B">
              <w:rPr>
                <w:b/>
                <w:bCs/>
                <w:sz w:val="28"/>
                <w:szCs w:val="28"/>
                <w:rtl/>
                <w:cs/>
              </w:rPr>
              <w:t>2559</w:t>
            </w:r>
          </w:p>
          <w:p w:rsidR="00CB7087" w:rsidRPr="00EA3C2B" w:rsidRDefault="00CB7087" w:rsidP="00CE6D73">
            <w:pPr>
              <w:spacing w:after="0" w:line="240" w:lineRule="auto"/>
              <w:jc w:val="center"/>
              <w:rPr>
                <w:b/>
                <w:bCs/>
                <w:sz w:val="28"/>
                <w:szCs w:val="28"/>
              </w:rPr>
            </w:pPr>
          </w:p>
          <w:p w:rsidR="00CB7087" w:rsidRPr="00EA3C2B" w:rsidRDefault="00CB7087" w:rsidP="00CE6D73">
            <w:pPr>
              <w:spacing w:after="0" w:line="240" w:lineRule="auto"/>
              <w:jc w:val="center"/>
              <w:rPr>
                <w:b/>
                <w:bCs/>
                <w:sz w:val="28"/>
                <w:szCs w:val="28"/>
              </w:rPr>
            </w:pPr>
          </w:p>
        </w:tc>
        <w:tc>
          <w:tcPr>
            <w:tcW w:w="1867" w:type="dxa"/>
            <w:gridSpan w:val="2"/>
            <w:vAlign w:val="center"/>
          </w:tcPr>
          <w:p w:rsidR="00CB7087" w:rsidRPr="00EA3C2B" w:rsidRDefault="00CB7087" w:rsidP="00CE6D73">
            <w:pPr>
              <w:spacing w:after="0" w:line="240" w:lineRule="auto"/>
              <w:jc w:val="center"/>
              <w:rPr>
                <w:b/>
                <w:bCs/>
                <w:sz w:val="28"/>
                <w:szCs w:val="28"/>
              </w:rPr>
            </w:pPr>
            <w:r w:rsidRPr="00EA3C2B">
              <w:rPr>
                <w:b/>
                <w:bCs/>
                <w:sz w:val="28"/>
                <w:szCs w:val="28"/>
                <w:cs/>
              </w:rPr>
              <w:t>(ระบุ ว/ด/ป)</w:t>
            </w:r>
          </w:p>
          <w:p w:rsidR="00CB7087" w:rsidRPr="00EA3C2B" w:rsidRDefault="00CB7087" w:rsidP="00CE6D73">
            <w:pPr>
              <w:spacing w:after="0" w:line="240" w:lineRule="auto"/>
              <w:jc w:val="center"/>
              <w:rPr>
                <w:b/>
                <w:bCs/>
                <w:sz w:val="28"/>
                <w:szCs w:val="28"/>
              </w:rPr>
            </w:pPr>
            <w:r w:rsidRPr="00EA3C2B">
              <w:rPr>
                <w:b/>
                <w:bCs/>
                <w:sz w:val="28"/>
                <w:szCs w:val="28"/>
                <w:cs/>
              </w:rPr>
              <w:t>ในการดำเนินการ</w:t>
            </w:r>
          </w:p>
        </w:tc>
        <w:tc>
          <w:tcPr>
            <w:tcW w:w="833" w:type="dxa"/>
            <w:vMerge w:val="restart"/>
            <w:textDirection w:val="btLr"/>
            <w:vAlign w:val="center"/>
          </w:tcPr>
          <w:p w:rsidR="00CB7087" w:rsidRPr="00EA3C2B" w:rsidRDefault="00CB7087" w:rsidP="00CE6D73">
            <w:pPr>
              <w:spacing w:after="0" w:line="240" w:lineRule="auto"/>
              <w:ind w:left="113" w:right="113"/>
              <w:jc w:val="center"/>
              <w:rPr>
                <w:b/>
                <w:bCs/>
                <w:sz w:val="28"/>
                <w:szCs w:val="28"/>
              </w:rPr>
            </w:pPr>
            <w:r w:rsidRPr="00EA3C2B">
              <w:rPr>
                <w:b/>
                <w:bCs/>
                <w:sz w:val="28"/>
                <w:szCs w:val="28"/>
                <w:cs/>
              </w:rPr>
              <w:t>5) งบประมาณ</w:t>
            </w:r>
          </w:p>
        </w:tc>
        <w:tc>
          <w:tcPr>
            <w:tcW w:w="4680" w:type="dxa"/>
            <w:vMerge w:val="restart"/>
            <w:vAlign w:val="center"/>
          </w:tcPr>
          <w:p w:rsidR="00CB7087" w:rsidRPr="00EA3C2B" w:rsidRDefault="00CB7087" w:rsidP="00CE6D73">
            <w:pPr>
              <w:spacing w:after="0" w:line="240" w:lineRule="auto"/>
              <w:jc w:val="center"/>
              <w:rPr>
                <w:b/>
                <w:bCs/>
                <w:sz w:val="28"/>
                <w:szCs w:val="28"/>
              </w:rPr>
            </w:pPr>
            <w:r w:rsidRPr="00EA3C2B">
              <w:rPr>
                <w:b/>
                <w:bCs/>
                <w:sz w:val="28"/>
                <w:szCs w:val="28"/>
                <w:cs/>
              </w:rPr>
              <w:t xml:space="preserve">6) ผลการดำเนินงาน/ร้อยละความสำเร็จในการดำเนินการ (รอบ </w:t>
            </w:r>
            <w:r w:rsidR="008150AB" w:rsidRPr="00EA3C2B">
              <w:rPr>
                <w:rFonts w:hint="cs"/>
                <w:b/>
                <w:bCs/>
                <w:sz w:val="28"/>
                <w:szCs w:val="28"/>
                <w:cs/>
              </w:rPr>
              <w:t>9</w:t>
            </w:r>
            <w:r w:rsidRPr="00EA3C2B">
              <w:rPr>
                <w:b/>
                <w:bCs/>
                <w:sz w:val="28"/>
                <w:szCs w:val="28"/>
                <w:cs/>
              </w:rPr>
              <w:t xml:space="preserve"> เดือนและ 12 เดือน</w:t>
            </w:r>
            <w:r w:rsidRPr="00EA3C2B">
              <w:rPr>
                <w:rFonts w:hint="cs"/>
                <w:b/>
                <w:bCs/>
                <w:sz w:val="28"/>
                <w:szCs w:val="28"/>
                <w:cs/>
              </w:rPr>
              <w:t>)</w:t>
            </w:r>
          </w:p>
          <w:p w:rsidR="00CB7087" w:rsidRPr="00EA3C2B" w:rsidRDefault="00CB7087" w:rsidP="00CE6D73">
            <w:pPr>
              <w:spacing w:after="0" w:line="240" w:lineRule="auto"/>
              <w:jc w:val="center"/>
              <w:rPr>
                <w:sz w:val="28"/>
                <w:szCs w:val="28"/>
              </w:rPr>
            </w:pPr>
          </w:p>
        </w:tc>
        <w:tc>
          <w:tcPr>
            <w:tcW w:w="1836" w:type="dxa"/>
            <w:vMerge w:val="restart"/>
            <w:vAlign w:val="center"/>
          </w:tcPr>
          <w:p w:rsidR="00CB7087" w:rsidRPr="00EA3C2B" w:rsidRDefault="00CB7087" w:rsidP="00CE6D73">
            <w:pPr>
              <w:spacing w:after="0" w:line="240" w:lineRule="auto"/>
              <w:jc w:val="center"/>
              <w:rPr>
                <w:b/>
                <w:bCs/>
                <w:sz w:val="28"/>
                <w:szCs w:val="28"/>
              </w:rPr>
            </w:pPr>
            <w:r w:rsidRPr="00EA3C2B">
              <w:rPr>
                <w:b/>
                <w:bCs/>
                <w:sz w:val="28"/>
                <w:szCs w:val="28"/>
                <w:cs/>
              </w:rPr>
              <w:t>7) ผู้รับผิดชอบ</w:t>
            </w:r>
          </w:p>
          <w:p w:rsidR="00CB7087" w:rsidRPr="00EA3C2B" w:rsidRDefault="00CB7087" w:rsidP="00CE6D73">
            <w:pPr>
              <w:spacing w:after="0" w:line="240" w:lineRule="auto"/>
              <w:jc w:val="center"/>
              <w:rPr>
                <w:b/>
                <w:bCs/>
                <w:sz w:val="28"/>
                <w:szCs w:val="28"/>
              </w:rPr>
            </w:pPr>
            <w:r w:rsidRPr="00EA3C2B">
              <w:rPr>
                <w:b/>
                <w:bCs/>
                <w:sz w:val="28"/>
                <w:szCs w:val="28"/>
                <w:rtl/>
                <w:cs/>
              </w:rPr>
              <w:t>(ระบุชื่อคน)</w:t>
            </w:r>
          </w:p>
        </w:tc>
      </w:tr>
      <w:tr w:rsidR="00EA3C2B" w:rsidRPr="00EA3C2B" w:rsidTr="00F80723">
        <w:trPr>
          <w:cantSplit/>
          <w:trHeight w:val="1291"/>
          <w:tblHeader/>
        </w:trPr>
        <w:tc>
          <w:tcPr>
            <w:tcW w:w="2329" w:type="dxa"/>
            <w:vMerge/>
          </w:tcPr>
          <w:p w:rsidR="00CB7087" w:rsidRPr="00EA3C2B" w:rsidRDefault="00CB7087" w:rsidP="00CE6D73">
            <w:pPr>
              <w:spacing w:after="0" w:line="240" w:lineRule="auto"/>
              <w:jc w:val="center"/>
              <w:rPr>
                <w:sz w:val="28"/>
                <w:szCs w:val="28"/>
              </w:rPr>
            </w:pPr>
          </w:p>
        </w:tc>
        <w:tc>
          <w:tcPr>
            <w:tcW w:w="3960" w:type="dxa"/>
            <w:vMerge/>
          </w:tcPr>
          <w:p w:rsidR="00CB7087" w:rsidRPr="00EA3C2B" w:rsidRDefault="00CB7087" w:rsidP="00CE6D73">
            <w:pPr>
              <w:spacing w:after="0" w:line="240" w:lineRule="auto"/>
              <w:jc w:val="center"/>
              <w:rPr>
                <w:sz w:val="28"/>
                <w:szCs w:val="28"/>
              </w:rPr>
            </w:pPr>
          </w:p>
        </w:tc>
        <w:tc>
          <w:tcPr>
            <w:tcW w:w="900" w:type="dxa"/>
            <w:textDirection w:val="btLr"/>
          </w:tcPr>
          <w:p w:rsidR="00CB7087" w:rsidRPr="00EA3C2B" w:rsidRDefault="00CB7087" w:rsidP="00CE6D73">
            <w:pPr>
              <w:spacing w:after="0" w:line="240" w:lineRule="auto"/>
              <w:ind w:left="113" w:right="113"/>
              <w:jc w:val="center"/>
              <w:rPr>
                <w:b/>
                <w:bCs/>
                <w:sz w:val="28"/>
                <w:szCs w:val="28"/>
              </w:rPr>
            </w:pPr>
            <w:r w:rsidRPr="00EA3C2B">
              <w:rPr>
                <w:b/>
                <w:bCs/>
                <w:sz w:val="28"/>
                <w:szCs w:val="28"/>
                <w:cs/>
              </w:rPr>
              <w:t>3) วันเริ่มดำเนินการ</w:t>
            </w:r>
          </w:p>
        </w:tc>
        <w:tc>
          <w:tcPr>
            <w:tcW w:w="967" w:type="dxa"/>
            <w:textDirection w:val="btLr"/>
          </w:tcPr>
          <w:p w:rsidR="00CB7087" w:rsidRPr="00EA3C2B" w:rsidRDefault="00CB7087" w:rsidP="00CE6D73">
            <w:pPr>
              <w:spacing w:after="0" w:line="240" w:lineRule="auto"/>
              <w:ind w:left="113" w:right="113"/>
              <w:jc w:val="center"/>
              <w:rPr>
                <w:b/>
                <w:bCs/>
                <w:sz w:val="28"/>
                <w:szCs w:val="28"/>
              </w:rPr>
            </w:pPr>
            <w:r w:rsidRPr="00EA3C2B">
              <w:rPr>
                <w:b/>
                <w:bCs/>
                <w:sz w:val="28"/>
                <w:szCs w:val="28"/>
                <w:cs/>
              </w:rPr>
              <w:t>4) วันสิ้นสุดดำเนินการ</w:t>
            </w:r>
          </w:p>
        </w:tc>
        <w:tc>
          <w:tcPr>
            <w:tcW w:w="833" w:type="dxa"/>
            <w:vMerge/>
          </w:tcPr>
          <w:p w:rsidR="00CB7087" w:rsidRPr="00EA3C2B" w:rsidRDefault="00CB7087" w:rsidP="00CE6D73">
            <w:pPr>
              <w:spacing w:after="0" w:line="240" w:lineRule="auto"/>
              <w:jc w:val="center"/>
              <w:rPr>
                <w:b/>
                <w:bCs/>
                <w:sz w:val="20"/>
                <w:szCs w:val="20"/>
              </w:rPr>
            </w:pPr>
          </w:p>
        </w:tc>
        <w:tc>
          <w:tcPr>
            <w:tcW w:w="4680" w:type="dxa"/>
            <w:vMerge/>
          </w:tcPr>
          <w:p w:rsidR="00CB7087" w:rsidRPr="00EA3C2B" w:rsidRDefault="00CB7087" w:rsidP="00CE6D73">
            <w:pPr>
              <w:spacing w:after="0" w:line="240" w:lineRule="auto"/>
              <w:jc w:val="center"/>
              <w:rPr>
                <w:sz w:val="28"/>
                <w:szCs w:val="28"/>
              </w:rPr>
            </w:pPr>
          </w:p>
        </w:tc>
        <w:tc>
          <w:tcPr>
            <w:tcW w:w="1836" w:type="dxa"/>
            <w:vMerge/>
          </w:tcPr>
          <w:p w:rsidR="00CB7087" w:rsidRPr="00EA3C2B" w:rsidRDefault="00CB7087" w:rsidP="00CE6D73">
            <w:pPr>
              <w:spacing w:after="0" w:line="240" w:lineRule="auto"/>
              <w:jc w:val="center"/>
              <w:rPr>
                <w:sz w:val="28"/>
                <w:szCs w:val="28"/>
              </w:rPr>
            </w:pPr>
          </w:p>
        </w:tc>
      </w:tr>
      <w:tr w:rsidR="00EA3C2B" w:rsidRPr="00EA3C2B" w:rsidTr="00F80723">
        <w:tc>
          <w:tcPr>
            <w:tcW w:w="2329" w:type="dxa"/>
          </w:tcPr>
          <w:p w:rsidR="00AD15C3" w:rsidRPr="00EA3C2B" w:rsidRDefault="00AD15C3" w:rsidP="000D7B60">
            <w:pPr>
              <w:pStyle w:val="a3"/>
              <w:spacing w:after="0" w:line="240" w:lineRule="auto"/>
              <w:ind w:left="0"/>
              <w:rPr>
                <w:color w:val="000000" w:themeColor="text1"/>
                <w:sz w:val="28"/>
                <w:rtl/>
                <w:cs/>
              </w:rPr>
            </w:pPr>
            <w:r w:rsidRPr="00EA3C2B">
              <w:rPr>
                <w:rFonts w:hint="cs"/>
                <w:color w:val="000000" w:themeColor="text1"/>
                <w:sz w:val="28"/>
                <w:cs/>
              </w:rPr>
              <w:t xml:space="preserve">1. </w:t>
            </w:r>
            <w:r w:rsidRPr="00EA3C2B">
              <w:rPr>
                <w:color w:val="000000" w:themeColor="text1"/>
                <w:sz w:val="28"/>
                <w:cs/>
              </w:rPr>
              <w:t xml:space="preserve">มหาวิทยาลัยได้ตั้งเป้าหมายเกี่ยวกับคุณวุฒิการศึกษาระดับปริญญาเอกและตำแหน่งทางวิชาการไว้ร้อยละ </w:t>
            </w:r>
            <w:r w:rsidRPr="00EA3C2B">
              <w:rPr>
                <w:color w:val="000000" w:themeColor="text1"/>
                <w:sz w:val="28"/>
              </w:rPr>
              <w:t xml:space="preserve">50 </w:t>
            </w:r>
            <w:r w:rsidRPr="00EA3C2B">
              <w:rPr>
                <w:color w:val="000000" w:themeColor="text1"/>
                <w:sz w:val="28"/>
                <w:cs/>
              </w:rPr>
              <w:t xml:space="preserve">ในปีพ.ศ. </w:t>
            </w:r>
            <w:r w:rsidRPr="00EA3C2B">
              <w:rPr>
                <w:color w:val="000000" w:themeColor="text1"/>
                <w:sz w:val="28"/>
              </w:rPr>
              <w:t xml:space="preserve">2565  </w:t>
            </w:r>
            <w:r w:rsidRPr="00EA3C2B">
              <w:rPr>
                <w:color w:val="000000" w:themeColor="text1"/>
                <w:sz w:val="28"/>
                <w:cs/>
              </w:rPr>
              <w:t>แต่ปัจจุบันมีอาจารย์ระดับปริญญาเอกร้อยละ</w:t>
            </w:r>
            <w:r w:rsidRPr="00EA3C2B">
              <w:rPr>
                <w:color w:val="000000" w:themeColor="text1"/>
                <w:sz w:val="28"/>
              </w:rPr>
              <w:t xml:space="preserve">17 </w:t>
            </w:r>
            <w:r w:rsidRPr="00EA3C2B">
              <w:rPr>
                <w:color w:val="000000" w:themeColor="text1"/>
                <w:sz w:val="28"/>
                <w:cs/>
              </w:rPr>
              <w:t xml:space="preserve">และตำแหน่งทางวิชาการร้อยละ </w:t>
            </w:r>
            <w:r w:rsidRPr="00EA3C2B">
              <w:rPr>
                <w:color w:val="000000" w:themeColor="text1"/>
                <w:sz w:val="28"/>
              </w:rPr>
              <w:t>24</w:t>
            </w:r>
            <w:r w:rsidRPr="00EA3C2B">
              <w:rPr>
                <w:color w:val="000000" w:themeColor="text1"/>
                <w:sz w:val="28"/>
                <w:cs/>
              </w:rPr>
              <w:t>.</w:t>
            </w:r>
            <w:r w:rsidRPr="00EA3C2B">
              <w:rPr>
                <w:color w:val="000000" w:themeColor="text1"/>
                <w:sz w:val="28"/>
              </w:rPr>
              <w:t xml:space="preserve">21 </w:t>
            </w:r>
            <w:r w:rsidRPr="00EA3C2B">
              <w:rPr>
                <w:color w:val="000000" w:themeColor="text1"/>
                <w:sz w:val="28"/>
                <w:cs/>
              </w:rPr>
              <w:t>ดังนั้นมหาวิทยาลัยควรมีการกำหนดค่าเป้าหมายของแต่ละปีทั้งนี้เพื่อให้สามารถวางแผนในการพัฒนาอาจารย์ได้ตามที่กำหนดไว้</w:t>
            </w:r>
            <w:r w:rsidRPr="00EA3C2B">
              <w:rPr>
                <w:rFonts w:hint="cs"/>
                <w:color w:val="000000" w:themeColor="text1"/>
                <w:sz w:val="28"/>
                <w:cs/>
              </w:rPr>
              <w:t>ด้วยระบบกลไกที่มหาวิทยาลัยดำเนินการอยู่</w:t>
            </w:r>
          </w:p>
        </w:tc>
        <w:tc>
          <w:tcPr>
            <w:tcW w:w="3960" w:type="dxa"/>
          </w:tcPr>
          <w:p w:rsidR="00AD15C3" w:rsidRPr="00EA3C2B" w:rsidRDefault="00AD15C3" w:rsidP="00AD15C3">
            <w:pPr>
              <w:spacing w:after="0" w:line="240" w:lineRule="auto"/>
              <w:rPr>
                <w:sz w:val="28"/>
                <w:szCs w:val="28"/>
              </w:rPr>
            </w:pPr>
            <w:r w:rsidRPr="00EA3C2B">
              <w:rPr>
                <w:rFonts w:hint="cs"/>
                <w:sz w:val="28"/>
                <w:szCs w:val="28"/>
                <w:cs/>
              </w:rPr>
              <w:t>1. คุณวุฒิการศึกษาระดับปริญญาเอก</w:t>
            </w:r>
          </w:p>
          <w:p w:rsidR="00AD15C3" w:rsidRPr="00EA3C2B" w:rsidRDefault="00AD15C3" w:rsidP="00AD15C3">
            <w:pPr>
              <w:spacing w:after="0" w:line="240" w:lineRule="auto"/>
              <w:rPr>
                <w:sz w:val="28"/>
                <w:szCs w:val="28"/>
                <w:cs/>
              </w:rPr>
            </w:pPr>
            <w:r w:rsidRPr="00EA3C2B">
              <w:rPr>
                <w:rFonts w:hint="cs"/>
                <w:sz w:val="28"/>
                <w:szCs w:val="28"/>
                <w:cs/>
              </w:rPr>
              <w:t xml:space="preserve">    โครงการพัฒนาและสนับสนุนการศึกษาระดับปริญญาเอก </w:t>
            </w:r>
            <w:r w:rsidRPr="00EA3C2B">
              <w:rPr>
                <w:sz w:val="28"/>
                <w:szCs w:val="28"/>
                <w:cs/>
              </w:rPr>
              <w:t>มหาวิทยาลัยราชภัฏกำแพงเพชร</w:t>
            </w:r>
          </w:p>
          <w:p w:rsidR="00AD15C3" w:rsidRPr="00EA3C2B" w:rsidRDefault="00AD15C3" w:rsidP="00AD15C3">
            <w:pPr>
              <w:spacing w:after="0" w:line="240" w:lineRule="auto"/>
              <w:rPr>
                <w:b/>
                <w:bCs/>
                <w:sz w:val="28"/>
                <w:szCs w:val="28"/>
                <w:cs/>
              </w:rPr>
            </w:pPr>
            <w:r w:rsidRPr="00EA3C2B">
              <w:rPr>
                <w:rFonts w:hint="cs"/>
                <w:b/>
                <w:bCs/>
                <w:sz w:val="28"/>
                <w:szCs w:val="28"/>
                <w:cs/>
              </w:rPr>
              <w:t>เป้าหมายการสำเร็จการศึกษาระดับปริญญาเอก</w:t>
            </w:r>
            <w:r w:rsidR="00F25B57" w:rsidRPr="00EA3C2B">
              <w:rPr>
                <w:b/>
                <w:bCs/>
                <w:sz w:val="28"/>
                <w:szCs w:val="28"/>
              </w:rPr>
              <w:t xml:space="preserve"> </w:t>
            </w:r>
          </w:p>
          <w:tbl>
            <w:tblPr>
              <w:tblStyle w:val="a5"/>
              <w:tblW w:w="3760" w:type="dxa"/>
              <w:tblLayout w:type="fixed"/>
              <w:tblLook w:val="04A0" w:firstRow="1" w:lastRow="0" w:firstColumn="1" w:lastColumn="0" w:noHBand="0" w:noVBand="1"/>
            </w:tblPr>
            <w:tblGrid>
              <w:gridCol w:w="610"/>
              <w:gridCol w:w="1800"/>
              <w:gridCol w:w="1350"/>
            </w:tblGrid>
            <w:tr w:rsidR="00EA3C2B" w:rsidRPr="00EA3C2B" w:rsidTr="00526F03">
              <w:tc>
                <w:tcPr>
                  <w:tcW w:w="610" w:type="dxa"/>
                </w:tcPr>
                <w:p w:rsidR="009651EB" w:rsidRPr="00EA3C2B" w:rsidRDefault="009651EB" w:rsidP="00AD15C3">
                  <w:pPr>
                    <w:spacing w:after="0" w:line="240" w:lineRule="auto"/>
                    <w:jc w:val="center"/>
                    <w:rPr>
                      <w:b/>
                      <w:bCs/>
                      <w:sz w:val="24"/>
                      <w:szCs w:val="24"/>
                      <w:cs/>
                    </w:rPr>
                  </w:pPr>
                  <w:r w:rsidRPr="00EA3C2B">
                    <w:rPr>
                      <w:rFonts w:hint="cs"/>
                      <w:b/>
                      <w:bCs/>
                      <w:sz w:val="24"/>
                      <w:szCs w:val="24"/>
                      <w:cs/>
                    </w:rPr>
                    <w:t>ปี</w:t>
                  </w:r>
                </w:p>
              </w:tc>
              <w:tc>
                <w:tcPr>
                  <w:tcW w:w="1800" w:type="dxa"/>
                </w:tcPr>
                <w:p w:rsidR="009651EB" w:rsidRPr="00EA3C2B" w:rsidRDefault="009651EB" w:rsidP="009651EB">
                  <w:pPr>
                    <w:spacing w:after="0" w:line="240" w:lineRule="auto"/>
                    <w:jc w:val="center"/>
                    <w:rPr>
                      <w:b/>
                      <w:bCs/>
                      <w:sz w:val="24"/>
                      <w:szCs w:val="24"/>
                    </w:rPr>
                  </w:pPr>
                  <w:r w:rsidRPr="00EA3C2B">
                    <w:rPr>
                      <w:rFonts w:hint="cs"/>
                      <w:b/>
                      <w:bCs/>
                      <w:sz w:val="24"/>
                      <w:szCs w:val="24"/>
                      <w:cs/>
                    </w:rPr>
                    <w:t>เป้าหมาย</w:t>
                  </w:r>
                </w:p>
                <w:p w:rsidR="009651EB" w:rsidRPr="00EA3C2B" w:rsidRDefault="009651EB" w:rsidP="009651EB">
                  <w:pPr>
                    <w:spacing w:after="0" w:line="240" w:lineRule="auto"/>
                    <w:jc w:val="center"/>
                    <w:rPr>
                      <w:b/>
                      <w:bCs/>
                      <w:sz w:val="20"/>
                      <w:szCs w:val="20"/>
                      <w:cs/>
                    </w:rPr>
                  </w:pPr>
                  <w:r w:rsidRPr="00EA3C2B">
                    <w:rPr>
                      <w:rFonts w:hint="cs"/>
                      <w:b/>
                      <w:bCs/>
                      <w:sz w:val="20"/>
                      <w:szCs w:val="20"/>
                      <w:cs/>
                    </w:rPr>
                    <w:t>จำนวน</w:t>
                  </w:r>
                  <w:r w:rsidRPr="00EA3C2B">
                    <w:rPr>
                      <w:b/>
                      <w:bCs/>
                      <w:sz w:val="20"/>
                      <w:szCs w:val="20"/>
                    </w:rPr>
                    <w:t xml:space="preserve"> </w:t>
                  </w:r>
                  <w:r w:rsidRPr="00EA3C2B">
                    <w:rPr>
                      <w:rFonts w:hint="cs"/>
                      <w:b/>
                      <w:bCs/>
                      <w:sz w:val="20"/>
                      <w:szCs w:val="20"/>
                      <w:cs/>
                    </w:rPr>
                    <w:t>(คน</w:t>
                  </w:r>
                  <w:r w:rsidRPr="00EA3C2B">
                    <w:rPr>
                      <w:b/>
                      <w:bCs/>
                      <w:sz w:val="20"/>
                      <w:szCs w:val="20"/>
                    </w:rPr>
                    <w:t xml:space="preserve"> /%</w:t>
                  </w:r>
                  <w:r w:rsidRPr="00EA3C2B">
                    <w:rPr>
                      <w:rFonts w:hint="cs"/>
                      <w:b/>
                      <w:bCs/>
                      <w:sz w:val="20"/>
                      <w:szCs w:val="20"/>
                      <w:cs/>
                    </w:rPr>
                    <w:t>)</w:t>
                  </w:r>
                </w:p>
              </w:tc>
              <w:tc>
                <w:tcPr>
                  <w:tcW w:w="1350" w:type="dxa"/>
                </w:tcPr>
                <w:p w:rsidR="009651EB" w:rsidRPr="00EA3C2B" w:rsidRDefault="009651EB" w:rsidP="00AD15C3">
                  <w:pPr>
                    <w:spacing w:after="0" w:line="240" w:lineRule="auto"/>
                    <w:jc w:val="center"/>
                    <w:rPr>
                      <w:b/>
                      <w:bCs/>
                      <w:sz w:val="24"/>
                      <w:szCs w:val="24"/>
                    </w:rPr>
                  </w:pPr>
                  <w:r w:rsidRPr="00EA3C2B">
                    <w:rPr>
                      <w:rFonts w:hint="cs"/>
                      <w:b/>
                      <w:bCs/>
                      <w:sz w:val="24"/>
                      <w:szCs w:val="24"/>
                      <w:cs/>
                    </w:rPr>
                    <w:t>ผลลัพธ์</w:t>
                  </w:r>
                </w:p>
                <w:p w:rsidR="009651EB" w:rsidRPr="00EA3C2B" w:rsidRDefault="009651EB" w:rsidP="00AD15C3">
                  <w:pPr>
                    <w:spacing w:after="0" w:line="240" w:lineRule="auto"/>
                    <w:jc w:val="center"/>
                    <w:rPr>
                      <w:b/>
                      <w:bCs/>
                      <w:sz w:val="20"/>
                      <w:szCs w:val="20"/>
                      <w:cs/>
                    </w:rPr>
                  </w:pPr>
                  <w:r w:rsidRPr="00EA3C2B">
                    <w:rPr>
                      <w:rFonts w:hint="cs"/>
                      <w:b/>
                      <w:bCs/>
                      <w:sz w:val="20"/>
                      <w:szCs w:val="20"/>
                      <w:cs/>
                    </w:rPr>
                    <w:t>จำนวน</w:t>
                  </w:r>
                  <w:r w:rsidRPr="00EA3C2B">
                    <w:rPr>
                      <w:b/>
                      <w:bCs/>
                      <w:sz w:val="20"/>
                      <w:szCs w:val="20"/>
                    </w:rPr>
                    <w:t xml:space="preserve"> </w:t>
                  </w:r>
                  <w:r w:rsidRPr="00EA3C2B">
                    <w:rPr>
                      <w:rFonts w:hint="cs"/>
                      <w:b/>
                      <w:bCs/>
                      <w:sz w:val="20"/>
                      <w:szCs w:val="20"/>
                      <w:cs/>
                    </w:rPr>
                    <w:t>(คน</w:t>
                  </w:r>
                  <w:r w:rsidRPr="00EA3C2B">
                    <w:rPr>
                      <w:b/>
                      <w:bCs/>
                      <w:sz w:val="20"/>
                      <w:szCs w:val="20"/>
                    </w:rPr>
                    <w:t xml:space="preserve"> /%</w:t>
                  </w:r>
                  <w:r w:rsidRPr="00EA3C2B">
                    <w:rPr>
                      <w:rFonts w:hint="cs"/>
                      <w:b/>
                      <w:bCs/>
                      <w:sz w:val="20"/>
                      <w:szCs w:val="20"/>
                      <w:cs/>
                    </w:rPr>
                    <w:t>)</w:t>
                  </w:r>
                  <w:r w:rsidRPr="00EA3C2B">
                    <w:rPr>
                      <w:b/>
                      <w:bCs/>
                      <w:sz w:val="20"/>
                      <w:szCs w:val="20"/>
                    </w:rPr>
                    <w:t xml:space="preserve"> </w:t>
                  </w:r>
                </w:p>
              </w:tc>
            </w:tr>
            <w:tr w:rsidR="00EA3C2B" w:rsidRPr="00EA3C2B" w:rsidTr="00526F03">
              <w:tc>
                <w:tcPr>
                  <w:tcW w:w="610" w:type="dxa"/>
                </w:tcPr>
                <w:p w:rsidR="009651EB" w:rsidRPr="00EA3C2B" w:rsidRDefault="009651EB" w:rsidP="00AD15C3">
                  <w:pPr>
                    <w:spacing w:after="0" w:line="240" w:lineRule="auto"/>
                    <w:jc w:val="center"/>
                    <w:rPr>
                      <w:sz w:val="24"/>
                      <w:szCs w:val="24"/>
                      <w:cs/>
                    </w:rPr>
                  </w:pPr>
                  <w:r w:rsidRPr="00EA3C2B">
                    <w:rPr>
                      <w:rFonts w:hint="cs"/>
                      <w:sz w:val="24"/>
                      <w:szCs w:val="24"/>
                      <w:cs/>
                    </w:rPr>
                    <w:t>2559</w:t>
                  </w:r>
                </w:p>
              </w:tc>
              <w:tc>
                <w:tcPr>
                  <w:tcW w:w="1800" w:type="dxa"/>
                </w:tcPr>
                <w:p w:rsidR="009651EB" w:rsidRPr="00EA3C2B" w:rsidRDefault="009651EB" w:rsidP="009651EB">
                  <w:pPr>
                    <w:spacing w:after="0" w:line="240" w:lineRule="auto"/>
                    <w:jc w:val="center"/>
                    <w:rPr>
                      <w:sz w:val="24"/>
                      <w:szCs w:val="24"/>
                    </w:rPr>
                  </w:pPr>
                  <w:r w:rsidRPr="00EA3C2B">
                    <w:rPr>
                      <w:rFonts w:hint="cs"/>
                      <w:sz w:val="24"/>
                      <w:szCs w:val="24"/>
                      <w:cs/>
                    </w:rPr>
                    <w:t>ร้อยละ 30</w:t>
                  </w:r>
                </w:p>
                <w:p w:rsidR="0041655C" w:rsidRPr="00EA3C2B" w:rsidRDefault="0041655C" w:rsidP="009651EB">
                  <w:pPr>
                    <w:spacing w:after="0" w:line="240" w:lineRule="auto"/>
                    <w:jc w:val="center"/>
                    <w:rPr>
                      <w:sz w:val="24"/>
                      <w:szCs w:val="24"/>
                      <w:cs/>
                    </w:rPr>
                  </w:pPr>
                  <w:r w:rsidRPr="00EA3C2B">
                    <w:rPr>
                      <w:sz w:val="24"/>
                      <w:szCs w:val="24"/>
                      <w:cs/>
                    </w:rPr>
                    <w:t>(จำนวนอาจารย์ทั้งหมด 3</w:t>
                  </w:r>
                  <w:r w:rsidRPr="00EA3C2B">
                    <w:rPr>
                      <w:rFonts w:hint="cs"/>
                      <w:sz w:val="24"/>
                      <w:szCs w:val="24"/>
                      <w:cs/>
                    </w:rPr>
                    <w:t>47</w:t>
                  </w:r>
                  <w:r w:rsidRPr="00EA3C2B">
                    <w:rPr>
                      <w:sz w:val="24"/>
                      <w:szCs w:val="24"/>
                      <w:cs/>
                    </w:rPr>
                    <w:t xml:space="preserve"> คน)</w:t>
                  </w:r>
                </w:p>
              </w:tc>
              <w:tc>
                <w:tcPr>
                  <w:tcW w:w="1350" w:type="dxa"/>
                </w:tcPr>
                <w:p w:rsidR="009651EB" w:rsidRPr="00EA3C2B" w:rsidRDefault="009651EB" w:rsidP="00AD15C3">
                  <w:pPr>
                    <w:spacing w:after="0" w:line="240" w:lineRule="auto"/>
                    <w:jc w:val="center"/>
                    <w:rPr>
                      <w:sz w:val="24"/>
                      <w:szCs w:val="24"/>
                    </w:rPr>
                  </w:pPr>
                  <w:r w:rsidRPr="00EA3C2B">
                    <w:rPr>
                      <w:rFonts w:hint="cs"/>
                      <w:sz w:val="24"/>
                      <w:szCs w:val="24"/>
                      <w:cs/>
                    </w:rPr>
                    <w:t>59 (17</w:t>
                  </w:r>
                  <w:r w:rsidRPr="00EA3C2B">
                    <w:rPr>
                      <w:sz w:val="24"/>
                      <w:szCs w:val="24"/>
                    </w:rPr>
                    <w:t xml:space="preserve"> %)</w:t>
                  </w:r>
                  <w:r w:rsidRPr="00EA3C2B">
                    <w:rPr>
                      <w:rFonts w:hint="cs"/>
                      <w:sz w:val="24"/>
                      <w:szCs w:val="24"/>
                      <w:cs/>
                    </w:rPr>
                    <w:t xml:space="preserve"> จำนวนผู้มีคุณวุฒิ ป.เอก</w:t>
                  </w:r>
                </w:p>
              </w:tc>
            </w:tr>
            <w:tr w:rsidR="00EA3C2B" w:rsidRPr="00EA3C2B" w:rsidTr="00526F03">
              <w:tc>
                <w:tcPr>
                  <w:tcW w:w="610" w:type="dxa"/>
                </w:tcPr>
                <w:p w:rsidR="009651EB" w:rsidRPr="00EA3C2B" w:rsidRDefault="009651EB" w:rsidP="00AD15C3">
                  <w:pPr>
                    <w:spacing w:after="0" w:line="240" w:lineRule="auto"/>
                    <w:jc w:val="center"/>
                    <w:rPr>
                      <w:sz w:val="24"/>
                      <w:szCs w:val="24"/>
                    </w:rPr>
                  </w:pPr>
                  <w:r w:rsidRPr="00EA3C2B">
                    <w:rPr>
                      <w:rFonts w:hint="cs"/>
                      <w:sz w:val="24"/>
                      <w:szCs w:val="24"/>
                      <w:cs/>
                    </w:rPr>
                    <w:t>2560</w:t>
                  </w:r>
                </w:p>
              </w:tc>
              <w:tc>
                <w:tcPr>
                  <w:tcW w:w="1800" w:type="dxa"/>
                </w:tcPr>
                <w:p w:rsidR="009651EB" w:rsidRPr="00EA3C2B" w:rsidRDefault="009651EB" w:rsidP="009651EB">
                  <w:pPr>
                    <w:spacing w:after="0" w:line="240" w:lineRule="auto"/>
                    <w:jc w:val="center"/>
                    <w:rPr>
                      <w:sz w:val="24"/>
                      <w:szCs w:val="24"/>
                    </w:rPr>
                  </w:pPr>
                  <w:r w:rsidRPr="00EA3C2B">
                    <w:rPr>
                      <w:rFonts w:hint="cs"/>
                      <w:sz w:val="24"/>
                      <w:szCs w:val="24"/>
                      <w:cs/>
                    </w:rPr>
                    <w:t>12</w:t>
                  </w:r>
                  <w:r w:rsidRPr="00EA3C2B">
                    <w:rPr>
                      <w:sz w:val="24"/>
                      <w:szCs w:val="24"/>
                    </w:rPr>
                    <w:t xml:space="preserve"> </w:t>
                  </w:r>
                  <w:r w:rsidRPr="00EA3C2B">
                    <w:rPr>
                      <w:rFonts w:hint="cs"/>
                      <w:sz w:val="24"/>
                      <w:szCs w:val="24"/>
                      <w:cs/>
                    </w:rPr>
                    <w:t>(4</w:t>
                  </w:r>
                  <w:r w:rsidRPr="00EA3C2B">
                    <w:rPr>
                      <w:sz w:val="24"/>
                      <w:szCs w:val="24"/>
                    </w:rPr>
                    <w:t xml:space="preserve"> %)</w:t>
                  </w:r>
                </w:p>
                <w:p w:rsidR="009651EB" w:rsidRPr="00EA3C2B" w:rsidRDefault="009651EB" w:rsidP="009651EB">
                  <w:pPr>
                    <w:spacing w:after="0" w:line="240" w:lineRule="auto"/>
                    <w:jc w:val="center"/>
                    <w:rPr>
                      <w:sz w:val="24"/>
                      <w:szCs w:val="24"/>
                    </w:rPr>
                  </w:pPr>
                  <w:r w:rsidRPr="00EA3C2B">
                    <w:rPr>
                      <w:rFonts w:hint="cs"/>
                      <w:sz w:val="24"/>
                      <w:szCs w:val="24"/>
                      <w:cs/>
                    </w:rPr>
                    <w:t>(จำนวนอาจารย์</w:t>
                  </w:r>
                  <w:r w:rsidR="008F103C" w:rsidRPr="00EA3C2B">
                    <w:rPr>
                      <w:rFonts w:hint="cs"/>
                      <w:sz w:val="24"/>
                      <w:szCs w:val="24"/>
                      <w:cs/>
                    </w:rPr>
                    <w:t>ทั้งหมด</w:t>
                  </w:r>
                  <w:r w:rsidRPr="00EA3C2B">
                    <w:rPr>
                      <w:rFonts w:hint="cs"/>
                      <w:sz w:val="24"/>
                      <w:szCs w:val="24"/>
                      <w:cs/>
                    </w:rPr>
                    <w:t xml:space="preserve"> 357 คน)</w:t>
                  </w:r>
                </w:p>
              </w:tc>
              <w:tc>
                <w:tcPr>
                  <w:tcW w:w="1350" w:type="dxa"/>
                </w:tcPr>
                <w:p w:rsidR="009651EB" w:rsidRPr="00EA3C2B" w:rsidRDefault="00740895" w:rsidP="00740895">
                  <w:pPr>
                    <w:spacing w:after="0" w:line="240" w:lineRule="auto"/>
                    <w:jc w:val="center"/>
                    <w:rPr>
                      <w:sz w:val="24"/>
                      <w:szCs w:val="24"/>
                      <w:cs/>
                    </w:rPr>
                  </w:pPr>
                  <w:r w:rsidRPr="00EA3C2B">
                    <w:rPr>
                      <w:rFonts w:hint="cs"/>
                      <w:sz w:val="24"/>
                      <w:szCs w:val="24"/>
                      <w:cs/>
                    </w:rPr>
                    <w:t>6</w:t>
                  </w:r>
                  <w:r w:rsidR="009651EB" w:rsidRPr="00EA3C2B">
                    <w:rPr>
                      <w:rFonts w:hint="cs"/>
                      <w:sz w:val="24"/>
                      <w:szCs w:val="24"/>
                      <w:cs/>
                    </w:rPr>
                    <w:t xml:space="preserve"> (</w:t>
                  </w:r>
                  <w:r w:rsidR="00520C11" w:rsidRPr="00EA3C2B">
                    <w:rPr>
                      <w:rFonts w:hint="cs"/>
                      <w:sz w:val="24"/>
                      <w:szCs w:val="24"/>
                      <w:cs/>
                    </w:rPr>
                    <w:t>1.</w:t>
                  </w:r>
                  <w:r w:rsidRPr="00EA3C2B">
                    <w:rPr>
                      <w:rFonts w:hint="cs"/>
                      <w:sz w:val="24"/>
                      <w:szCs w:val="24"/>
                      <w:cs/>
                    </w:rPr>
                    <w:t>68</w:t>
                  </w:r>
                  <w:r w:rsidR="009651EB" w:rsidRPr="00EA3C2B">
                    <w:rPr>
                      <w:rFonts w:hint="cs"/>
                      <w:sz w:val="24"/>
                      <w:szCs w:val="24"/>
                      <w:cs/>
                    </w:rPr>
                    <w:t xml:space="preserve"> </w:t>
                  </w:r>
                  <w:r w:rsidR="009651EB" w:rsidRPr="00EA3C2B">
                    <w:rPr>
                      <w:sz w:val="24"/>
                      <w:szCs w:val="24"/>
                    </w:rPr>
                    <w:t>%</w:t>
                  </w:r>
                  <w:r w:rsidR="009651EB" w:rsidRPr="00EA3C2B">
                    <w:rPr>
                      <w:rFonts w:hint="cs"/>
                      <w:sz w:val="24"/>
                      <w:szCs w:val="24"/>
                      <w:cs/>
                    </w:rPr>
                    <w:t xml:space="preserve">) </w:t>
                  </w:r>
                </w:p>
              </w:tc>
            </w:tr>
            <w:tr w:rsidR="00EA3C2B" w:rsidRPr="00EA3C2B" w:rsidTr="00526F03">
              <w:tc>
                <w:tcPr>
                  <w:tcW w:w="610" w:type="dxa"/>
                </w:tcPr>
                <w:p w:rsidR="009651EB" w:rsidRPr="00EA3C2B" w:rsidRDefault="009651EB" w:rsidP="00AD15C3">
                  <w:pPr>
                    <w:spacing w:after="0" w:line="240" w:lineRule="auto"/>
                    <w:jc w:val="center"/>
                    <w:rPr>
                      <w:sz w:val="24"/>
                      <w:szCs w:val="24"/>
                    </w:rPr>
                  </w:pPr>
                  <w:r w:rsidRPr="00EA3C2B">
                    <w:rPr>
                      <w:rFonts w:hint="cs"/>
                      <w:sz w:val="24"/>
                      <w:szCs w:val="24"/>
                      <w:cs/>
                    </w:rPr>
                    <w:t>2561</w:t>
                  </w:r>
                </w:p>
              </w:tc>
              <w:tc>
                <w:tcPr>
                  <w:tcW w:w="1800" w:type="dxa"/>
                </w:tcPr>
                <w:p w:rsidR="009651EB" w:rsidRPr="00EA3C2B" w:rsidRDefault="009651EB" w:rsidP="009651EB">
                  <w:pPr>
                    <w:spacing w:after="0" w:line="240" w:lineRule="auto"/>
                    <w:jc w:val="center"/>
                    <w:rPr>
                      <w:sz w:val="24"/>
                      <w:szCs w:val="24"/>
                    </w:rPr>
                  </w:pPr>
                </w:p>
              </w:tc>
              <w:tc>
                <w:tcPr>
                  <w:tcW w:w="1350" w:type="dxa"/>
                  <w:vMerge w:val="restart"/>
                </w:tcPr>
                <w:p w:rsidR="009651EB" w:rsidRPr="00EA3C2B" w:rsidRDefault="009651EB" w:rsidP="00AB2903">
                  <w:pPr>
                    <w:spacing w:after="0" w:line="240" w:lineRule="auto"/>
                    <w:rPr>
                      <w:sz w:val="24"/>
                      <w:szCs w:val="24"/>
                      <w:cs/>
                    </w:rPr>
                  </w:pPr>
                  <w:r w:rsidRPr="00EA3C2B">
                    <w:rPr>
                      <w:rFonts w:hint="cs"/>
                      <w:sz w:val="24"/>
                      <w:szCs w:val="24"/>
                      <w:cs/>
                    </w:rPr>
                    <w:t xml:space="preserve">แผนระยะยาว </w:t>
                  </w:r>
                  <w:r w:rsidR="00CF7018" w:rsidRPr="00EA3C2B">
                    <w:rPr>
                      <w:rFonts w:hint="cs"/>
                      <w:sz w:val="24"/>
                      <w:szCs w:val="24"/>
                      <w:cs/>
                    </w:rPr>
                    <w:t xml:space="preserve">   </w:t>
                  </w:r>
                  <w:r w:rsidRPr="00EA3C2B">
                    <w:rPr>
                      <w:rFonts w:hint="cs"/>
                      <w:sz w:val="24"/>
                      <w:szCs w:val="24"/>
                      <w:cs/>
                    </w:rPr>
                    <w:t>ยังไม่ได้กำหนด</w:t>
                  </w:r>
                </w:p>
              </w:tc>
            </w:tr>
            <w:tr w:rsidR="00EA3C2B" w:rsidRPr="00EA3C2B" w:rsidTr="00526F03">
              <w:tc>
                <w:tcPr>
                  <w:tcW w:w="610" w:type="dxa"/>
                </w:tcPr>
                <w:p w:rsidR="009651EB" w:rsidRPr="00EA3C2B" w:rsidRDefault="009651EB" w:rsidP="00AD15C3">
                  <w:pPr>
                    <w:spacing w:after="0" w:line="240" w:lineRule="auto"/>
                    <w:jc w:val="center"/>
                    <w:rPr>
                      <w:sz w:val="24"/>
                      <w:szCs w:val="24"/>
                    </w:rPr>
                  </w:pPr>
                  <w:r w:rsidRPr="00EA3C2B">
                    <w:rPr>
                      <w:rFonts w:hint="cs"/>
                      <w:sz w:val="24"/>
                      <w:szCs w:val="24"/>
                      <w:cs/>
                    </w:rPr>
                    <w:t>2562</w:t>
                  </w:r>
                </w:p>
              </w:tc>
              <w:tc>
                <w:tcPr>
                  <w:tcW w:w="1800" w:type="dxa"/>
                </w:tcPr>
                <w:p w:rsidR="009651EB" w:rsidRPr="00EA3C2B" w:rsidRDefault="009651EB" w:rsidP="009651EB">
                  <w:pPr>
                    <w:spacing w:after="0" w:line="240" w:lineRule="auto"/>
                    <w:jc w:val="center"/>
                    <w:rPr>
                      <w:sz w:val="24"/>
                      <w:szCs w:val="24"/>
                    </w:rPr>
                  </w:pPr>
                </w:p>
              </w:tc>
              <w:tc>
                <w:tcPr>
                  <w:tcW w:w="1350" w:type="dxa"/>
                  <w:vMerge/>
                </w:tcPr>
                <w:p w:rsidR="009651EB" w:rsidRPr="00EA3C2B" w:rsidRDefault="009651EB" w:rsidP="00AD15C3">
                  <w:pPr>
                    <w:spacing w:after="0" w:line="240" w:lineRule="auto"/>
                    <w:jc w:val="center"/>
                    <w:rPr>
                      <w:sz w:val="24"/>
                      <w:szCs w:val="24"/>
                    </w:rPr>
                  </w:pPr>
                </w:p>
              </w:tc>
            </w:tr>
            <w:tr w:rsidR="00EA3C2B" w:rsidRPr="00EA3C2B" w:rsidTr="00526F03">
              <w:tc>
                <w:tcPr>
                  <w:tcW w:w="610" w:type="dxa"/>
                </w:tcPr>
                <w:p w:rsidR="009651EB" w:rsidRPr="00EA3C2B" w:rsidRDefault="009651EB" w:rsidP="00AD15C3">
                  <w:pPr>
                    <w:spacing w:after="0" w:line="240" w:lineRule="auto"/>
                    <w:jc w:val="center"/>
                    <w:rPr>
                      <w:sz w:val="24"/>
                      <w:szCs w:val="24"/>
                      <w:cs/>
                    </w:rPr>
                  </w:pPr>
                  <w:r w:rsidRPr="00EA3C2B">
                    <w:rPr>
                      <w:rFonts w:hint="cs"/>
                      <w:sz w:val="24"/>
                      <w:szCs w:val="24"/>
                      <w:cs/>
                    </w:rPr>
                    <w:t>2563</w:t>
                  </w:r>
                </w:p>
              </w:tc>
              <w:tc>
                <w:tcPr>
                  <w:tcW w:w="1800" w:type="dxa"/>
                </w:tcPr>
                <w:p w:rsidR="009651EB" w:rsidRPr="00EA3C2B" w:rsidRDefault="009651EB" w:rsidP="009651EB">
                  <w:pPr>
                    <w:spacing w:after="0" w:line="240" w:lineRule="auto"/>
                    <w:jc w:val="center"/>
                    <w:rPr>
                      <w:sz w:val="24"/>
                      <w:szCs w:val="24"/>
                      <w:cs/>
                    </w:rPr>
                  </w:pPr>
                </w:p>
              </w:tc>
              <w:tc>
                <w:tcPr>
                  <w:tcW w:w="1350" w:type="dxa"/>
                  <w:vMerge/>
                </w:tcPr>
                <w:p w:rsidR="009651EB" w:rsidRPr="00EA3C2B" w:rsidRDefault="009651EB" w:rsidP="00AD15C3">
                  <w:pPr>
                    <w:spacing w:after="0" w:line="240" w:lineRule="auto"/>
                    <w:jc w:val="center"/>
                    <w:rPr>
                      <w:sz w:val="24"/>
                      <w:szCs w:val="24"/>
                      <w:cs/>
                    </w:rPr>
                  </w:pPr>
                </w:p>
              </w:tc>
            </w:tr>
            <w:tr w:rsidR="00EA3C2B" w:rsidRPr="00EA3C2B" w:rsidTr="00526F03">
              <w:tc>
                <w:tcPr>
                  <w:tcW w:w="610" w:type="dxa"/>
                </w:tcPr>
                <w:p w:rsidR="009651EB" w:rsidRPr="00EA3C2B" w:rsidRDefault="009651EB" w:rsidP="00AD15C3">
                  <w:pPr>
                    <w:spacing w:after="0" w:line="240" w:lineRule="auto"/>
                    <w:jc w:val="center"/>
                    <w:rPr>
                      <w:sz w:val="24"/>
                      <w:szCs w:val="24"/>
                      <w:cs/>
                    </w:rPr>
                  </w:pPr>
                  <w:r w:rsidRPr="00EA3C2B">
                    <w:rPr>
                      <w:rFonts w:hint="cs"/>
                      <w:sz w:val="24"/>
                      <w:szCs w:val="24"/>
                      <w:cs/>
                    </w:rPr>
                    <w:t>2564</w:t>
                  </w:r>
                </w:p>
              </w:tc>
              <w:tc>
                <w:tcPr>
                  <w:tcW w:w="1800" w:type="dxa"/>
                </w:tcPr>
                <w:p w:rsidR="009651EB" w:rsidRPr="00EA3C2B" w:rsidRDefault="009651EB" w:rsidP="009651EB">
                  <w:pPr>
                    <w:spacing w:after="0" w:line="240" w:lineRule="auto"/>
                    <w:jc w:val="center"/>
                    <w:rPr>
                      <w:sz w:val="24"/>
                      <w:szCs w:val="24"/>
                      <w:cs/>
                    </w:rPr>
                  </w:pPr>
                </w:p>
              </w:tc>
              <w:tc>
                <w:tcPr>
                  <w:tcW w:w="1350" w:type="dxa"/>
                  <w:vMerge/>
                </w:tcPr>
                <w:p w:rsidR="009651EB" w:rsidRPr="00EA3C2B" w:rsidRDefault="009651EB" w:rsidP="00AD15C3">
                  <w:pPr>
                    <w:spacing w:after="0" w:line="240" w:lineRule="auto"/>
                    <w:jc w:val="center"/>
                    <w:rPr>
                      <w:sz w:val="24"/>
                      <w:szCs w:val="24"/>
                      <w:cs/>
                    </w:rPr>
                  </w:pPr>
                </w:p>
              </w:tc>
            </w:tr>
            <w:tr w:rsidR="00EA3C2B" w:rsidRPr="00EA3C2B" w:rsidTr="00526F03">
              <w:tc>
                <w:tcPr>
                  <w:tcW w:w="610" w:type="dxa"/>
                </w:tcPr>
                <w:p w:rsidR="009651EB" w:rsidRPr="00EA3C2B" w:rsidRDefault="009651EB" w:rsidP="00AD15C3">
                  <w:pPr>
                    <w:spacing w:after="0" w:line="240" w:lineRule="auto"/>
                    <w:jc w:val="center"/>
                    <w:rPr>
                      <w:sz w:val="24"/>
                      <w:szCs w:val="24"/>
                      <w:cs/>
                    </w:rPr>
                  </w:pPr>
                  <w:r w:rsidRPr="00EA3C2B">
                    <w:rPr>
                      <w:rFonts w:hint="cs"/>
                      <w:sz w:val="24"/>
                      <w:szCs w:val="24"/>
                      <w:cs/>
                    </w:rPr>
                    <w:t>2565</w:t>
                  </w:r>
                </w:p>
              </w:tc>
              <w:tc>
                <w:tcPr>
                  <w:tcW w:w="1800" w:type="dxa"/>
                </w:tcPr>
                <w:p w:rsidR="009651EB" w:rsidRPr="00EA3C2B" w:rsidRDefault="009651EB" w:rsidP="009651EB">
                  <w:pPr>
                    <w:spacing w:after="0" w:line="240" w:lineRule="auto"/>
                    <w:jc w:val="center"/>
                    <w:rPr>
                      <w:sz w:val="24"/>
                      <w:szCs w:val="24"/>
                      <w:cs/>
                    </w:rPr>
                  </w:pPr>
                </w:p>
              </w:tc>
              <w:tc>
                <w:tcPr>
                  <w:tcW w:w="1350" w:type="dxa"/>
                  <w:vMerge/>
                </w:tcPr>
                <w:p w:rsidR="009651EB" w:rsidRPr="00EA3C2B" w:rsidRDefault="009651EB" w:rsidP="00AD15C3">
                  <w:pPr>
                    <w:spacing w:after="0" w:line="240" w:lineRule="auto"/>
                    <w:jc w:val="center"/>
                    <w:rPr>
                      <w:sz w:val="24"/>
                      <w:szCs w:val="24"/>
                      <w:cs/>
                    </w:rPr>
                  </w:pPr>
                </w:p>
              </w:tc>
            </w:tr>
          </w:tbl>
          <w:p w:rsidR="00AD15C3" w:rsidRPr="00EA3C2B" w:rsidRDefault="00AD15C3" w:rsidP="00AD15C3">
            <w:pPr>
              <w:spacing w:after="0" w:line="240" w:lineRule="auto"/>
              <w:rPr>
                <w:sz w:val="28"/>
                <w:szCs w:val="28"/>
              </w:rPr>
            </w:pPr>
            <w:r w:rsidRPr="00EA3C2B">
              <w:rPr>
                <w:rFonts w:hint="cs"/>
                <w:b/>
                <w:bCs/>
                <w:sz w:val="28"/>
                <w:szCs w:val="28"/>
                <w:cs/>
              </w:rPr>
              <w:t>กิจกรรม</w:t>
            </w:r>
          </w:p>
          <w:p w:rsidR="00AD15C3" w:rsidRPr="00EA3C2B" w:rsidRDefault="00AD15C3" w:rsidP="00AD15C3">
            <w:pPr>
              <w:spacing w:after="0" w:line="240" w:lineRule="auto"/>
              <w:rPr>
                <w:sz w:val="28"/>
                <w:szCs w:val="28"/>
                <w:cs/>
              </w:rPr>
            </w:pPr>
            <w:r w:rsidRPr="00EA3C2B">
              <w:rPr>
                <w:sz w:val="28"/>
                <w:szCs w:val="28"/>
              </w:rPr>
              <w:t xml:space="preserve">1. </w:t>
            </w:r>
            <w:r w:rsidRPr="00EA3C2B">
              <w:rPr>
                <w:rFonts w:hint="cs"/>
                <w:sz w:val="28"/>
                <w:szCs w:val="28"/>
                <w:cs/>
              </w:rPr>
              <w:t>เพิ่มจำนวนเงินทุนการศึกษา</w:t>
            </w:r>
          </w:p>
          <w:p w:rsidR="00F1172A" w:rsidRPr="00EA3C2B" w:rsidRDefault="00AD15C3" w:rsidP="00F80723">
            <w:pPr>
              <w:spacing w:after="0" w:line="240" w:lineRule="auto"/>
              <w:rPr>
                <w:sz w:val="28"/>
                <w:szCs w:val="28"/>
                <w:cs/>
              </w:rPr>
            </w:pPr>
            <w:r w:rsidRPr="00EA3C2B">
              <w:rPr>
                <w:rFonts w:hint="cs"/>
                <w:sz w:val="28"/>
                <w:szCs w:val="28"/>
                <w:cs/>
              </w:rPr>
              <w:t>2. การเปิดสอนปริญญาเอกในมหาวิทยาลัยหลาย ๆ สาขา</w:t>
            </w:r>
          </w:p>
        </w:tc>
        <w:tc>
          <w:tcPr>
            <w:tcW w:w="900" w:type="dxa"/>
          </w:tcPr>
          <w:p w:rsidR="000D7B60" w:rsidRPr="00EA3C2B" w:rsidRDefault="00AD15C3" w:rsidP="00AD15C3">
            <w:pPr>
              <w:spacing w:after="0" w:line="240" w:lineRule="auto"/>
              <w:jc w:val="center"/>
              <w:rPr>
                <w:sz w:val="26"/>
                <w:szCs w:val="26"/>
              </w:rPr>
            </w:pPr>
            <w:r w:rsidRPr="00EA3C2B">
              <w:rPr>
                <w:rFonts w:hint="cs"/>
                <w:sz w:val="26"/>
                <w:szCs w:val="26"/>
                <w:cs/>
              </w:rPr>
              <w:t xml:space="preserve">1 </w:t>
            </w:r>
          </w:p>
          <w:p w:rsidR="00640CDA" w:rsidRPr="00EA3C2B" w:rsidRDefault="000D7B60" w:rsidP="00AD15C3">
            <w:pPr>
              <w:spacing w:after="0" w:line="240" w:lineRule="auto"/>
              <w:jc w:val="center"/>
              <w:rPr>
                <w:sz w:val="26"/>
                <w:szCs w:val="26"/>
              </w:rPr>
            </w:pPr>
            <w:r w:rsidRPr="00EA3C2B">
              <w:rPr>
                <w:rFonts w:hint="cs"/>
                <w:sz w:val="26"/>
                <w:szCs w:val="26"/>
                <w:cs/>
              </w:rPr>
              <w:t>ตุลาคม</w:t>
            </w:r>
          </w:p>
          <w:p w:rsidR="00AD15C3" w:rsidRPr="00EA3C2B" w:rsidRDefault="00AD15C3" w:rsidP="00AD15C3">
            <w:pPr>
              <w:spacing w:after="0" w:line="240" w:lineRule="auto"/>
              <w:jc w:val="center"/>
              <w:rPr>
                <w:sz w:val="26"/>
                <w:szCs w:val="26"/>
              </w:rPr>
            </w:pPr>
            <w:r w:rsidRPr="00EA3C2B">
              <w:rPr>
                <w:rFonts w:hint="cs"/>
                <w:sz w:val="26"/>
                <w:szCs w:val="26"/>
                <w:cs/>
              </w:rPr>
              <w:t>2559</w:t>
            </w: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D5310E">
            <w:pPr>
              <w:spacing w:after="0" w:line="240" w:lineRule="auto"/>
              <w:jc w:val="center"/>
              <w:rPr>
                <w:sz w:val="26"/>
                <w:szCs w:val="26"/>
              </w:rPr>
            </w:pPr>
          </w:p>
        </w:tc>
        <w:tc>
          <w:tcPr>
            <w:tcW w:w="967" w:type="dxa"/>
          </w:tcPr>
          <w:p w:rsidR="00F1172A" w:rsidRPr="00EA3C2B" w:rsidRDefault="00AD15C3" w:rsidP="000D7B60">
            <w:pPr>
              <w:spacing w:after="0" w:line="240" w:lineRule="auto"/>
              <w:ind w:right="-134"/>
              <w:jc w:val="center"/>
              <w:rPr>
                <w:sz w:val="26"/>
                <w:szCs w:val="26"/>
              </w:rPr>
            </w:pPr>
            <w:r w:rsidRPr="00EA3C2B">
              <w:rPr>
                <w:rFonts w:hint="cs"/>
                <w:sz w:val="26"/>
                <w:szCs w:val="26"/>
                <w:cs/>
              </w:rPr>
              <w:t xml:space="preserve">30 </w:t>
            </w:r>
          </w:p>
          <w:p w:rsidR="00F1172A" w:rsidRPr="00EA3C2B" w:rsidRDefault="000D7B60" w:rsidP="000D7B60">
            <w:pPr>
              <w:spacing w:after="0" w:line="240" w:lineRule="auto"/>
              <w:ind w:right="-134"/>
              <w:jc w:val="center"/>
              <w:rPr>
                <w:sz w:val="26"/>
                <w:szCs w:val="26"/>
              </w:rPr>
            </w:pPr>
            <w:r w:rsidRPr="00EA3C2B">
              <w:rPr>
                <w:rFonts w:hint="cs"/>
                <w:sz w:val="26"/>
                <w:szCs w:val="26"/>
                <w:cs/>
              </w:rPr>
              <w:t>พฤษภาคม</w:t>
            </w:r>
          </w:p>
          <w:p w:rsidR="00AD15C3" w:rsidRPr="00EA3C2B" w:rsidRDefault="00AD15C3" w:rsidP="000D7B60">
            <w:pPr>
              <w:spacing w:after="0" w:line="240" w:lineRule="auto"/>
              <w:ind w:right="-134"/>
              <w:jc w:val="center"/>
              <w:rPr>
                <w:sz w:val="26"/>
                <w:szCs w:val="26"/>
              </w:rPr>
            </w:pPr>
            <w:r w:rsidRPr="00EA3C2B">
              <w:rPr>
                <w:rFonts w:hint="cs"/>
                <w:sz w:val="26"/>
                <w:szCs w:val="26"/>
                <w:cs/>
              </w:rPr>
              <w:t>2560</w:t>
            </w: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AD15C3">
            <w:pPr>
              <w:spacing w:after="0" w:line="240" w:lineRule="auto"/>
              <w:jc w:val="center"/>
              <w:rPr>
                <w:sz w:val="26"/>
                <w:szCs w:val="26"/>
              </w:rPr>
            </w:pPr>
          </w:p>
          <w:p w:rsidR="00AD15C3" w:rsidRPr="00EA3C2B" w:rsidRDefault="00AD15C3" w:rsidP="000D7B60">
            <w:pPr>
              <w:spacing w:after="0" w:line="240" w:lineRule="auto"/>
              <w:rPr>
                <w:sz w:val="26"/>
                <w:szCs w:val="26"/>
              </w:rPr>
            </w:pPr>
          </w:p>
          <w:p w:rsidR="00AD15C3" w:rsidRPr="00EA3C2B" w:rsidRDefault="00AD15C3" w:rsidP="00D5310E">
            <w:pPr>
              <w:spacing w:after="0" w:line="240" w:lineRule="auto"/>
              <w:jc w:val="center"/>
              <w:rPr>
                <w:sz w:val="26"/>
                <w:szCs w:val="26"/>
              </w:rPr>
            </w:pPr>
          </w:p>
        </w:tc>
        <w:tc>
          <w:tcPr>
            <w:tcW w:w="833" w:type="dxa"/>
          </w:tcPr>
          <w:p w:rsidR="00640CDA" w:rsidRPr="00EA3C2B" w:rsidRDefault="00640CDA"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r w:rsidRPr="00EA3C2B">
              <w:rPr>
                <w:rFonts w:hint="cs"/>
                <w:sz w:val="20"/>
                <w:szCs w:val="20"/>
                <w:cs/>
              </w:rPr>
              <w:t>-</w:t>
            </w: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p w:rsidR="00AD15C3" w:rsidRPr="00EA3C2B" w:rsidRDefault="00AD15C3" w:rsidP="00AD15C3">
            <w:pPr>
              <w:spacing w:after="0" w:line="240" w:lineRule="auto"/>
              <w:jc w:val="center"/>
              <w:rPr>
                <w:sz w:val="20"/>
                <w:szCs w:val="20"/>
              </w:rPr>
            </w:pPr>
          </w:p>
        </w:tc>
        <w:tc>
          <w:tcPr>
            <w:tcW w:w="4680" w:type="dxa"/>
          </w:tcPr>
          <w:p w:rsidR="00B54249" w:rsidRPr="00EA3C2B" w:rsidRDefault="00424A95" w:rsidP="00B54249">
            <w:pPr>
              <w:spacing w:after="0" w:line="240" w:lineRule="auto"/>
              <w:jc w:val="center"/>
              <w:rPr>
                <w:sz w:val="28"/>
                <w:szCs w:val="28"/>
              </w:rPr>
            </w:pPr>
            <w:r w:rsidRPr="00EA3C2B">
              <w:rPr>
                <w:rFonts w:hint="cs"/>
                <w:sz w:val="28"/>
                <w:szCs w:val="28"/>
                <w:cs/>
              </w:rPr>
              <w:t xml:space="preserve">ดำเนินการสำเร็จร้อยละ </w:t>
            </w:r>
            <w:r w:rsidR="00B54249" w:rsidRPr="00EA3C2B">
              <w:rPr>
                <w:rFonts w:hint="cs"/>
                <w:sz w:val="28"/>
                <w:szCs w:val="28"/>
                <w:cs/>
              </w:rPr>
              <w:t>..</w:t>
            </w:r>
          </w:p>
          <w:p w:rsidR="00566D8D" w:rsidRPr="00EA3C2B" w:rsidRDefault="00566D8D" w:rsidP="00566D8D">
            <w:pPr>
              <w:spacing w:after="0" w:line="240" w:lineRule="auto"/>
              <w:jc w:val="center"/>
              <w:rPr>
                <w:sz w:val="28"/>
                <w:szCs w:val="28"/>
              </w:rPr>
            </w:pPr>
          </w:p>
          <w:p w:rsidR="00AD15C3" w:rsidRPr="00EA3C2B" w:rsidRDefault="00424A95" w:rsidP="00AD15C3">
            <w:pPr>
              <w:spacing w:after="0" w:line="240" w:lineRule="auto"/>
              <w:rPr>
                <w:sz w:val="28"/>
                <w:szCs w:val="28"/>
                <w:cs/>
              </w:rPr>
            </w:pPr>
            <w:r w:rsidRPr="00EA3C2B">
              <w:rPr>
                <w:rFonts w:hint="cs"/>
                <w:sz w:val="28"/>
                <w:szCs w:val="28"/>
                <w:cs/>
              </w:rPr>
              <w:t xml:space="preserve">  มี</w:t>
            </w:r>
            <w:r w:rsidR="00AD15C3" w:rsidRPr="00EA3C2B">
              <w:rPr>
                <w:rFonts w:hint="cs"/>
                <w:sz w:val="28"/>
                <w:szCs w:val="28"/>
                <w:cs/>
              </w:rPr>
              <w:t xml:space="preserve">คณาจารย์สำเร็จการศึกษาระดับปริญญาเอก จำนวน </w:t>
            </w:r>
            <w:r w:rsidR="00740895" w:rsidRPr="00EA3C2B">
              <w:rPr>
                <w:rFonts w:hint="cs"/>
                <w:sz w:val="28"/>
                <w:szCs w:val="28"/>
                <w:cs/>
              </w:rPr>
              <w:t>6</w:t>
            </w:r>
            <w:r w:rsidR="00AD15C3" w:rsidRPr="00EA3C2B">
              <w:rPr>
                <w:rFonts w:hint="cs"/>
                <w:sz w:val="28"/>
                <w:szCs w:val="28"/>
                <w:cs/>
              </w:rPr>
              <w:t xml:space="preserve"> คน  ได้แก่</w:t>
            </w:r>
            <w:r w:rsidR="00740084" w:rsidRPr="00EA3C2B">
              <w:rPr>
                <w:rFonts w:hint="cs"/>
                <w:sz w:val="28"/>
                <w:szCs w:val="28"/>
                <w:cs/>
              </w:rPr>
              <w:t xml:space="preserve"> </w:t>
            </w:r>
            <w:r w:rsidR="007E38F1" w:rsidRPr="00EA3C2B">
              <w:rPr>
                <w:rFonts w:hint="cs"/>
                <w:sz w:val="28"/>
                <w:szCs w:val="28"/>
                <w:cs/>
              </w:rPr>
              <w:t>ดร.ประจักษ์  กึกก้อง  ผศ.ดร.บุญล้อม  ด้วงวิเศษ</w:t>
            </w:r>
            <w:r w:rsidR="00F25B57" w:rsidRPr="00EA3C2B">
              <w:rPr>
                <w:rFonts w:hint="cs"/>
                <w:sz w:val="28"/>
                <w:szCs w:val="28"/>
                <w:cs/>
              </w:rPr>
              <w:t xml:space="preserve"> และดร.ปราณี  เลิศแก้ว</w:t>
            </w:r>
            <w:r w:rsidR="00B54249" w:rsidRPr="00EA3C2B">
              <w:rPr>
                <w:rFonts w:hint="cs"/>
                <w:sz w:val="28"/>
                <w:szCs w:val="28"/>
                <w:cs/>
              </w:rPr>
              <w:t xml:space="preserve"> </w:t>
            </w:r>
            <w:r w:rsidR="00520C11" w:rsidRPr="00EA3C2B">
              <w:rPr>
                <w:rFonts w:hint="cs"/>
                <w:sz w:val="28"/>
                <w:szCs w:val="28"/>
                <w:cs/>
              </w:rPr>
              <w:t>ผศ.ดร.ปาณิสรา  จรัสวิญญู</w:t>
            </w:r>
            <w:r w:rsidR="00B54249" w:rsidRPr="00EA3C2B">
              <w:rPr>
                <w:rFonts w:hint="cs"/>
                <w:sz w:val="28"/>
                <w:szCs w:val="28"/>
                <w:cs/>
              </w:rPr>
              <w:t xml:space="preserve"> </w:t>
            </w:r>
            <w:r w:rsidR="001675E4" w:rsidRPr="00EA3C2B">
              <w:rPr>
                <w:rFonts w:hint="cs"/>
                <w:sz w:val="28"/>
                <w:szCs w:val="28"/>
                <w:cs/>
              </w:rPr>
              <w:t>ดร.ก</w:t>
            </w:r>
            <w:r w:rsidR="00520C11" w:rsidRPr="00EA3C2B">
              <w:rPr>
                <w:rFonts w:hint="cs"/>
                <w:sz w:val="28"/>
                <w:szCs w:val="28"/>
                <w:cs/>
              </w:rPr>
              <w:t xml:space="preserve">นิษฐา  </w:t>
            </w:r>
            <w:r w:rsidR="001675E4" w:rsidRPr="00EA3C2B">
              <w:rPr>
                <w:rFonts w:hint="cs"/>
                <w:sz w:val="28"/>
                <w:szCs w:val="28"/>
                <w:cs/>
              </w:rPr>
              <w:t xml:space="preserve">ศรีภิรมย์  </w:t>
            </w:r>
            <w:r w:rsidR="00520C11" w:rsidRPr="00EA3C2B">
              <w:rPr>
                <w:rFonts w:hint="cs"/>
                <w:sz w:val="28"/>
                <w:szCs w:val="28"/>
                <w:cs/>
              </w:rPr>
              <w:t xml:space="preserve">ดร.ศุภโชคชัย  นันทศรี  </w:t>
            </w:r>
            <w:r w:rsidR="00B54249" w:rsidRPr="00EA3C2B">
              <w:rPr>
                <w:rFonts w:hint="cs"/>
                <w:sz w:val="28"/>
                <w:szCs w:val="28"/>
                <w:cs/>
              </w:rPr>
              <w:t xml:space="preserve">คิดเป็นร้อยละ </w:t>
            </w:r>
            <w:r w:rsidR="00520C11" w:rsidRPr="00EA3C2B">
              <w:rPr>
                <w:rFonts w:hint="cs"/>
                <w:sz w:val="28"/>
                <w:szCs w:val="28"/>
                <w:cs/>
              </w:rPr>
              <w:t>1.</w:t>
            </w:r>
            <w:r w:rsidR="00740895" w:rsidRPr="00EA3C2B">
              <w:rPr>
                <w:rFonts w:hint="cs"/>
                <w:sz w:val="28"/>
                <w:szCs w:val="28"/>
                <w:cs/>
              </w:rPr>
              <w:t>68</w:t>
            </w:r>
            <w:r w:rsidR="009651EB" w:rsidRPr="00EA3C2B">
              <w:rPr>
                <w:rFonts w:hint="cs"/>
                <w:sz w:val="28"/>
                <w:szCs w:val="28"/>
                <w:cs/>
              </w:rPr>
              <w:t xml:space="preserve"> </w:t>
            </w:r>
            <w:r w:rsidR="00563FB4" w:rsidRPr="00EA3C2B">
              <w:rPr>
                <w:rFonts w:hint="cs"/>
                <w:sz w:val="28"/>
                <w:szCs w:val="28"/>
                <w:cs/>
              </w:rPr>
              <w:t xml:space="preserve"> </w:t>
            </w:r>
            <w:r w:rsidR="00C231EA" w:rsidRPr="00EA3C2B">
              <w:rPr>
                <w:rFonts w:hint="cs"/>
                <w:sz w:val="28"/>
                <w:szCs w:val="28"/>
                <w:cs/>
              </w:rPr>
              <w:t xml:space="preserve">(จาก 357 คน) </w:t>
            </w:r>
            <w:r w:rsidR="00B54249" w:rsidRPr="00EA3C2B">
              <w:rPr>
                <w:rFonts w:hint="cs"/>
                <w:sz w:val="28"/>
                <w:szCs w:val="28"/>
                <w:cs/>
              </w:rPr>
              <w:t xml:space="preserve">ของผู้สำเร็จการศึกษาตามแผนพัฒนา ฯ (ข้อมูล ณ  วันที่ </w:t>
            </w:r>
            <w:r w:rsidR="00520C11" w:rsidRPr="00EA3C2B">
              <w:rPr>
                <w:rFonts w:hint="cs"/>
                <w:sz w:val="28"/>
                <w:szCs w:val="28"/>
                <w:cs/>
              </w:rPr>
              <w:t xml:space="preserve">13 ธันวาคม  </w:t>
            </w:r>
            <w:r w:rsidR="00B54249" w:rsidRPr="00EA3C2B">
              <w:rPr>
                <w:rFonts w:hint="cs"/>
                <w:sz w:val="28"/>
                <w:szCs w:val="28"/>
                <w:cs/>
              </w:rPr>
              <w:t>2559)</w:t>
            </w: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D15C3">
            <w:pPr>
              <w:spacing w:after="0" w:line="240" w:lineRule="auto"/>
              <w:rPr>
                <w:sz w:val="28"/>
                <w:szCs w:val="28"/>
              </w:rPr>
            </w:pPr>
          </w:p>
          <w:p w:rsidR="00AD15C3" w:rsidRPr="00EA3C2B" w:rsidRDefault="00AD15C3" w:rsidP="00AC69AB">
            <w:pPr>
              <w:spacing w:after="0" w:line="240" w:lineRule="auto"/>
              <w:rPr>
                <w:sz w:val="28"/>
                <w:szCs w:val="28"/>
                <w:rtl/>
                <w:cs/>
              </w:rPr>
            </w:pPr>
          </w:p>
        </w:tc>
        <w:tc>
          <w:tcPr>
            <w:tcW w:w="1836" w:type="dxa"/>
          </w:tcPr>
          <w:p w:rsidR="00AD15C3" w:rsidRPr="003052C1" w:rsidRDefault="00AD15C3" w:rsidP="00AD15C3">
            <w:pPr>
              <w:spacing w:after="0" w:line="240" w:lineRule="auto"/>
              <w:rPr>
                <w:sz w:val="28"/>
                <w:szCs w:val="28"/>
              </w:rPr>
            </w:pPr>
            <w:r w:rsidRPr="003052C1">
              <w:rPr>
                <w:rFonts w:hint="cs"/>
                <w:sz w:val="28"/>
                <w:szCs w:val="28"/>
                <w:cs/>
              </w:rPr>
              <w:t>-รศ.วิสิฐ  ธัญญะวัน</w:t>
            </w:r>
          </w:p>
          <w:p w:rsidR="00AD15C3" w:rsidRPr="003052C1" w:rsidRDefault="00AD15C3" w:rsidP="00AD15C3">
            <w:pPr>
              <w:spacing w:after="0" w:line="240" w:lineRule="auto"/>
              <w:rPr>
                <w:sz w:val="28"/>
                <w:szCs w:val="28"/>
              </w:rPr>
            </w:pPr>
            <w:r w:rsidRPr="003052C1">
              <w:rPr>
                <w:rFonts w:hint="cs"/>
                <w:sz w:val="28"/>
                <w:szCs w:val="28"/>
                <w:cs/>
              </w:rPr>
              <w:t>-รศ.ดร.ระมัด  โชชัย</w:t>
            </w:r>
          </w:p>
          <w:p w:rsidR="00AD15C3" w:rsidRPr="003052C1" w:rsidRDefault="00AD15C3" w:rsidP="00AD15C3">
            <w:pPr>
              <w:spacing w:after="0" w:line="240" w:lineRule="auto"/>
              <w:rPr>
                <w:sz w:val="28"/>
                <w:szCs w:val="28"/>
              </w:rPr>
            </w:pPr>
            <w:r w:rsidRPr="003052C1">
              <w:rPr>
                <w:rFonts w:hint="cs"/>
                <w:sz w:val="28"/>
                <w:szCs w:val="28"/>
                <w:cs/>
              </w:rPr>
              <w:t>-รศ.พรเพ็ญ โชชัย</w:t>
            </w:r>
          </w:p>
          <w:p w:rsidR="00AD15C3" w:rsidRPr="003052C1" w:rsidRDefault="00AD15C3" w:rsidP="00AD15C3">
            <w:pPr>
              <w:spacing w:after="0" w:line="240" w:lineRule="auto"/>
              <w:rPr>
                <w:sz w:val="28"/>
                <w:szCs w:val="28"/>
              </w:rPr>
            </w:pPr>
            <w:r w:rsidRPr="003052C1">
              <w:rPr>
                <w:rFonts w:hint="cs"/>
                <w:sz w:val="28"/>
                <w:szCs w:val="28"/>
                <w:cs/>
              </w:rPr>
              <w:t>-คณะกรรมการจัดทำแผนการบริหารและแผนพัฒนาบุคลากรของมหาวิทยาลัย</w:t>
            </w:r>
            <w:r w:rsidR="003052C1">
              <w:rPr>
                <w:rFonts w:hint="cs"/>
                <w:sz w:val="28"/>
                <w:szCs w:val="28"/>
                <w:cs/>
              </w:rPr>
              <w:t xml:space="preserve">   </w:t>
            </w:r>
            <w:r w:rsidRPr="003052C1">
              <w:rPr>
                <w:rFonts w:hint="cs"/>
                <w:sz w:val="28"/>
                <w:szCs w:val="28"/>
                <w:cs/>
              </w:rPr>
              <w:t>ราชภัฏกำแพงเพชร</w:t>
            </w:r>
          </w:p>
          <w:p w:rsidR="00AD15C3" w:rsidRPr="003052C1" w:rsidRDefault="00AD15C3" w:rsidP="00AD15C3">
            <w:pPr>
              <w:spacing w:after="0" w:line="240" w:lineRule="auto"/>
              <w:rPr>
                <w:sz w:val="28"/>
                <w:szCs w:val="28"/>
              </w:rPr>
            </w:pPr>
            <w:r w:rsidRPr="003052C1">
              <w:rPr>
                <w:rFonts w:hint="cs"/>
                <w:sz w:val="28"/>
                <w:szCs w:val="28"/>
                <w:cs/>
              </w:rPr>
              <w:t>-ผศ.ชาลี  ตระกูล</w:t>
            </w:r>
          </w:p>
          <w:p w:rsidR="00AD15C3" w:rsidRPr="003052C1" w:rsidRDefault="00AD15C3" w:rsidP="00AD15C3">
            <w:pPr>
              <w:spacing w:after="0" w:line="240" w:lineRule="auto"/>
              <w:rPr>
                <w:sz w:val="28"/>
                <w:szCs w:val="28"/>
              </w:rPr>
            </w:pPr>
            <w:r w:rsidRPr="003052C1">
              <w:rPr>
                <w:rFonts w:hint="cs"/>
                <w:sz w:val="28"/>
                <w:szCs w:val="28"/>
                <w:cs/>
              </w:rPr>
              <w:t xml:space="preserve">-น.ส.อุทุมพร  </w:t>
            </w:r>
          </w:p>
          <w:p w:rsidR="00AD15C3" w:rsidRPr="003052C1" w:rsidRDefault="00AD15C3" w:rsidP="00AD15C3">
            <w:pPr>
              <w:spacing w:after="0" w:line="240" w:lineRule="auto"/>
              <w:rPr>
                <w:sz w:val="28"/>
                <w:szCs w:val="28"/>
              </w:rPr>
            </w:pPr>
            <w:r w:rsidRPr="003052C1">
              <w:rPr>
                <w:rFonts w:hint="cs"/>
                <w:sz w:val="28"/>
                <w:szCs w:val="28"/>
                <w:cs/>
              </w:rPr>
              <w:t xml:space="preserve">      สอนบุญเกิด</w:t>
            </w:r>
          </w:p>
          <w:p w:rsidR="00AD15C3" w:rsidRPr="003052C1" w:rsidRDefault="00AD15C3" w:rsidP="00AD15C3">
            <w:pPr>
              <w:spacing w:after="0" w:line="240" w:lineRule="auto"/>
              <w:rPr>
                <w:sz w:val="28"/>
                <w:szCs w:val="28"/>
              </w:rPr>
            </w:pPr>
            <w:r w:rsidRPr="003052C1">
              <w:rPr>
                <w:rFonts w:hint="cs"/>
                <w:sz w:val="28"/>
                <w:szCs w:val="28"/>
                <w:cs/>
              </w:rPr>
              <w:t>-น.ส.ชุติมา ทอสาร</w:t>
            </w:r>
          </w:p>
          <w:p w:rsidR="00AD15C3" w:rsidRPr="003052C1" w:rsidRDefault="00AD15C3" w:rsidP="00AD15C3">
            <w:pPr>
              <w:spacing w:after="0" w:line="240" w:lineRule="auto"/>
              <w:rPr>
                <w:sz w:val="28"/>
                <w:szCs w:val="28"/>
              </w:rPr>
            </w:pPr>
            <w:r w:rsidRPr="003052C1">
              <w:rPr>
                <w:rFonts w:hint="cs"/>
                <w:sz w:val="28"/>
                <w:szCs w:val="28"/>
                <w:cs/>
              </w:rPr>
              <w:t xml:space="preserve">-น.ส.มุกดา  </w:t>
            </w:r>
          </w:p>
          <w:p w:rsidR="00AD15C3" w:rsidRPr="003052C1" w:rsidRDefault="00AD15C3" w:rsidP="0067476D">
            <w:pPr>
              <w:spacing w:after="0" w:line="240" w:lineRule="auto"/>
              <w:rPr>
                <w:sz w:val="28"/>
                <w:szCs w:val="28"/>
              </w:rPr>
            </w:pPr>
            <w:r w:rsidRPr="003052C1">
              <w:rPr>
                <w:rFonts w:hint="cs"/>
                <w:sz w:val="28"/>
                <w:szCs w:val="28"/>
                <w:cs/>
              </w:rPr>
              <w:t xml:space="preserve">      สุวรรณธนิกา</w:t>
            </w:r>
          </w:p>
        </w:tc>
      </w:tr>
      <w:tr w:rsidR="00EA3C2B" w:rsidRPr="00EA3C2B" w:rsidTr="00F80723">
        <w:tc>
          <w:tcPr>
            <w:tcW w:w="2329" w:type="dxa"/>
          </w:tcPr>
          <w:p w:rsidR="00D5310E" w:rsidRPr="00EA3C2B" w:rsidRDefault="00D5310E" w:rsidP="00AD15C3">
            <w:pPr>
              <w:pStyle w:val="a3"/>
              <w:spacing w:after="0" w:line="240" w:lineRule="auto"/>
              <w:ind w:left="0"/>
              <w:rPr>
                <w:color w:val="000000" w:themeColor="text1"/>
                <w:sz w:val="28"/>
                <w:cs/>
              </w:rPr>
            </w:pPr>
          </w:p>
        </w:tc>
        <w:tc>
          <w:tcPr>
            <w:tcW w:w="3960" w:type="dxa"/>
          </w:tcPr>
          <w:p w:rsidR="00D5310E" w:rsidRPr="00EA3C2B" w:rsidRDefault="00D5310E" w:rsidP="00D5310E">
            <w:pPr>
              <w:spacing w:after="0" w:line="240" w:lineRule="auto"/>
              <w:rPr>
                <w:sz w:val="28"/>
                <w:szCs w:val="28"/>
              </w:rPr>
            </w:pPr>
            <w:r w:rsidRPr="00EA3C2B">
              <w:rPr>
                <w:rFonts w:hint="cs"/>
                <w:sz w:val="28"/>
                <w:szCs w:val="28"/>
                <w:cs/>
              </w:rPr>
              <w:t>2. ตำแหน่งทางวิชาการ</w:t>
            </w:r>
            <w:r w:rsidR="00F80723" w:rsidRPr="00EA3C2B">
              <w:rPr>
                <w:rFonts w:hint="cs"/>
                <w:sz w:val="28"/>
                <w:szCs w:val="28"/>
                <w:cs/>
              </w:rPr>
              <w:t xml:space="preserve">  </w:t>
            </w:r>
            <w:r w:rsidRPr="00EA3C2B">
              <w:rPr>
                <w:sz w:val="28"/>
                <w:szCs w:val="28"/>
                <w:cs/>
              </w:rPr>
              <w:t>โครงการพัฒนาตำแหน่งทางวิชาการของคณาจารย์ มหาวิทยาลัยราชภัฏกำแพงเพชร</w:t>
            </w:r>
          </w:p>
          <w:p w:rsidR="00D5310E" w:rsidRPr="00EA3C2B" w:rsidRDefault="00D5310E" w:rsidP="00D5310E">
            <w:pPr>
              <w:spacing w:after="0" w:line="240" w:lineRule="auto"/>
              <w:rPr>
                <w:b/>
                <w:bCs/>
                <w:sz w:val="28"/>
                <w:szCs w:val="28"/>
                <w:u w:val="single"/>
                <w:cs/>
              </w:rPr>
            </w:pPr>
            <w:r w:rsidRPr="00EA3C2B">
              <w:rPr>
                <w:rFonts w:hint="cs"/>
                <w:sz w:val="28"/>
                <w:szCs w:val="28"/>
                <w:cs/>
              </w:rPr>
              <w:t>เป้าหมายการเข้าสู่ตำแหน่งทางวิชาการ</w:t>
            </w:r>
            <w:r w:rsidR="00B54249" w:rsidRPr="00EA3C2B">
              <w:rPr>
                <w:rFonts w:hint="cs"/>
                <w:b/>
                <w:bCs/>
                <w:sz w:val="28"/>
                <w:szCs w:val="28"/>
                <w:u w:val="single"/>
                <w:cs/>
              </w:rPr>
              <w:t xml:space="preserve"> </w:t>
            </w:r>
            <w:r w:rsidR="00CA1E96" w:rsidRPr="00EA3C2B">
              <w:rPr>
                <w:rFonts w:hint="cs"/>
                <w:b/>
                <w:bCs/>
                <w:sz w:val="28"/>
                <w:szCs w:val="28"/>
                <w:cs/>
              </w:rPr>
              <w:t xml:space="preserve"> </w:t>
            </w:r>
          </w:p>
          <w:tbl>
            <w:tblPr>
              <w:tblStyle w:val="a5"/>
              <w:tblW w:w="3397" w:type="dxa"/>
              <w:tblLayout w:type="fixed"/>
              <w:tblLook w:val="04A0" w:firstRow="1" w:lastRow="0" w:firstColumn="1" w:lastColumn="0" w:noHBand="0" w:noVBand="1"/>
            </w:tblPr>
            <w:tblGrid>
              <w:gridCol w:w="610"/>
              <w:gridCol w:w="1530"/>
              <w:gridCol w:w="1257"/>
            </w:tblGrid>
            <w:tr w:rsidR="00EA3C2B" w:rsidRPr="00EA3C2B" w:rsidTr="000E2932">
              <w:tc>
                <w:tcPr>
                  <w:tcW w:w="610" w:type="dxa"/>
                </w:tcPr>
                <w:p w:rsidR="008C6333" w:rsidRPr="00EA3C2B" w:rsidRDefault="008C6333" w:rsidP="00D5310E">
                  <w:pPr>
                    <w:spacing w:after="0" w:line="240" w:lineRule="auto"/>
                    <w:jc w:val="center"/>
                    <w:rPr>
                      <w:b/>
                      <w:bCs/>
                      <w:sz w:val="24"/>
                      <w:szCs w:val="24"/>
                      <w:cs/>
                    </w:rPr>
                  </w:pPr>
                  <w:r w:rsidRPr="00EA3C2B">
                    <w:rPr>
                      <w:rFonts w:hint="cs"/>
                      <w:b/>
                      <w:bCs/>
                      <w:sz w:val="24"/>
                      <w:szCs w:val="24"/>
                      <w:cs/>
                    </w:rPr>
                    <w:t>ปี</w:t>
                  </w:r>
                </w:p>
              </w:tc>
              <w:tc>
                <w:tcPr>
                  <w:tcW w:w="1530" w:type="dxa"/>
                </w:tcPr>
                <w:p w:rsidR="008C6333" w:rsidRPr="00EA3C2B" w:rsidRDefault="008C6333" w:rsidP="008C6333">
                  <w:pPr>
                    <w:spacing w:after="0" w:line="240" w:lineRule="auto"/>
                    <w:jc w:val="center"/>
                    <w:rPr>
                      <w:b/>
                      <w:bCs/>
                      <w:sz w:val="24"/>
                      <w:szCs w:val="24"/>
                      <w:cs/>
                    </w:rPr>
                  </w:pPr>
                  <w:r w:rsidRPr="00EA3C2B">
                    <w:rPr>
                      <w:rFonts w:hint="cs"/>
                      <w:b/>
                      <w:bCs/>
                      <w:sz w:val="24"/>
                      <w:szCs w:val="24"/>
                      <w:cs/>
                    </w:rPr>
                    <w:t>เป้าหมาย</w:t>
                  </w:r>
                </w:p>
              </w:tc>
              <w:tc>
                <w:tcPr>
                  <w:tcW w:w="1257" w:type="dxa"/>
                </w:tcPr>
                <w:p w:rsidR="008C6333" w:rsidRPr="00EA3C2B" w:rsidRDefault="008C6333" w:rsidP="00D5310E">
                  <w:pPr>
                    <w:spacing w:after="0" w:line="240" w:lineRule="auto"/>
                    <w:jc w:val="center"/>
                    <w:rPr>
                      <w:b/>
                      <w:bCs/>
                      <w:sz w:val="24"/>
                      <w:szCs w:val="24"/>
                      <w:cs/>
                    </w:rPr>
                  </w:pPr>
                  <w:r w:rsidRPr="00EA3C2B">
                    <w:rPr>
                      <w:rFonts w:hint="cs"/>
                      <w:b/>
                      <w:bCs/>
                      <w:sz w:val="24"/>
                      <w:szCs w:val="24"/>
                      <w:cs/>
                    </w:rPr>
                    <w:t>จำนวน(คน/</w:t>
                  </w:r>
                  <w:r w:rsidRPr="00EA3C2B">
                    <w:rPr>
                      <w:b/>
                      <w:bCs/>
                      <w:sz w:val="24"/>
                      <w:szCs w:val="24"/>
                    </w:rPr>
                    <w:t>%</w:t>
                  </w:r>
                  <w:r w:rsidRPr="00EA3C2B">
                    <w:rPr>
                      <w:rFonts w:hint="cs"/>
                      <w:b/>
                      <w:bCs/>
                      <w:sz w:val="24"/>
                      <w:szCs w:val="24"/>
                      <w:cs/>
                    </w:rPr>
                    <w:t>)</w:t>
                  </w:r>
                </w:p>
              </w:tc>
            </w:tr>
            <w:tr w:rsidR="00EA3C2B" w:rsidRPr="00EA3C2B" w:rsidTr="000E2932">
              <w:tc>
                <w:tcPr>
                  <w:tcW w:w="610" w:type="dxa"/>
                </w:tcPr>
                <w:p w:rsidR="008C6333" w:rsidRPr="00EA3C2B" w:rsidRDefault="008C6333" w:rsidP="00D5310E">
                  <w:pPr>
                    <w:spacing w:after="0" w:line="240" w:lineRule="auto"/>
                    <w:jc w:val="center"/>
                    <w:rPr>
                      <w:sz w:val="24"/>
                      <w:szCs w:val="24"/>
                      <w:cs/>
                    </w:rPr>
                  </w:pPr>
                  <w:r w:rsidRPr="00EA3C2B">
                    <w:rPr>
                      <w:rFonts w:hint="cs"/>
                      <w:sz w:val="24"/>
                      <w:szCs w:val="24"/>
                      <w:cs/>
                    </w:rPr>
                    <w:t>2559</w:t>
                  </w:r>
                </w:p>
              </w:tc>
              <w:tc>
                <w:tcPr>
                  <w:tcW w:w="1530" w:type="dxa"/>
                </w:tcPr>
                <w:p w:rsidR="008C6333" w:rsidRPr="00EA3C2B" w:rsidRDefault="008F103C" w:rsidP="008C6333">
                  <w:pPr>
                    <w:spacing w:after="0" w:line="240" w:lineRule="auto"/>
                    <w:jc w:val="center"/>
                    <w:rPr>
                      <w:sz w:val="24"/>
                      <w:szCs w:val="24"/>
                    </w:rPr>
                  </w:pPr>
                  <w:r w:rsidRPr="00EA3C2B">
                    <w:rPr>
                      <w:rFonts w:hint="cs"/>
                      <w:sz w:val="24"/>
                      <w:szCs w:val="24"/>
                      <w:cs/>
                    </w:rPr>
                    <w:t>ร้อยละ 30</w:t>
                  </w:r>
                </w:p>
                <w:p w:rsidR="0041655C" w:rsidRPr="00EA3C2B" w:rsidRDefault="0041655C" w:rsidP="008C6333">
                  <w:pPr>
                    <w:spacing w:after="0" w:line="240" w:lineRule="auto"/>
                    <w:jc w:val="center"/>
                    <w:rPr>
                      <w:sz w:val="24"/>
                      <w:szCs w:val="24"/>
                      <w:cs/>
                    </w:rPr>
                  </w:pPr>
                  <w:r w:rsidRPr="00EA3C2B">
                    <w:rPr>
                      <w:sz w:val="24"/>
                      <w:szCs w:val="24"/>
                      <w:cs/>
                    </w:rPr>
                    <w:t>(จำนวนอาจารย์ทั้งหมด 3</w:t>
                  </w:r>
                  <w:r w:rsidRPr="00EA3C2B">
                    <w:rPr>
                      <w:rFonts w:hint="cs"/>
                      <w:sz w:val="24"/>
                      <w:szCs w:val="24"/>
                      <w:cs/>
                    </w:rPr>
                    <w:t>47</w:t>
                  </w:r>
                  <w:r w:rsidRPr="00EA3C2B">
                    <w:rPr>
                      <w:sz w:val="24"/>
                      <w:szCs w:val="24"/>
                      <w:cs/>
                    </w:rPr>
                    <w:t xml:space="preserve"> คน)</w:t>
                  </w:r>
                </w:p>
              </w:tc>
              <w:tc>
                <w:tcPr>
                  <w:tcW w:w="1257" w:type="dxa"/>
                </w:tcPr>
                <w:p w:rsidR="008F103C" w:rsidRPr="00EA3C2B" w:rsidRDefault="008F103C" w:rsidP="008F103C">
                  <w:pPr>
                    <w:spacing w:after="0" w:line="240" w:lineRule="auto"/>
                    <w:jc w:val="center"/>
                    <w:rPr>
                      <w:sz w:val="24"/>
                      <w:szCs w:val="24"/>
                    </w:rPr>
                  </w:pPr>
                  <w:r w:rsidRPr="00EA3C2B">
                    <w:rPr>
                      <w:sz w:val="24"/>
                      <w:szCs w:val="24"/>
                    </w:rPr>
                    <w:t>8</w:t>
                  </w:r>
                  <w:r w:rsidRPr="00EA3C2B">
                    <w:rPr>
                      <w:rFonts w:hint="cs"/>
                      <w:sz w:val="24"/>
                      <w:szCs w:val="24"/>
                      <w:cs/>
                    </w:rPr>
                    <w:t xml:space="preserve">4 (24.21) </w:t>
                  </w:r>
                </w:p>
                <w:p w:rsidR="008C6333" w:rsidRPr="00EA3C2B" w:rsidRDefault="008F103C" w:rsidP="008F103C">
                  <w:pPr>
                    <w:spacing w:after="0" w:line="240" w:lineRule="auto"/>
                    <w:jc w:val="center"/>
                    <w:rPr>
                      <w:sz w:val="24"/>
                      <w:szCs w:val="24"/>
                      <w:cs/>
                    </w:rPr>
                  </w:pPr>
                  <w:r w:rsidRPr="00EA3C2B">
                    <w:rPr>
                      <w:rFonts w:hint="cs"/>
                      <w:sz w:val="24"/>
                      <w:szCs w:val="24"/>
                      <w:cs/>
                    </w:rPr>
                    <w:t>ผู้มีตำแหน่งทางวิชาการ</w:t>
                  </w:r>
                </w:p>
              </w:tc>
            </w:tr>
            <w:tr w:rsidR="00EA3C2B" w:rsidRPr="00EA3C2B" w:rsidTr="000E2932">
              <w:tc>
                <w:tcPr>
                  <w:tcW w:w="610" w:type="dxa"/>
                </w:tcPr>
                <w:p w:rsidR="008C6333" w:rsidRPr="00EA3C2B" w:rsidRDefault="008C6333" w:rsidP="00D5310E">
                  <w:pPr>
                    <w:spacing w:after="0" w:line="240" w:lineRule="auto"/>
                    <w:jc w:val="center"/>
                    <w:rPr>
                      <w:sz w:val="24"/>
                      <w:szCs w:val="24"/>
                    </w:rPr>
                  </w:pPr>
                  <w:r w:rsidRPr="00EA3C2B">
                    <w:rPr>
                      <w:rFonts w:hint="cs"/>
                      <w:sz w:val="24"/>
                      <w:szCs w:val="24"/>
                      <w:cs/>
                    </w:rPr>
                    <w:t>2560</w:t>
                  </w:r>
                </w:p>
              </w:tc>
              <w:tc>
                <w:tcPr>
                  <w:tcW w:w="1530" w:type="dxa"/>
                </w:tcPr>
                <w:p w:rsidR="00877BDC" w:rsidRPr="00EA3C2B" w:rsidRDefault="00877BDC" w:rsidP="008C6333">
                  <w:pPr>
                    <w:spacing w:after="0" w:line="240" w:lineRule="auto"/>
                    <w:jc w:val="center"/>
                    <w:rPr>
                      <w:sz w:val="24"/>
                      <w:szCs w:val="24"/>
                      <w:cs/>
                    </w:rPr>
                  </w:pPr>
                  <w:r w:rsidRPr="00EA3C2B">
                    <w:rPr>
                      <w:rFonts w:hint="cs"/>
                      <w:sz w:val="24"/>
                      <w:szCs w:val="24"/>
                      <w:cs/>
                    </w:rPr>
                    <w:t>12 (4</w:t>
                  </w:r>
                  <w:r w:rsidR="006F1C6C" w:rsidRPr="00EA3C2B">
                    <w:rPr>
                      <w:sz w:val="24"/>
                      <w:szCs w:val="24"/>
                    </w:rPr>
                    <w:t>%</w:t>
                  </w:r>
                  <w:r w:rsidR="006F1C6C" w:rsidRPr="00EA3C2B">
                    <w:rPr>
                      <w:rFonts w:hint="cs"/>
                      <w:sz w:val="24"/>
                      <w:szCs w:val="24"/>
                      <w:cs/>
                    </w:rPr>
                    <w:t>)</w:t>
                  </w:r>
                </w:p>
                <w:p w:rsidR="008F103C" w:rsidRPr="00EA3C2B" w:rsidRDefault="008F103C" w:rsidP="008C6333">
                  <w:pPr>
                    <w:spacing w:after="0" w:line="240" w:lineRule="auto"/>
                    <w:jc w:val="center"/>
                    <w:rPr>
                      <w:sz w:val="24"/>
                      <w:szCs w:val="24"/>
                    </w:rPr>
                  </w:pPr>
                  <w:r w:rsidRPr="00EA3C2B">
                    <w:rPr>
                      <w:rFonts w:hint="cs"/>
                      <w:sz w:val="24"/>
                      <w:szCs w:val="24"/>
                      <w:cs/>
                    </w:rPr>
                    <w:t>(จำนวนอาจารย์ทั้งหมด 357 คน)</w:t>
                  </w:r>
                </w:p>
              </w:tc>
              <w:tc>
                <w:tcPr>
                  <w:tcW w:w="1257" w:type="dxa"/>
                </w:tcPr>
                <w:p w:rsidR="00FA2461" w:rsidRPr="00EA3C2B" w:rsidRDefault="00A2099F" w:rsidP="005A2CEE">
                  <w:pPr>
                    <w:spacing w:after="0" w:line="240" w:lineRule="auto"/>
                    <w:jc w:val="center"/>
                    <w:rPr>
                      <w:sz w:val="24"/>
                      <w:szCs w:val="24"/>
                      <w:cs/>
                    </w:rPr>
                  </w:pPr>
                  <w:r w:rsidRPr="00EA3C2B">
                    <w:rPr>
                      <w:rFonts w:hint="cs"/>
                      <w:sz w:val="24"/>
                      <w:szCs w:val="24"/>
                      <w:cs/>
                    </w:rPr>
                    <w:t xml:space="preserve">5 </w:t>
                  </w:r>
                  <w:r w:rsidR="00FA2461" w:rsidRPr="00EA3C2B">
                    <w:rPr>
                      <w:rFonts w:hint="cs"/>
                      <w:sz w:val="24"/>
                      <w:szCs w:val="24"/>
                      <w:cs/>
                    </w:rPr>
                    <w:t>(1.40)</w:t>
                  </w:r>
                </w:p>
              </w:tc>
            </w:tr>
            <w:tr w:rsidR="00EA3C2B" w:rsidRPr="00EA3C2B" w:rsidTr="000E2932">
              <w:tc>
                <w:tcPr>
                  <w:tcW w:w="610" w:type="dxa"/>
                </w:tcPr>
                <w:p w:rsidR="008C6333" w:rsidRPr="00EA3C2B" w:rsidRDefault="008C6333" w:rsidP="00D5310E">
                  <w:pPr>
                    <w:spacing w:after="0" w:line="240" w:lineRule="auto"/>
                    <w:jc w:val="center"/>
                    <w:rPr>
                      <w:sz w:val="24"/>
                      <w:szCs w:val="24"/>
                    </w:rPr>
                  </w:pPr>
                  <w:r w:rsidRPr="00EA3C2B">
                    <w:rPr>
                      <w:rFonts w:hint="cs"/>
                      <w:sz w:val="24"/>
                      <w:szCs w:val="24"/>
                      <w:cs/>
                    </w:rPr>
                    <w:t>2561</w:t>
                  </w:r>
                </w:p>
              </w:tc>
              <w:tc>
                <w:tcPr>
                  <w:tcW w:w="1530" w:type="dxa"/>
                </w:tcPr>
                <w:p w:rsidR="008C6333" w:rsidRPr="00EA3C2B" w:rsidRDefault="008C6333" w:rsidP="008C6333">
                  <w:pPr>
                    <w:spacing w:after="0" w:line="240" w:lineRule="auto"/>
                    <w:jc w:val="center"/>
                    <w:rPr>
                      <w:sz w:val="24"/>
                      <w:szCs w:val="24"/>
                    </w:rPr>
                  </w:pPr>
                </w:p>
              </w:tc>
              <w:tc>
                <w:tcPr>
                  <w:tcW w:w="1257" w:type="dxa"/>
                  <w:vMerge w:val="restart"/>
                </w:tcPr>
                <w:p w:rsidR="008C6333" w:rsidRPr="00EA3C2B" w:rsidRDefault="008C6333" w:rsidP="00D5310E">
                  <w:pPr>
                    <w:spacing w:after="0" w:line="240" w:lineRule="auto"/>
                    <w:jc w:val="center"/>
                    <w:rPr>
                      <w:sz w:val="24"/>
                      <w:szCs w:val="24"/>
                    </w:rPr>
                  </w:pPr>
                  <w:r w:rsidRPr="00EA3C2B">
                    <w:rPr>
                      <w:rFonts w:hint="cs"/>
                      <w:sz w:val="24"/>
                      <w:szCs w:val="24"/>
                      <w:cs/>
                    </w:rPr>
                    <w:t xml:space="preserve">แผนระยะยาวยังไม่ได้กำหนด </w:t>
                  </w:r>
                </w:p>
                <w:p w:rsidR="008C6333" w:rsidRPr="00EA3C2B" w:rsidRDefault="008C6333" w:rsidP="00D5310E">
                  <w:pPr>
                    <w:spacing w:after="0" w:line="240" w:lineRule="auto"/>
                    <w:jc w:val="center"/>
                    <w:rPr>
                      <w:sz w:val="24"/>
                      <w:szCs w:val="24"/>
                    </w:rPr>
                  </w:pPr>
                </w:p>
              </w:tc>
            </w:tr>
            <w:tr w:rsidR="00EA3C2B" w:rsidRPr="00EA3C2B" w:rsidTr="000E2932">
              <w:tc>
                <w:tcPr>
                  <w:tcW w:w="610" w:type="dxa"/>
                </w:tcPr>
                <w:p w:rsidR="008C6333" w:rsidRPr="00EA3C2B" w:rsidRDefault="008C6333" w:rsidP="00D5310E">
                  <w:pPr>
                    <w:spacing w:after="0" w:line="240" w:lineRule="auto"/>
                    <w:jc w:val="center"/>
                    <w:rPr>
                      <w:sz w:val="24"/>
                      <w:szCs w:val="24"/>
                    </w:rPr>
                  </w:pPr>
                  <w:r w:rsidRPr="00EA3C2B">
                    <w:rPr>
                      <w:rFonts w:hint="cs"/>
                      <w:sz w:val="24"/>
                      <w:szCs w:val="24"/>
                      <w:cs/>
                    </w:rPr>
                    <w:t>2562</w:t>
                  </w:r>
                </w:p>
              </w:tc>
              <w:tc>
                <w:tcPr>
                  <w:tcW w:w="1530" w:type="dxa"/>
                </w:tcPr>
                <w:p w:rsidR="008C6333" w:rsidRPr="00EA3C2B" w:rsidRDefault="008C6333" w:rsidP="008C6333">
                  <w:pPr>
                    <w:spacing w:after="0" w:line="240" w:lineRule="auto"/>
                    <w:jc w:val="center"/>
                    <w:rPr>
                      <w:sz w:val="24"/>
                      <w:szCs w:val="24"/>
                    </w:rPr>
                  </w:pPr>
                </w:p>
              </w:tc>
              <w:tc>
                <w:tcPr>
                  <w:tcW w:w="1257" w:type="dxa"/>
                  <w:vMerge/>
                </w:tcPr>
                <w:p w:rsidR="008C6333" w:rsidRPr="00EA3C2B" w:rsidRDefault="008C6333" w:rsidP="00D5310E">
                  <w:pPr>
                    <w:spacing w:after="0" w:line="240" w:lineRule="auto"/>
                    <w:jc w:val="center"/>
                    <w:rPr>
                      <w:sz w:val="24"/>
                      <w:szCs w:val="24"/>
                    </w:rPr>
                  </w:pPr>
                </w:p>
              </w:tc>
            </w:tr>
            <w:tr w:rsidR="00EA3C2B" w:rsidRPr="00EA3C2B" w:rsidTr="000E2932">
              <w:tc>
                <w:tcPr>
                  <w:tcW w:w="610" w:type="dxa"/>
                </w:tcPr>
                <w:p w:rsidR="008C6333" w:rsidRPr="00EA3C2B" w:rsidRDefault="008C6333" w:rsidP="00D5310E">
                  <w:pPr>
                    <w:spacing w:after="0" w:line="240" w:lineRule="auto"/>
                    <w:jc w:val="center"/>
                    <w:rPr>
                      <w:sz w:val="24"/>
                      <w:szCs w:val="24"/>
                      <w:cs/>
                    </w:rPr>
                  </w:pPr>
                  <w:r w:rsidRPr="00EA3C2B">
                    <w:rPr>
                      <w:rFonts w:hint="cs"/>
                      <w:sz w:val="24"/>
                      <w:szCs w:val="24"/>
                      <w:cs/>
                    </w:rPr>
                    <w:t>2563</w:t>
                  </w:r>
                </w:p>
              </w:tc>
              <w:tc>
                <w:tcPr>
                  <w:tcW w:w="1530" w:type="dxa"/>
                </w:tcPr>
                <w:p w:rsidR="008C6333" w:rsidRPr="00EA3C2B" w:rsidRDefault="008C6333" w:rsidP="008C6333">
                  <w:pPr>
                    <w:spacing w:after="0" w:line="240" w:lineRule="auto"/>
                    <w:jc w:val="center"/>
                    <w:rPr>
                      <w:sz w:val="24"/>
                      <w:szCs w:val="24"/>
                      <w:cs/>
                    </w:rPr>
                  </w:pPr>
                </w:p>
              </w:tc>
              <w:tc>
                <w:tcPr>
                  <w:tcW w:w="1257" w:type="dxa"/>
                  <w:vMerge/>
                </w:tcPr>
                <w:p w:rsidR="008C6333" w:rsidRPr="00EA3C2B" w:rsidRDefault="008C6333" w:rsidP="00D5310E">
                  <w:pPr>
                    <w:spacing w:after="0" w:line="240" w:lineRule="auto"/>
                    <w:jc w:val="center"/>
                    <w:rPr>
                      <w:sz w:val="24"/>
                      <w:szCs w:val="24"/>
                      <w:cs/>
                    </w:rPr>
                  </w:pPr>
                </w:p>
              </w:tc>
            </w:tr>
            <w:tr w:rsidR="00EA3C2B" w:rsidRPr="00EA3C2B" w:rsidTr="000E2932">
              <w:tc>
                <w:tcPr>
                  <w:tcW w:w="610" w:type="dxa"/>
                </w:tcPr>
                <w:p w:rsidR="008C6333" w:rsidRPr="00EA3C2B" w:rsidRDefault="008C6333" w:rsidP="00D5310E">
                  <w:pPr>
                    <w:spacing w:after="0" w:line="240" w:lineRule="auto"/>
                    <w:jc w:val="center"/>
                    <w:rPr>
                      <w:sz w:val="24"/>
                      <w:szCs w:val="24"/>
                      <w:cs/>
                    </w:rPr>
                  </w:pPr>
                  <w:r w:rsidRPr="00EA3C2B">
                    <w:rPr>
                      <w:rFonts w:hint="cs"/>
                      <w:sz w:val="24"/>
                      <w:szCs w:val="24"/>
                      <w:cs/>
                    </w:rPr>
                    <w:t>2564</w:t>
                  </w:r>
                </w:p>
              </w:tc>
              <w:tc>
                <w:tcPr>
                  <w:tcW w:w="1530" w:type="dxa"/>
                </w:tcPr>
                <w:p w:rsidR="008C6333" w:rsidRPr="00EA3C2B" w:rsidRDefault="008C6333" w:rsidP="008C6333">
                  <w:pPr>
                    <w:spacing w:after="0" w:line="240" w:lineRule="auto"/>
                    <w:jc w:val="center"/>
                    <w:rPr>
                      <w:sz w:val="24"/>
                      <w:szCs w:val="24"/>
                      <w:cs/>
                    </w:rPr>
                  </w:pPr>
                </w:p>
              </w:tc>
              <w:tc>
                <w:tcPr>
                  <w:tcW w:w="1257" w:type="dxa"/>
                  <w:vMerge/>
                </w:tcPr>
                <w:p w:rsidR="008C6333" w:rsidRPr="00EA3C2B" w:rsidRDefault="008C6333" w:rsidP="00D5310E">
                  <w:pPr>
                    <w:spacing w:after="0" w:line="240" w:lineRule="auto"/>
                    <w:jc w:val="center"/>
                    <w:rPr>
                      <w:sz w:val="24"/>
                      <w:szCs w:val="24"/>
                      <w:cs/>
                    </w:rPr>
                  </w:pPr>
                </w:p>
              </w:tc>
            </w:tr>
            <w:tr w:rsidR="00EA3C2B" w:rsidRPr="00EA3C2B" w:rsidTr="000E2932">
              <w:tc>
                <w:tcPr>
                  <w:tcW w:w="610" w:type="dxa"/>
                </w:tcPr>
                <w:p w:rsidR="008C6333" w:rsidRPr="00EA3C2B" w:rsidRDefault="008C6333" w:rsidP="00D5310E">
                  <w:pPr>
                    <w:spacing w:after="0" w:line="240" w:lineRule="auto"/>
                    <w:jc w:val="center"/>
                    <w:rPr>
                      <w:sz w:val="24"/>
                      <w:szCs w:val="24"/>
                      <w:cs/>
                    </w:rPr>
                  </w:pPr>
                  <w:r w:rsidRPr="00EA3C2B">
                    <w:rPr>
                      <w:rFonts w:hint="cs"/>
                      <w:sz w:val="24"/>
                      <w:szCs w:val="24"/>
                      <w:cs/>
                    </w:rPr>
                    <w:t>2565</w:t>
                  </w:r>
                </w:p>
              </w:tc>
              <w:tc>
                <w:tcPr>
                  <w:tcW w:w="1530" w:type="dxa"/>
                </w:tcPr>
                <w:p w:rsidR="008C6333" w:rsidRPr="00EA3C2B" w:rsidRDefault="008C6333" w:rsidP="008C6333">
                  <w:pPr>
                    <w:spacing w:after="0" w:line="240" w:lineRule="auto"/>
                    <w:jc w:val="center"/>
                    <w:rPr>
                      <w:sz w:val="24"/>
                      <w:szCs w:val="24"/>
                      <w:cs/>
                    </w:rPr>
                  </w:pPr>
                </w:p>
              </w:tc>
              <w:tc>
                <w:tcPr>
                  <w:tcW w:w="1257" w:type="dxa"/>
                  <w:vMerge/>
                </w:tcPr>
                <w:p w:rsidR="008C6333" w:rsidRPr="00EA3C2B" w:rsidRDefault="008C6333" w:rsidP="00D5310E">
                  <w:pPr>
                    <w:spacing w:after="0" w:line="240" w:lineRule="auto"/>
                    <w:jc w:val="center"/>
                    <w:rPr>
                      <w:sz w:val="24"/>
                      <w:szCs w:val="24"/>
                      <w:cs/>
                    </w:rPr>
                  </w:pPr>
                </w:p>
              </w:tc>
            </w:tr>
          </w:tbl>
          <w:p w:rsidR="00D5310E" w:rsidRPr="00EA3C2B" w:rsidRDefault="00D5310E" w:rsidP="00D5310E">
            <w:pPr>
              <w:tabs>
                <w:tab w:val="center" w:pos="1557"/>
              </w:tabs>
              <w:spacing w:after="0" w:line="240" w:lineRule="auto"/>
              <w:rPr>
                <w:b/>
                <w:bCs/>
                <w:sz w:val="28"/>
                <w:szCs w:val="28"/>
              </w:rPr>
            </w:pPr>
            <w:r w:rsidRPr="00EA3C2B">
              <w:rPr>
                <w:rFonts w:hint="cs"/>
                <w:b/>
                <w:bCs/>
                <w:sz w:val="28"/>
                <w:szCs w:val="28"/>
                <w:cs/>
              </w:rPr>
              <w:t xml:space="preserve">กิจกรรม </w:t>
            </w:r>
          </w:p>
          <w:p w:rsidR="00D5310E" w:rsidRPr="00EA3C2B" w:rsidRDefault="00D5310E" w:rsidP="00D5310E">
            <w:pPr>
              <w:tabs>
                <w:tab w:val="center" w:pos="1557"/>
              </w:tabs>
              <w:spacing w:after="0" w:line="240" w:lineRule="auto"/>
              <w:rPr>
                <w:sz w:val="26"/>
                <w:szCs w:val="26"/>
              </w:rPr>
            </w:pPr>
            <w:r w:rsidRPr="00EA3C2B">
              <w:rPr>
                <w:sz w:val="26"/>
                <w:szCs w:val="26"/>
              </w:rPr>
              <w:t xml:space="preserve">1. </w:t>
            </w:r>
            <w:r w:rsidRPr="00EA3C2B">
              <w:rPr>
                <w:rFonts w:hint="cs"/>
                <w:sz w:val="26"/>
                <w:szCs w:val="26"/>
                <w:cs/>
              </w:rPr>
              <w:t>สำรวจจำนวนคณาจารย์ที่มีคุณสมบัติครบถ้วนในการขอเข้าสู่ตำแหน่งทางวิชาการและคณาจารย์ที่เกษียณอายุ</w:t>
            </w:r>
          </w:p>
          <w:p w:rsidR="00D5310E" w:rsidRPr="00EA3C2B" w:rsidRDefault="00D5310E" w:rsidP="00D5310E">
            <w:pPr>
              <w:tabs>
                <w:tab w:val="center" w:pos="1557"/>
              </w:tabs>
              <w:spacing w:after="0" w:line="240" w:lineRule="auto"/>
              <w:rPr>
                <w:sz w:val="26"/>
                <w:szCs w:val="26"/>
              </w:rPr>
            </w:pPr>
            <w:r w:rsidRPr="00EA3C2B">
              <w:rPr>
                <w:rFonts w:hint="cs"/>
                <w:sz w:val="26"/>
                <w:szCs w:val="26"/>
                <w:cs/>
              </w:rPr>
              <w:t>2. จัดอบรมการเข้าสู่ตำแหน่งทางวิชาการปีละ 1 ครั้ง</w:t>
            </w:r>
          </w:p>
          <w:p w:rsidR="00D5310E" w:rsidRPr="00EA3C2B" w:rsidRDefault="00D5310E" w:rsidP="00F80723">
            <w:pPr>
              <w:tabs>
                <w:tab w:val="center" w:pos="1557"/>
              </w:tabs>
              <w:spacing w:after="0" w:line="240" w:lineRule="auto"/>
              <w:rPr>
                <w:sz w:val="28"/>
                <w:szCs w:val="28"/>
                <w:cs/>
              </w:rPr>
            </w:pPr>
            <w:r w:rsidRPr="00EA3C2B">
              <w:rPr>
                <w:rFonts w:hint="cs"/>
                <w:sz w:val="26"/>
                <w:szCs w:val="26"/>
                <w:cs/>
              </w:rPr>
              <w:t>3. ประเมินผลสำเร็จของโครงการจากจำนวนคณาจารย์ที่ได้รับแต่งตั้งใน</w:t>
            </w:r>
            <w:r w:rsidR="00F80723" w:rsidRPr="00EA3C2B">
              <w:rPr>
                <w:rFonts w:hint="cs"/>
                <w:sz w:val="26"/>
                <w:szCs w:val="26"/>
                <w:cs/>
              </w:rPr>
              <w:t xml:space="preserve"> </w:t>
            </w:r>
            <w:r w:rsidRPr="00EA3C2B">
              <w:rPr>
                <w:rFonts w:hint="cs"/>
                <w:sz w:val="26"/>
                <w:szCs w:val="26"/>
                <w:cs/>
              </w:rPr>
              <w:t>ระดับผู้ช่วยศาสตราจารย์</w:t>
            </w:r>
          </w:p>
        </w:tc>
        <w:tc>
          <w:tcPr>
            <w:tcW w:w="900" w:type="dxa"/>
          </w:tcPr>
          <w:p w:rsidR="0067476D" w:rsidRPr="00EA3C2B" w:rsidRDefault="00D5310E" w:rsidP="00AD15C3">
            <w:pPr>
              <w:spacing w:after="0" w:line="240" w:lineRule="auto"/>
              <w:jc w:val="center"/>
              <w:rPr>
                <w:sz w:val="24"/>
                <w:szCs w:val="24"/>
              </w:rPr>
            </w:pPr>
            <w:r w:rsidRPr="00EA3C2B">
              <w:rPr>
                <w:rFonts w:hint="cs"/>
                <w:sz w:val="24"/>
                <w:szCs w:val="24"/>
                <w:cs/>
              </w:rPr>
              <w:t xml:space="preserve">1 </w:t>
            </w:r>
          </w:p>
          <w:p w:rsidR="00F1172A" w:rsidRPr="00EA3C2B" w:rsidRDefault="00D5310E" w:rsidP="00AD15C3">
            <w:pPr>
              <w:spacing w:after="0" w:line="240" w:lineRule="auto"/>
              <w:jc w:val="center"/>
              <w:rPr>
                <w:sz w:val="24"/>
                <w:szCs w:val="24"/>
              </w:rPr>
            </w:pPr>
            <w:r w:rsidRPr="00EA3C2B">
              <w:rPr>
                <w:rFonts w:hint="cs"/>
                <w:sz w:val="24"/>
                <w:szCs w:val="24"/>
                <w:cs/>
              </w:rPr>
              <w:t>ตุลาคม</w:t>
            </w:r>
          </w:p>
          <w:p w:rsidR="00D5310E" w:rsidRPr="00EA3C2B" w:rsidRDefault="00D5310E" w:rsidP="00AD15C3">
            <w:pPr>
              <w:spacing w:after="0" w:line="240" w:lineRule="auto"/>
              <w:jc w:val="center"/>
              <w:rPr>
                <w:sz w:val="24"/>
                <w:szCs w:val="24"/>
                <w:cs/>
              </w:rPr>
            </w:pPr>
            <w:r w:rsidRPr="00EA3C2B">
              <w:rPr>
                <w:rFonts w:hint="cs"/>
                <w:sz w:val="24"/>
                <w:szCs w:val="24"/>
                <w:cs/>
              </w:rPr>
              <w:t>2559</w:t>
            </w:r>
          </w:p>
        </w:tc>
        <w:tc>
          <w:tcPr>
            <w:tcW w:w="967" w:type="dxa"/>
          </w:tcPr>
          <w:p w:rsidR="00F1172A" w:rsidRPr="00EA3C2B" w:rsidRDefault="00D5310E" w:rsidP="00D5310E">
            <w:pPr>
              <w:spacing w:after="0" w:line="240" w:lineRule="auto"/>
              <w:jc w:val="center"/>
              <w:rPr>
                <w:sz w:val="24"/>
                <w:szCs w:val="24"/>
              </w:rPr>
            </w:pPr>
            <w:r w:rsidRPr="00EA3C2B">
              <w:rPr>
                <w:rFonts w:hint="cs"/>
                <w:sz w:val="24"/>
                <w:szCs w:val="24"/>
                <w:cs/>
              </w:rPr>
              <w:t>30</w:t>
            </w:r>
          </w:p>
          <w:p w:rsidR="00D5310E" w:rsidRPr="00EA3C2B" w:rsidRDefault="00D5310E" w:rsidP="00D5310E">
            <w:pPr>
              <w:spacing w:after="0" w:line="240" w:lineRule="auto"/>
              <w:jc w:val="center"/>
              <w:rPr>
                <w:sz w:val="24"/>
                <w:szCs w:val="24"/>
              </w:rPr>
            </w:pPr>
            <w:r w:rsidRPr="00EA3C2B">
              <w:rPr>
                <w:rFonts w:hint="cs"/>
                <w:sz w:val="24"/>
                <w:szCs w:val="24"/>
                <w:cs/>
              </w:rPr>
              <w:t xml:space="preserve"> พฤษภาคม</w:t>
            </w:r>
          </w:p>
          <w:p w:rsidR="00D5310E" w:rsidRPr="00EA3C2B" w:rsidRDefault="00D5310E" w:rsidP="00D5310E">
            <w:pPr>
              <w:spacing w:after="0" w:line="240" w:lineRule="auto"/>
              <w:jc w:val="center"/>
              <w:rPr>
                <w:sz w:val="24"/>
                <w:szCs w:val="24"/>
                <w:cs/>
              </w:rPr>
            </w:pPr>
            <w:r w:rsidRPr="00EA3C2B">
              <w:rPr>
                <w:rFonts w:hint="cs"/>
                <w:sz w:val="24"/>
                <w:szCs w:val="24"/>
                <w:cs/>
              </w:rPr>
              <w:t>2560</w:t>
            </w:r>
          </w:p>
        </w:tc>
        <w:tc>
          <w:tcPr>
            <w:tcW w:w="833" w:type="dxa"/>
          </w:tcPr>
          <w:p w:rsidR="00D5310E" w:rsidRPr="00EA3C2B" w:rsidRDefault="00D5310E" w:rsidP="00AD15C3">
            <w:pPr>
              <w:spacing w:after="0" w:line="240" w:lineRule="auto"/>
              <w:jc w:val="center"/>
              <w:rPr>
                <w:sz w:val="24"/>
                <w:szCs w:val="24"/>
                <w:cs/>
              </w:rPr>
            </w:pPr>
            <w:r w:rsidRPr="00EA3C2B">
              <w:rPr>
                <w:rFonts w:hint="cs"/>
                <w:sz w:val="24"/>
                <w:szCs w:val="24"/>
                <w:cs/>
              </w:rPr>
              <w:t>100,000</w:t>
            </w:r>
          </w:p>
        </w:tc>
        <w:tc>
          <w:tcPr>
            <w:tcW w:w="4680" w:type="dxa"/>
          </w:tcPr>
          <w:p w:rsidR="00566D8D" w:rsidRPr="00EA3C2B" w:rsidRDefault="0056623E" w:rsidP="0056623E">
            <w:pPr>
              <w:spacing w:after="0" w:line="240" w:lineRule="auto"/>
              <w:jc w:val="center"/>
              <w:rPr>
                <w:sz w:val="28"/>
                <w:szCs w:val="28"/>
              </w:rPr>
            </w:pPr>
            <w:r w:rsidRPr="00EA3C2B">
              <w:rPr>
                <w:rFonts w:hint="cs"/>
                <w:sz w:val="28"/>
                <w:szCs w:val="28"/>
                <w:cs/>
              </w:rPr>
              <w:t xml:space="preserve">ดำเนินการสำเร็จร้อยละ </w:t>
            </w:r>
            <w:r w:rsidR="00566D8D" w:rsidRPr="00EA3C2B">
              <w:rPr>
                <w:rFonts w:hint="cs"/>
                <w:sz w:val="28"/>
                <w:szCs w:val="28"/>
                <w:cs/>
              </w:rPr>
              <w:t>..</w:t>
            </w:r>
          </w:p>
          <w:p w:rsidR="00566D8D" w:rsidRPr="00EA3C2B" w:rsidRDefault="00566D8D" w:rsidP="00D5310E">
            <w:pPr>
              <w:spacing w:after="0" w:line="240" w:lineRule="auto"/>
              <w:rPr>
                <w:sz w:val="28"/>
                <w:szCs w:val="28"/>
              </w:rPr>
            </w:pPr>
          </w:p>
          <w:p w:rsidR="00FD1134" w:rsidRPr="00EA3C2B" w:rsidRDefault="00566D8D" w:rsidP="00D5310E">
            <w:pPr>
              <w:spacing w:after="0" w:line="240" w:lineRule="auto"/>
              <w:rPr>
                <w:sz w:val="28"/>
                <w:szCs w:val="28"/>
              </w:rPr>
            </w:pPr>
            <w:r w:rsidRPr="00EA3C2B">
              <w:rPr>
                <w:rFonts w:hint="cs"/>
                <w:sz w:val="28"/>
                <w:szCs w:val="28"/>
                <w:cs/>
              </w:rPr>
              <w:t xml:space="preserve">    </w:t>
            </w:r>
            <w:r w:rsidR="00D5310E" w:rsidRPr="00EA3C2B">
              <w:rPr>
                <w:rFonts w:hint="cs"/>
                <w:sz w:val="28"/>
                <w:szCs w:val="28"/>
                <w:cs/>
              </w:rPr>
              <w:t xml:space="preserve">บุคลากรสายวิชาการเข้าสู่ตำแหน่งทางวิชาการและได้รับการแต่งตั้ง ผู้ช่วยศาสตราจารย์ จำนวน 3 คน ได้แก่ ผศ.วัลลภ ทองอ่อน  ผศ.ดร.ภูมิพิพัฒน์  รักพรมงคล  และ ผศ.ชลชลิตา  แตงนารา </w:t>
            </w:r>
          </w:p>
          <w:p w:rsidR="00D5310E" w:rsidRPr="00EA3C2B" w:rsidRDefault="00F1172A" w:rsidP="00D5310E">
            <w:pPr>
              <w:spacing w:after="0" w:line="240" w:lineRule="auto"/>
              <w:rPr>
                <w:sz w:val="28"/>
                <w:szCs w:val="28"/>
              </w:rPr>
            </w:pPr>
            <w:r w:rsidRPr="00EA3C2B">
              <w:rPr>
                <w:rFonts w:hint="cs"/>
                <w:sz w:val="28"/>
                <w:szCs w:val="28"/>
                <w:cs/>
              </w:rPr>
              <w:t xml:space="preserve">    </w:t>
            </w:r>
            <w:r w:rsidR="00FD1134" w:rsidRPr="00EA3C2B">
              <w:rPr>
                <w:rFonts w:hint="cs"/>
                <w:sz w:val="28"/>
                <w:szCs w:val="28"/>
                <w:cs/>
              </w:rPr>
              <w:t>นอกจากนี้  ยังมีบุคลากรสายวิชาการได้รับการแต่งต</w:t>
            </w:r>
            <w:r w:rsidR="00B54249" w:rsidRPr="00EA3C2B">
              <w:rPr>
                <w:rFonts w:hint="cs"/>
                <w:sz w:val="28"/>
                <w:szCs w:val="28"/>
                <w:cs/>
              </w:rPr>
              <w:t xml:space="preserve">ั้งรองศาสตราจารย์ </w:t>
            </w:r>
            <w:r w:rsidR="00C25E9D" w:rsidRPr="00EA3C2B">
              <w:rPr>
                <w:rFonts w:hint="cs"/>
                <w:sz w:val="28"/>
                <w:szCs w:val="28"/>
                <w:cs/>
              </w:rPr>
              <w:t>จำนวน 2 คน  ได้แก่  รศ.สฤษณ์</w:t>
            </w:r>
            <w:r w:rsidR="00FD1134" w:rsidRPr="00EA3C2B">
              <w:rPr>
                <w:rFonts w:hint="cs"/>
                <w:sz w:val="28"/>
                <w:szCs w:val="28"/>
                <w:cs/>
              </w:rPr>
              <w:t xml:space="preserve">  พรหมสายใจ </w:t>
            </w:r>
            <w:r w:rsidR="00D5310E" w:rsidRPr="00EA3C2B">
              <w:rPr>
                <w:rFonts w:hint="cs"/>
                <w:sz w:val="28"/>
                <w:szCs w:val="28"/>
                <w:cs/>
              </w:rPr>
              <w:t xml:space="preserve"> </w:t>
            </w:r>
            <w:r w:rsidR="00FD1134" w:rsidRPr="00EA3C2B">
              <w:rPr>
                <w:rFonts w:hint="cs"/>
                <w:sz w:val="28"/>
                <w:szCs w:val="28"/>
                <w:cs/>
              </w:rPr>
              <w:t xml:space="preserve">และ รศ.มัณฑนา จริยรัตน์ไพศาล  </w:t>
            </w:r>
          </w:p>
          <w:p w:rsidR="00D5310E" w:rsidRPr="00EA3C2B" w:rsidRDefault="00B54249" w:rsidP="00A2099F">
            <w:pPr>
              <w:spacing w:after="0" w:line="240" w:lineRule="auto"/>
              <w:rPr>
                <w:sz w:val="28"/>
                <w:szCs w:val="28"/>
                <w:cs/>
              </w:rPr>
            </w:pPr>
            <w:r w:rsidRPr="00EA3C2B">
              <w:rPr>
                <w:rFonts w:hint="cs"/>
                <w:sz w:val="28"/>
                <w:szCs w:val="28"/>
                <w:cs/>
              </w:rPr>
              <w:t xml:space="preserve">   รวมบุคลากรสายวิชาการเข้าสู่ตำแหน่งทางวิชาการ  จำนวน  5 คน  คิดเป็นร้อยละ</w:t>
            </w:r>
            <w:r w:rsidR="009C5141" w:rsidRPr="00EA3C2B">
              <w:rPr>
                <w:rFonts w:hint="cs"/>
                <w:sz w:val="28"/>
                <w:szCs w:val="28"/>
                <w:cs/>
              </w:rPr>
              <w:t xml:space="preserve"> </w:t>
            </w:r>
            <w:r w:rsidR="00A2099F" w:rsidRPr="00EA3C2B">
              <w:rPr>
                <w:rFonts w:hint="cs"/>
                <w:sz w:val="28"/>
                <w:szCs w:val="28"/>
                <w:cs/>
              </w:rPr>
              <w:t xml:space="preserve">1.40 </w:t>
            </w:r>
            <w:r w:rsidR="009C5141" w:rsidRPr="00EA3C2B">
              <w:rPr>
                <w:rFonts w:hint="cs"/>
                <w:sz w:val="28"/>
                <w:szCs w:val="28"/>
                <w:cs/>
              </w:rPr>
              <w:t xml:space="preserve"> (จาก </w:t>
            </w:r>
            <w:r w:rsidR="00A2099F" w:rsidRPr="00EA3C2B">
              <w:rPr>
                <w:rFonts w:hint="cs"/>
                <w:sz w:val="28"/>
                <w:szCs w:val="28"/>
                <w:cs/>
              </w:rPr>
              <w:t>357</w:t>
            </w:r>
            <w:r w:rsidR="009C5141" w:rsidRPr="00EA3C2B">
              <w:rPr>
                <w:rFonts w:hint="cs"/>
                <w:sz w:val="28"/>
                <w:szCs w:val="28"/>
                <w:cs/>
              </w:rPr>
              <w:t xml:space="preserve"> คน)</w:t>
            </w:r>
            <w:r w:rsidRPr="00EA3C2B">
              <w:rPr>
                <w:rFonts w:hint="cs"/>
                <w:sz w:val="28"/>
                <w:szCs w:val="28"/>
                <w:cs/>
              </w:rPr>
              <w:t xml:space="preserve">  ข้อมูล ณ  17 พฤศจิกายน  2559</w:t>
            </w:r>
          </w:p>
        </w:tc>
        <w:tc>
          <w:tcPr>
            <w:tcW w:w="1836" w:type="dxa"/>
          </w:tcPr>
          <w:p w:rsidR="00D5310E" w:rsidRPr="00EA3C2B" w:rsidRDefault="00D5310E" w:rsidP="00AD15C3">
            <w:pPr>
              <w:spacing w:after="0" w:line="240" w:lineRule="auto"/>
              <w:rPr>
                <w:sz w:val="24"/>
                <w:szCs w:val="24"/>
                <w:cs/>
              </w:rPr>
            </w:pPr>
          </w:p>
        </w:tc>
      </w:tr>
      <w:tr w:rsidR="00EA3C2B" w:rsidRPr="00EA3C2B" w:rsidTr="00F80723">
        <w:trPr>
          <w:tblHeader/>
        </w:trPr>
        <w:tc>
          <w:tcPr>
            <w:tcW w:w="2329" w:type="dxa"/>
            <w:vMerge w:val="restart"/>
            <w:vAlign w:val="center"/>
          </w:tcPr>
          <w:p w:rsidR="00BE3643" w:rsidRPr="00EA3C2B" w:rsidRDefault="00BE3643" w:rsidP="00CE6D73">
            <w:pPr>
              <w:spacing w:after="0" w:line="240" w:lineRule="auto"/>
              <w:jc w:val="center"/>
              <w:rPr>
                <w:b/>
                <w:bCs/>
                <w:sz w:val="28"/>
                <w:szCs w:val="28"/>
              </w:rPr>
            </w:pPr>
            <w:r w:rsidRPr="00EA3C2B">
              <w:rPr>
                <w:b/>
                <w:bCs/>
                <w:sz w:val="28"/>
                <w:szCs w:val="28"/>
                <w:cs/>
              </w:rPr>
              <w:lastRenderedPageBreak/>
              <w:t>1) ข้อเสนอแนะจาก</w:t>
            </w:r>
          </w:p>
          <w:p w:rsidR="00BE3643" w:rsidRPr="00EA3C2B" w:rsidRDefault="00BE3643" w:rsidP="00CE6D73">
            <w:pPr>
              <w:spacing w:after="0" w:line="240" w:lineRule="auto"/>
              <w:jc w:val="center"/>
              <w:rPr>
                <w:b/>
                <w:bCs/>
                <w:sz w:val="28"/>
                <w:szCs w:val="28"/>
                <w:cs/>
              </w:rPr>
            </w:pPr>
            <w:r w:rsidRPr="00EA3C2B">
              <w:rPr>
                <w:b/>
                <w:bCs/>
                <w:sz w:val="28"/>
                <w:szCs w:val="28"/>
                <w:cs/>
              </w:rPr>
              <w:t>การตรวจประเมินคุณภาพการศึกษาภายใน</w:t>
            </w:r>
          </w:p>
        </w:tc>
        <w:tc>
          <w:tcPr>
            <w:tcW w:w="3960" w:type="dxa"/>
            <w:vMerge w:val="restart"/>
            <w:vAlign w:val="center"/>
          </w:tcPr>
          <w:p w:rsidR="00BE3643" w:rsidRPr="00EA3C2B" w:rsidRDefault="00BE3643" w:rsidP="00CE6D73">
            <w:pPr>
              <w:spacing w:after="0" w:line="240" w:lineRule="auto"/>
              <w:jc w:val="center"/>
              <w:rPr>
                <w:b/>
                <w:bCs/>
                <w:sz w:val="28"/>
                <w:szCs w:val="28"/>
                <w:rtl/>
                <w:cs/>
              </w:rPr>
            </w:pPr>
            <w:r w:rsidRPr="00EA3C2B">
              <w:rPr>
                <w:b/>
                <w:bCs/>
                <w:sz w:val="28"/>
                <w:szCs w:val="28"/>
                <w:cs/>
              </w:rPr>
              <w:t>2)โครงการ</w:t>
            </w:r>
            <w:r w:rsidRPr="00EA3C2B">
              <w:rPr>
                <w:b/>
                <w:bCs/>
                <w:sz w:val="28"/>
                <w:szCs w:val="28"/>
                <w:rtl/>
                <w:cs/>
              </w:rPr>
              <w:t>/กิจกรรม</w:t>
            </w:r>
          </w:p>
          <w:p w:rsidR="00BE3643" w:rsidRPr="00EA3C2B" w:rsidRDefault="00BE3643" w:rsidP="00CE6D73">
            <w:pPr>
              <w:spacing w:after="0" w:line="240" w:lineRule="auto"/>
              <w:jc w:val="center"/>
              <w:rPr>
                <w:b/>
                <w:bCs/>
                <w:sz w:val="28"/>
                <w:szCs w:val="28"/>
              </w:rPr>
            </w:pPr>
            <w:r w:rsidRPr="00EA3C2B">
              <w:rPr>
                <w:b/>
                <w:bCs/>
                <w:sz w:val="28"/>
                <w:szCs w:val="28"/>
                <w:cs/>
              </w:rPr>
              <w:t xml:space="preserve">ที่ดำเนินงานในปีการศึกษา </w:t>
            </w:r>
            <w:r w:rsidRPr="00EA3C2B">
              <w:rPr>
                <w:b/>
                <w:bCs/>
                <w:sz w:val="28"/>
                <w:szCs w:val="28"/>
                <w:rtl/>
                <w:cs/>
              </w:rPr>
              <w:t>2559</w:t>
            </w:r>
          </w:p>
          <w:p w:rsidR="00BE3643" w:rsidRPr="00EA3C2B" w:rsidRDefault="00BE3643" w:rsidP="00CE6D73">
            <w:pPr>
              <w:spacing w:after="0" w:line="240" w:lineRule="auto"/>
              <w:jc w:val="center"/>
              <w:rPr>
                <w:b/>
                <w:bCs/>
                <w:sz w:val="28"/>
                <w:szCs w:val="28"/>
              </w:rPr>
            </w:pPr>
          </w:p>
          <w:p w:rsidR="00BE3643" w:rsidRPr="00EA3C2B" w:rsidRDefault="00BE3643" w:rsidP="00CE6D73">
            <w:pPr>
              <w:spacing w:after="0" w:line="240" w:lineRule="auto"/>
              <w:jc w:val="center"/>
              <w:rPr>
                <w:b/>
                <w:bCs/>
                <w:sz w:val="28"/>
                <w:szCs w:val="28"/>
              </w:rPr>
            </w:pPr>
          </w:p>
        </w:tc>
        <w:tc>
          <w:tcPr>
            <w:tcW w:w="1867" w:type="dxa"/>
            <w:gridSpan w:val="2"/>
            <w:vAlign w:val="center"/>
          </w:tcPr>
          <w:p w:rsidR="00BE3643" w:rsidRPr="00EA3C2B" w:rsidRDefault="00BE3643" w:rsidP="00CE6D73">
            <w:pPr>
              <w:spacing w:after="0" w:line="240" w:lineRule="auto"/>
              <w:jc w:val="center"/>
              <w:rPr>
                <w:b/>
                <w:bCs/>
                <w:sz w:val="20"/>
                <w:szCs w:val="20"/>
              </w:rPr>
            </w:pPr>
            <w:r w:rsidRPr="00EA3C2B">
              <w:rPr>
                <w:b/>
                <w:bCs/>
                <w:sz w:val="20"/>
                <w:szCs w:val="20"/>
                <w:cs/>
              </w:rPr>
              <w:t>(ระบุ ว/ด/ป)</w:t>
            </w:r>
          </w:p>
          <w:p w:rsidR="00BE3643" w:rsidRPr="00EA3C2B" w:rsidRDefault="00BE3643" w:rsidP="00CE6D73">
            <w:pPr>
              <w:spacing w:after="0" w:line="240" w:lineRule="auto"/>
              <w:jc w:val="center"/>
              <w:rPr>
                <w:b/>
                <w:bCs/>
                <w:sz w:val="20"/>
                <w:szCs w:val="20"/>
              </w:rPr>
            </w:pPr>
            <w:r w:rsidRPr="00EA3C2B">
              <w:rPr>
                <w:b/>
                <w:bCs/>
                <w:sz w:val="20"/>
                <w:szCs w:val="20"/>
                <w:cs/>
              </w:rPr>
              <w:t>ในการดำเนินการ</w:t>
            </w:r>
          </w:p>
        </w:tc>
        <w:tc>
          <w:tcPr>
            <w:tcW w:w="833" w:type="dxa"/>
            <w:vMerge w:val="restart"/>
            <w:textDirection w:val="btLr"/>
            <w:vAlign w:val="center"/>
          </w:tcPr>
          <w:p w:rsidR="00BE3643" w:rsidRPr="00EA3C2B" w:rsidRDefault="00BE3643" w:rsidP="00CE6D73">
            <w:pPr>
              <w:spacing w:after="0" w:line="240" w:lineRule="auto"/>
              <w:ind w:left="113" w:right="113"/>
              <w:jc w:val="center"/>
              <w:rPr>
                <w:b/>
                <w:bCs/>
                <w:sz w:val="20"/>
                <w:szCs w:val="20"/>
              </w:rPr>
            </w:pPr>
            <w:r w:rsidRPr="00EA3C2B">
              <w:rPr>
                <w:b/>
                <w:bCs/>
                <w:sz w:val="20"/>
                <w:szCs w:val="20"/>
                <w:cs/>
              </w:rPr>
              <w:t>5) งบประมาณ</w:t>
            </w:r>
          </w:p>
        </w:tc>
        <w:tc>
          <w:tcPr>
            <w:tcW w:w="4680" w:type="dxa"/>
            <w:vMerge w:val="restart"/>
            <w:vAlign w:val="center"/>
          </w:tcPr>
          <w:p w:rsidR="00BE3643" w:rsidRPr="00EA3C2B" w:rsidRDefault="00BE3643" w:rsidP="00CE6D73">
            <w:pPr>
              <w:spacing w:after="0" w:line="240" w:lineRule="auto"/>
              <w:jc w:val="center"/>
              <w:rPr>
                <w:b/>
                <w:bCs/>
                <w:sz w:val="28"/>
                <w:szCs w:val="28"/>
              </w:rPr>
            </w:pPr>
            <w:r w:rsidRPr="00EA3C2B">
              <w:rPr>
                <w:b/>
                <w:bCs/>
                <w:sz w:val="28"/>
                <w:szCs w:val="28"/>
                <w:cs/>
              </w:rPr>
              <w:t xml:space="preserve">6) ผลการดำเนินงาน/ร้อยละความสำเร็จในการดำเนินการ (รอบ </w:t>
            </w:r>
            <w:r w:rsidR="000C7B9F" w:rsidRPr="00EA3C2B">
              <w:rPr>
                <w:rFonts w:hint="cs"/>
                <w:b/>
                <w:bCs/>
                <w:sz w:val="28"/>
                <w:szCs w:val="28"/>
                <w:cs/>
              </w:rPr>
              <w:t>9</w:t>
            </w:r>
            <w:r w:rsidRPr="00EA3C2B">
              <w:rPr>
                <w:b/>
                <w:bCs/>
                <w:sz w:val="28"/>
                <w:szCs w:val="28"/>
                <w:cs/>
              </w:rPr>
              <w:t xml:space="preserve"> เดือนและ 12 เดือน</w:t>
            </w:r>
            <w:r w:rsidRPr="00EA3C2B">
              <w:rPr>
                <w:rFonts w:hint="cs"/>
                <w:b/>
                <w:bCs/>
                <w:sz w:val="28"/>
                <w:szCs w:val="28"/>
                <w:cs/>
              </w:rPr>
              <w:t>)</w:t>
            </w:r>
          </w:p>
          <w:p w:rsidR="00BE3643" w:rsidRPr="00EA3C2B" w:rsidRDefault="00BE3643" w:rsidP="00CE6D73">
            <w:pPr>
              <w:spacing w:after="0" w:line="240" w:lineRule="auto"/>
              <w:jc w:val="center"/>
              <w:rPr>
                <w:sz w:val="28"/>
                <w:szCs w:val="28"/>
              </w:rPr>
            </w:pPr>
          </w:p>
        </w:tc>
        <w:tc>
          <w:tcPr>
            <w:tcW w:w="1836" w:type="dxa"/>
            <w:vMerge w:val="restart"/>
            <w:vAlign w:val="center"/>
          </w:tcPr>
          <w:p w:rsidR="00BE3643" w:rsidRPr="00EA3C2B" w:rsidRDefault="00BE3643" w:rsidP="00CE6D73">
            <w:pPr>
              <w:spacing w:after="0" w:line="240" w:lineRule="auto"/>
              <w:jc w:val="center"/>
              <w:rPr>
                <w:b/>
                <w:bCs/>
                <w:sz w:val="28"/>
                <w:szCs w:val="28"/>
              </w:rPr>
            </w:pPr>
            <w:r w:rsidRPr="00EA3C2B">
              <w:rPr>
                <w:b/>
                <w:bCs/>
                <w:sz w:val="28"/>
                <w:szCs w:val="28"/>
                <w:cs/>
              </w:rPr>
              <w:t>7) ผู้รับผิดชอบ</w:t>
            </w:r>
          </w:p>
          <w:p w:rsidR="00BE3643" w:rsidRPr="00EA3C2B" w:rsidRDefault="00BE3643" w:rsidP="00CE6D73">
            <w:pPr>
              <w:spacing w:after="0" w:line="240" w:lineRule="auto"/>
              <w:jc w:val="center"/>
              <w:rPr>
                <w:b/>
                <w:bCs/>
                <w:sz w:val="28"/>
                <w:szCs w:val="28"/>
              </w:rPr>
            </w:pPr>
            <w:r w:rsidRPr="00EA3C2B">
              <w:rPr>
                <w:b/>
                <w:bCs/>
                <w:sz w:val="28"/>
                <w:szCs w:val="28"/>
                <w:rtl/>
                <w:cs/>
              </w:rPr>
              <w:t>(ระบุชื่อคน)</w:t>
            </w:r>
          </w:p>
        </w:tc>
      </w:tr>
      <w:tr w:rsidR="00EA3C2B" w:rsidRPr="00EA3C2B" w:rsidTr="00F80723">
        <w:trPr>
          <w:cantSplit/>
          <w:trHeight w:val="1151"/>
          <w:tblHeader/>
        </w:trPr>
        <w:tc>
          <w:tcPr>
            <w:tcW w:w="2329" w:type="dxa"/>
            <w:vMerge/>
          </w:tcPr>
          <w:p w:rsidR="00BE3643" w:rsidRPr="00EA3C2B" w:rsidRDefault="00BE3643" w:rsidP="00CE6D73">
            <w:pPr>
              <w:spacing w:after="0" w:line="240" w:lineRule="auto"/>
              <w:jc w:val="center"/>
              <w:rPr>
                <w:sz w:val="28"/>
                <w:szCs w:val="28"/>
              </w:rPr>
            </w:pPr>
          </w:p>
        </w:tc>
        <w:tc>
          <w:tcPr>
            <w:tcW w:w="3960" w:type="dxa"/>
            <w:vMerge/>
          </w:tcPr>
          <w:p w:rsidR="00BE3643" w:rsidRPr="00EA3C2B" w:rsidRDefault="00BE3643" w:rsidP="00CE6D73">
            <w:pPr>
              <w:spacing w:after="0" w:line="240" w:lineRule="auto"/>
              <w:jc w:val="center"/>
              <w:rPr>
                <w:sz w:val="28"/>
                <w:szCs w:val="28"/>
              </w:rPr>
            </w:pPr>
          </w:p>
        </w:tc>
        <w:tc>
          <w:tcPr>
            <w:tcW w:w="900" w:type="dxa"/>
            <w:textDirection w:val="btLr"/>
          </w:tcPr>
          <w:p w:rsidR="00BE3643" w:rsidRPr="00EA3C2B" w:rsidRDefault="00BE3643" w:rsidP="00CE6D73">
            <w:pPr>
              <w:spacing w:after="0" w:line="240" w:lineRule="auto"/>
              <w:ind w:left="113" w:right="113"/>
              <w:jc w:val="center"/>
              <w:rPr>
                <w:b/>
                <w:bCs/>
                <w:sz w:val="20"/>
                <w:szCs w:val="20"/>
              </w:rPr>
            </w:pPr>
            <w:r w:rsidRPr="00EA3C2B">
              <w:rPr>
                <w:b/>
                <w:bCs/>
                <w:sz w:val="20"/>
                <w:szCs w:val="20"/>
                <w:cs/>
              </w:rPr>
              <w:t>3) วันเริ่มดำเนินการ</w:t>
            </w:r>
          </w:p>
        </w:tc>
        <w:tc>
          <w:tcPr>
            <w:tcW w:w="967" w:type="dxa"/>
            <w:textDirection w:val="btLr"/>
          </w:tcPr>
          <w:p w:rsidR="00BE3643" w:rsidRPr="00EA3C2B" w:rsidRDefault="00BE3643" w:rsidP="00CE6D73">
            <w:pPr>
              <w:spacing w:after="0" w:line="240" w:lineRule="auto"/>
              <w:ind w:left="113" w:right="113"/>
              <w:jc w:val="center"/>
              <w:rPr>
                <w:b/>
                <w:bCs/>
                <w:sz w:val="20"/>
                <w:szCs w:val="20"/>
              </w:rPr>
            </w:pPr>
            <w:r w:rsidRPr="00EA3C2B">
              <w:rPr>
                <w:b/>
                <w:bCs/>
                <w:sz w:val="20"/>
                <w:szCs w:val="20"/>
                <w:cs/>
              </w:rPr>
              <w:t>4) วันสิ้นสุดดำเนินการ</w:t>
            </w:r>
          </w:p>
        </w:tc>
        <w:tc>
          <w:tcPr>
            <w:tcW w:w="833" w:type="dxa"/>
            <w:vMerge/>
          </w:tcPr>
          <w:p w:rsidR="00BE3643" w:rsidRPr="00EA3C2B" w:rsidRDefault="00BE3643" w:rsidP="00CE6D73">
            <w:pPr>
              <w:spacing w:after="0" w:line="240" w:lineRule="auto"/>
              <w:jc w:val="center"/>
              <w:rPr>
                <w:b/>
                <w:bCs/>
                <w:sz w:val="20"/>
                <w:szCs w:val="20"/>
              </w:rPr>
            </w:pPr>
          </w:p>
        </w:tc>
        <w:tc>
          <w:tcPr>
            <w:tcW w:w="4680" w:type="dxa"/>
            <w:vMerge/>
          </w:tcPr>
          <w:p w:rsidR="00BE3643" w:rsidRPr="00EA3C2B" w:rsidRDefault="00BE3643" w:rsidP="00CE6D73">
            <w:pPr>
              <w:spacing w:after="0" w:line="240" w:lineRule="auto"/>
              <w:jc w:val="center"/>
              <w:rPr>
                <w:sz w:val="28"/>
                <w:szCs w:val="28"/>
              </w:rPr>
            </w:pPr>
          </w:p>
        </w:tc>
        <w:tc>
          <w:tcPr>
            <w:tcW w:w="1836" w:type="dxa"/>
            <w:vMerge/>
          </w:tcPr>
          <w:p w:rsidR="00BE3643" w:rsidRPr="00EA3C2B" w:rsidRDefault="00BE3643" w:rsidP="00CE6D73">
            <w:pPr>
              <w:spacing w:after="0" w:line="240" w:lineRule="auto"/>
              <w:jc w:val="center"/>
              <w:rPr>
                <w:sz w:val="28"/>
                <w:szCs w:val="28"/>
              </w:rPr>
            </w:pPr>
          </w:p>
        </w:tc>
      </w:tr>
      <w:tr w:rsidR="00EA3C2B" w:rsidRPr="00EA3C2B" w:rsidTr="00F80723">
        <w:tc>
          <w:tcPr>
            <w:tcW w:w="2329" w:type="dxa"/>
            <w:vMerge w:val="restart"/>
          </w:tcPr>
          <w:p w:rsidR="00B452AF" w:rsidRPr="00EA3C2B" w:rsidRDefault="00B452AF" w:rsidP="00F45775">
            <w:pPr>
              <w:pStyle w:val="a3"/>
              <w:spacing w:after="0" w:line="240" w:lineRule="auto"/>
              <w:ind w:left="0"/>
              <w:rPr>
                <w:color w:val="000000" w:themeColor="text1"/>
                <w:sz w:val="28"/>
                <w:rtl/>
                <w:cs/>
              </w:rPr>
            </w:pPr>
            <w:r w:rsidRPr="00EA3C2B">
              <w:rPr>
                <w:rFonts w:hint="cs"/>
                <w:color w:val="000000" w:themeColor="text1"/>
                <w:sz w:val="28"/>
                <w:cs/>
              </w:rPr>
              <w:t xml:space="preserve">2. </w:t>
            </w:r>
            <w:r w:rsidRPr="00EA3C2B">
              <w:rPr>
                <w:color w:val="000000" w:themeColor="text1"/>
                <w:sz w:val="28"/>
                <w:cs/>
              </w:rPr>
              <w:t xml:space="preserve">มหาวิทยาลัยได้มีการเปลี่ยนการเปิดภาคเรียนในปีการศึกษา </w:t>
            </w:r>
            <w:r w:rsidRPr="00EA3C2B">
              <w:rPr>
                <w:color w:val="000000" w:themeColor="text1"/>
                <w:sz w:val="28"/>
              </w:rPr>
              <w:t xml:space="preserve">2559 </w:t>
            </w:r>
            <w:r w:rsidRPr="00EA3C2B">
              <w:rPr>
                <w:color w:val="000000" w:themeColor="text1"/>
                <w:sz w:val="28"/>
                <w:cs/>
              </w:rPr>
              <w:t>เป็นเดือนมิถุนายนดังนั้นควรมีการสร้างความเข้าใจให้กับหน่วยงานต่างๆ</w:t>
            </w:r>
            <w:r w:rsidR="00C01D67" w:rsidRPr="00EA3C2B">
              <w:rPr>
                <w:rFonts w:hint="cs"/>
                <w:color w:val="000000" w:themeColor="text1"/>
                <w:sz w:val="28"/>
                <w:cs/>
              </w:rPr>
              <w:t xml:space="preserve"> </w:t>
            </w:r>
            <w:r w:rsidRPr="00EA3C2B">
              <w:rPr>
                <w:color w:val="000000" w:themeColor="text1"/>
                <w:sz w:val="28"/>
                <w:cs/>
              </w:rPr>
              <w:t xml:space="preserve">ในการวางแผนการดำเนินการเก็บข้อมูลเพื่อการประกันคุณภาพการศึกษาเช่น การนับงบประมาณการวิจัย </w:t>
            </w:r>
            <w:r w:rsidR="000E2932" w:rsidRPr="00EA3C2B">
              <w:rPr>
                <w:rFonts w:hint="cs"/>
                <w:color w:val="000000" w:themeColor="text1"/>
                <w:sz w:val="28"/>
                <w:cs/>
              </w:rPr>
              <w:t xml:space="preserve">      </w:t>
            </w:r>
            <w:r w:rsidRPr="00EA3C2B">
              <w:rPr>
                <w:color w:val="000000" w:themeColor="text1"/>
                <w:sz w:val="28"/>
                <w:cs/>
              </w:rPr>
              <w:t>การเตรียมการประกันคุณภาพระดับหลักสูตรและระดับคณะ</w:t>
            </w:r>
          </w:p>
        </w:tc>
        <w:tc>
          <w:tcPr>
            <w:tcW w:w="3960" w:type="dxa"/>
          </w:tcPr>
          <w:p w:rsidR="008C636A" w:rsidRPr="00EA3C2B" w:rsidRDefault="00B452AF" w:rsidP="00BD3F68">
            <w:pPr>
              <w:spacing w:after="0" w:line="240" w:lineRule="auto"/>
              <w:rPr>
                <w:sz w:val="28"/>
                <w:szCs w:val="28"/>
              </w:rPr>
            </w:pPr>
            <w:r w:rsidRPr="00EA3C2B">
              <w:rPr>
                <w:rFonts w:hint="cs"/>
                <w:sz w:val="28"/>
                <w:szCs w:val="28"/>
                <w:cs/>
              </w:rPr>
              <w:t xml:space="preserve">1. จัดทำเอกสารชี้แจงรายละเอียดการจัดเก็บข้อมูลเพื่อการประกันคุณภาพการศึกษาตามเกณฑ์ประกันคุณภาพการศึกษา ระดับหลักสูตร  และคณะ </w:t>
            </w:r>
          </w:p>
          <w:p w:rsidR="008C636A" w:rsidRPr="00EA3C2B" w:rsidRDefault="008C636A" w:rsidP="00BD3F68">
            <w:pPr>
              <w:spacing w:after="0" w:line="240" w:lineRule="auto"/>
              <w:rPr>
                <w:sz w:val="28"/>
                <w:szCs w:val="28"/>
              </w:rPr>
            </w:pPr>
          </w:p>
          <w:p w:rsidR="00B452AF" w:rsidRPr="00EA3C2B" w:rsidRDefault="00B452AF" w:rsidP="00BD3F68">
            <w:pPr>
              <w:spacing w:after="0" w:line="240" w:lineRule="auto"/>
              <w:rPr>
                <w:sz w:val="28"/>
                <w:szCs w:val="28"/>
                <w:cs/>
              </w:rPr>
            </w:pPr>
            <w:r w:rsidRPr="00EA3C2B">
              <w:rPr>
                <w:rFonts w:hint="cs"/>
                <w:sz w:val="28"/>
                <w:szCs w:val="28"/>
                <w:cs/>
              </w:rPr>
              <w:t xml:space="preserve"> </w:t>
            </w:r>
            <w:r w:rsidR="00BD3F68" w:rsidRPr="00EA3C2B">
              <w:rPr>
                <w:rFonts w:hint="cs"/>
                <w:sz w:val="28"/>
                <w:szCs w:val="28"/>
                <w:cs/>
              </w:rPr>
              <w:t xml:space="preserve"> </w:t>
            </w:r>
          </w:p>
        </w:tc>
        <w:tc>
          <w:tcPr>
            <w:tcW w:w="900" w:type="dxa"/>
          </w:tcPr>
          <w:p w:rsidR="00B452AF" w:rsidRPr="00EA3C2B" w:rsidRDefault="00BC3D55" w:rsidP="00CE6D73">
            <w:pPr>
              <w:spacing w:after="0" w:line="240" w:lineRule="auto"/>
              <w:jc w:val="center"/>
              <w:rPr>
                <w:sz w:val="20"/>
                <w:szCs w:val="20"/>
              </w:rPr>
            </w:pPr>
            <w:r w:rsidRPr="00EA3C2B">
              <w:rPr>
                <w:rFonts w:hint="cs"/>
                <w:sz w:val="20"/>
                <w:szCs w:val="20"/>
                <w:cs/>
              </w:rPr>
              <w:t>19</w:t>
            </w:r>
          </w:p>
          <w:p w:rsidR="004B0AC1" w:rsidRPr="00EA3C2B" w:rsidRDefault="004B0AC1" w:rsidP="00CE6D73">
            <w:pPr>
              <w:spacing w:after="0" w:line="240" w:lineRule="auto"/>
              <w:jc w:val="center"/>
              <w:rPr>
                <w:sz w:val="20"/>
                <w:szCs w:val="20"/>
              </w:rPr>
            </w:pPr>
            <w:r w:rsidRPr="00EA3C2B">
              <w:rPr>
                <w:rFonts w:hint="cs"/>
                <w:sz w:val="20"/>
                <w:szCs w:val="20"/>
                <w:cs/>
              </w:rPr>
              <w:t>พฤศจิกายน</w:t>
            </w:r>
          </w:p>
          <w:p w:rsidR="004B0AC1" w:rsidRPr="00EA3C2B" w:rsidRDefault="004B0AC1" w:rsidP="00CE6D73">
            <w:pPr>
              <w:spacing w:after="0" w:line="240" w:lineRule="auto"/>
              <w:jc w:val="center"/>
              <w:rPr>
                <w:sz w:val="20"/>
                <w:szCs w:val="20"/>
              </w:rPr>
            </w:pPr>
            <w:r w:rsidRPr="00EA3C2B">
              <w:rPr>
                <w:rFonts w:hint="cs"/>
                <w:sz w:val="20"/>
                <w:szCs w:val="20"/>
                <w:cs/>
              </w:rPr>
              <w:t>2559</w:t>
            </w:r>
          </w:p>
        </w:tc>
        <w:tc>
          <w:tcPr>
            <w:tcW w:w="967" w:type="dxa"/>
          </w:tcPr>
          <w:p w:rsidR="004B0AC1" w:rsidRPr="00EA3C2B" w:rsidRDefault="00BC3D55" w:rsidP="004B0AC1">
            <w:pPr>
              <w:spacing w:after="0" w:line="240" w:lineRule="auto"/>
              <w:jc w:val="center"/>
              <w:rPr>
                <w:sz w:val="20"/>
                <w:szCs w:val="20"/>
              </w:rPr>
            </w:pPr>
            <w:r w:rsidRPr="00EA3C2B">
              <w:rPr>
                <w:rFonts w:hint="cs"/>
                <w:sz w:val="20"/>
                <w:szCs w:val="20"/>
                <w:cs/>
              </w:rPr>
              <w:t>19</w:t>
            </w:r>
          </w:p>
          <w:p w:rsidR="004B0AC1" w:rsidRPr="00EA3C2B" w:rsidRDefault="004B0AC1" w:rsidP="004B0AC1">
            <w:pPr>
              <w:spacing w:after="0" w:line="240" w:lineRule="auto"/>
              <w:jc w:val="center"/>
              <w:rPr>
                <w:sz w:val="20"/>
                <w:szCs w:val="20"/>
              </w:rPr>
            </w:pPr>
            <w:r w:rsidRPr="00EA3C2B">
              <w:rPr>
                <w:rFonts w:hint="cs"/>
                <w:sz w:val="20"/>
                <w:szCs w:val="20"/>
                <w:cs/>
              </w:rPr>
              <w:t>พฤศจิกายน</w:t>
            </w:r>
          </w:p>
          <w:p w:rsidR="00B452AF" w:rsidRPr="00EA3C2B" w:rsidRDefault="004B0AC1" w:rsidP="004B0AC1">
            <w:pPr>
              <w:spacing w:after="0" w:line="240" w:lineRule="auto"/>
              <w:jc w:val="center"/>
              <w:rPr>
                <w:sz w:val="20"/>
                <w:szCs w:val="20"/>
              </w:rPr>
            </w:pPr>
            <w:r w:rsidRPr="00EA3C2B">
              <w:rPr>
                <w:rFonts w:hint="cs"/>
                <w:sz w:val="20"/>
                <w:szCs w:val="20"/>
                <w:cs/>
              </w:rPr>
              <w:t>2559</w:t>
            </w:r>
          </w:p>
        </w:tc>
        <w:tc>
          <w:tcPr>
            <w:tcW w:w="833" w:type="dxa"/>
          </w:tcPr>
          <w:p w:rsidR="00B452AF" w:rsidRPr="00EA3C2B" w:rsidRDefault="00B452AF" w:rsidP="00CE6D73">
            <w:pPr>
              <w:spacing w:after="0" w:line="240" w:lineRule="auto"/>
              <w:jc w:val="center"/>
              <w:rPr>
                <w:sz w:val="20"/>
                <w:szCs w:val="20"/>
              </w:rPr>
            </w:pPr>
          </w:p>
        </w:tc>
        <w:tc>
          <w:tcPr>
            <w:tcW w:w="4680" w:type="dxa"/>
          </w:tcPr>
          <w:p w:rsidR="00B452AF" w:rsidRPr="00EA3C2B" w:rsidRDefault="003F10D2" w:rsidP="003F10D2">
            <w:pPr>
              <w:spacing w:after="0" w:line="240" w:lineRule="auto"/>
              <w:jc w:val="center"/>
              <w:rPr>
                <w:sz w:val="28"/>
                <w:szCs w:val="28"/>
                <w:rtl/>
                <w:cs/>
              </w:rPr>
            </w:pPr>
            <w:r w:rsidRPr="00EA3C2B">
              <w:rPr>
                <w:rFonts w:hint="cs"/>
                <w:sz w:val="28"/>
                <w:szCs w:val="28"/>
                <w:cs/>
              </w:rPr>
              <w:t>ยังไม่ได้ดำเนินการ</w:t>
            </w:r>
          </w:p>
        </w:tc>
        <w:tc>
          <w:tcPr>
            <w:tcW w:w="1836" w:type="dxa"/>
            <w:vMerge w:val="restart"/>
          </w:tcPr>
          <w:p w:rsidR="00B452AF" w:rsidRPr="003052C1" w:rsidRDefault="00B452AF" w:rsidP="00CE6D73">
            <w:pPr>
              <w:spacing w:after="0" w:line="240" w:lineRule="auto"/>
              <w:rPr>
                <w:sz w:val="28"/>
                <w:szCs w:val="28"/>
              </w:rPr>
            </w:pPr>
            <w:r w:rsidRPr="003052C1">
              <w:rPr>
                <w:rFonts w:hint="cs"/>
                <w:sz w:val="28"/>
                <w:szCs w:val="28"/>
                <w:cs/>
              </w:rPr>
              <w:t>-ผศ.อรอนงค์ แจ่มผล</w:t>
            </w:r>
          </w:p>
          <w:p w:rsidR="003052C1" w:rsidRDefault="00B452AF" w:rsidP="00C522B5">
            <w:pPr>
              <w:spacing w:after="0" w:line="240" w:lineRule="auto"/>
              <w:rPr>
                <w:sz w:val="28"/>
                <w:szCs w:val="28"/>
              </w:rPr>
            </w:pPr>
            <w:r w:rsidRPr="003052C1">
              <w:rPr>
                <w:rFonts w:hint="cs"/>
                <w:sz w:val="28"/>
                <w:szCs w:val="28"/>
                <w:cs/>
              </w:rPr>
              <w:t xml:space="preserve">-น.ส.ชรินรัตน์  </w:t>
            </w:r>
          </w:p>
          <w:p w:rsidR="00B452AF" w:rsidRPr="003052C1" w:rsidRDefault="003052C1" w:rsidP="00C522B5">
            <w:pPr>
              <w:spacing w:after="0" w:line="240" w:lineRule="auto"/>
              <w:rPr>
                <w:sz w:val="28"/>
                <w:szCs w:val="28"/>
              </w:rPr>
            </w:pPr>
            <w:r>
              <w:rPr>
                <w:rFonts w:hint="cs"/>
                <w:sz w:val="28"/>
                <w:szCs w:val="28"/>
                <w:cs/>
              </w:rPr>
              <w:t xml:space="preserve">       </w:t>
            </w:r>
            <w:r w:rsidR="00B452AF" w:rsidRPr="003052C1">
              <w:rPr>
                <w:rFonts w:hint="cs"/>
                <w:sz w:val="28"/>
                <w:szCs w:val="28"/>
                <w:cs/>
              </w:rPr>
              <w:t>บุญมาก</w:t>
            </w:r>
          </w:p>
          <w:p w:rsidR="00B452AF" w:rsidRPr="003052C1" w:rsidRDefault="00B452AF" w:rsidP="00CE6D73">
            <w:pPr>
              <w:spacing w:after="0" w:line="240" w:lineRule="auto"/>
              <w:rPr>
                <w:sz w:val="28"/>
                <w:szCs w:val="28"/>
              </w:rPr>
            </w:pPr>
          </w:p>
          <w:p w:rsidR="00B452AF" w:rsidRPr="003052C1" w:rsidRDefault="00B452AF" w:rsidP="00CE6D73">
            <w:pPr>
              <w:spacing w:after="0" w:line="240" w:lineRule="auto"/>
              <w:rPr>
                <w:sz w:val="28"/>
                <w:szCs w:val="28"/>
              </w:rPr>
            </w:pPr>
          </w:p>
        </w:tc>
      </w:tr>
      <w:tr w:rsidR="00EA3C2B" w:rsidRPr="00EA3C2B" w:rsidTr="00F80723">
        <w:trPr>
          <w:trHeight w:val="719"/>
        </w:trPr>
        <w:tc>
          <w:tcPr>
            <w:tcW w:w="2329" w:type="dxa"/>
            <w:vMerge/>
          </w:tcPr>
          <w:p w:rsidR="004B0AC1" w:rsidRPr="00EA3C2B" w:rsidRDefault="004B0AC1" w:rsidP="004B0AC1">
            <w:pPr>
              <w:spacing w:after="0" w:line="240" w:lineRule="auto"/>
              <w:rPr>
                <w:b/>
                <w:bCs/>
                <w:sz w:val="28"/>
                <w:szCs w:val="28"/>
                <w:rtl/>
                <w:cs/>
              </w:rPr>
            </w:pPr>
          </w:p>
        </w:tc>
        <w:tc>
          <w:tcPr>
            <w:tcW w:w="3960" w:type="dxa"/>
          </w:tcPr>
          <w:p w:rsidR="008C636A" w:rsidRPr="00EA3C2B" w:rsidRDefault="00B27259" w:rsidP="000E2932">
            <w:pPr>
              <w:spacing w:after="0" w:line="240" w:lineRule="auto"/>
              <w:rPr>
                <w:sz w:val="28"/>
                <w:szCs w:val="28"/>
                <w:cs/>
              </w:rPr>
            </w:pPr>
            <w:r w:rsidRPr="00EA3C2B">
              <w:rPr>
                <w:rFonts w:hint="cs"/>
                <w:sz w:val="28"/>
                <w:szCs w:val="28"/>
                <w:cs/>
              </w:rPr>
              <w:t>2</w:t>
            </w:r>
            <w:r w:rsidR="004B0AC1" w:rsidRPr="00EA3C2B">
              <w:rPr>
                <w:rFonts w:hint="cs"/>
                <w:sz w:val="28"/>
                <w:szCs w:val="28"/>
                <w:cs/>
              </w:rPr>
              <w:t>. จัดทำกำหนดตรวจประเมินคุณภาพการศึกษาภายใน ระดับหลักสูตร  ค</w:t>
            </w:r>
            <w:r w:rsidR="000E2932" w:rsidRPr="00EA3C2B">
              <w:rPr>
                <w:rFonts w:hint="cs"/>
                <w:sz w:val="28"/>
                <w:szCs w:val="28"/>
                <w:cs/>
              </w:rPr>
              <w:t xml:space="preserve">ณะ สำนัก สถาบัน และมหาวิทยาลัย </w:t>
            </w:r>
            <w:r w:rsidR="004B0AC1" w:rsidRPr="00EA3C2B">
              <w:rPr>
                <w:rFonts w:hint="cs"/>
                <w:sz w:val="28"/>
                <w:szCs w:val="28"/>
                <w:cs/>
              </w:rPr>
              <w:t xml:space="preserve">ปีการศึกษา  2559  </w:t>
            </w:r>
            <w:r w:rsidR="005101C2" w:rsidRPr="00EA3C2B">
              <w:rPr>
                <w:rFonts w:hint="cs"/>
                <w:sz w:val="28"/>
                <w:szCs w:val="28"/>
                <w:cs/>
              </w:rPr>
              <w:t xml:space="preserve"> </w:t>
            </w:r>
          </w:p>
        </w:tc>
        <w:tc>
          <w:tcPr>
            <w:tcW w:w="900" w:type="dxa"/>
          </w:tcPr>
          <w:p w:rsidR="004B0AC1" w:rsidRPr="00EA3C2B" w:rsidRDefault="00BC3D55" w:rsidP="004B0AC1">
            <w:pPr>
              <w:spacing w:after="0" w:line="240" w:lineRule="auto"/>
              <w:jc w:val="center"/>
              <w:rPr>
                <w:sz w:val="22"/>
                <w:szCs w:val="22"/>
              </w:rPr>
            </w:pPr>
            <w:r w:rsidRPr="00EA3C2B">
              <w:rPr>
                <w:rFonts w:hint="cs"/>
                <w:sz w:val="22"/>
                <w:szCs w:val="22"/>
                <w:cs/>
              </w:rPr>
              <w:t>2</w:t>
            </w:r>
            <w:r w:rsidR="00891016" w:rsidRPr="00EA3C2B">
              <w:rPr>
                <w:rFonts w:hint="cs"/>
                <w:sz w:val="22"/>
                <w:szCs w:val="22"/>
                <w:cs/>
              </w:rPr>
              <w:t>1</w:t>
            </w:r>
          </w:p>
          <w:p w:rsidR="004B0AC1" w:rsidRPr="00EA3C2B" w:rsidRDefault="004B0AC1" w:rsidP="004B0AC1">
            <w:pPr>
              <w:spacing w:after="0" w:line="240" w:lineRule="auto"/>
              <w:jc w:val="center"/>
              <w:rPr>
                <w:sz w:val="22"/>
                <w:szCs w:val="22"/>
              </w:rPr>
            </w:pPr>
            <w:r w:rsidRPr="00EA3C2B">
              <w:rPr>
                <w:rFonts w:hint="cs"/>
                <w:sz w:val="22"/>
                <w:szCs w:val="22"/>
                <w:cs/>
              </w:rPr>
              <w:t>พฤศจิกายน</w:t>
            </w:r>
          </w:p>
          <w:p w:rsidR="004B0AC1" w:rsidRPr="00EA3C2B" w:rsidRDefault="004B0AC1" w:rsidP="004B0AC1">
            <w:pPr>
              <w:spacing w:after="0" w:line="240" w:lineRule="auto"/>
              <w:jc w:val="center"/>
              <w:rPr>
                <w:sz w:val="22"/>
                <w:szCs w:val="22"/>
              </w:rPr>
            </w:pPr>
            <w:r w:rsidRPr="00EA3C2B">
              <w:rPr>
                <w:rFonts w:hint="cs"/>
                <w:sz w:val="22"/>
                <w:szCs w:val="22"/>
                <w:cs/>
              </w:rPr>
              <w:t>2559</w:t>
            </w:r>
          </w:p>
        </w:tc>
        <w:tc>
          <w:tcPr>
            <w:tcW w:w="967" w:type="dxa"/>
          </w:tcPr>
          <w:p w:rsidR="004B0AC1" w:rsidRPr="00EA3C2B" w:rsidRDefault="00BC3D55" w:rsidP="004B0AC1">
            <w:pPr>
              <w:spacing w:after="0" w:line="240" w:lineRule="auto"/>
              <w:jc w:val="center"/>
              <w:rPr>
                <w:sz w:val="22"/>
                <w:szCs w:val="22"/>
              </w:rPr>
            </w:pPr>
            <w:r w:rsidRPr="00EA3C2B">
              <w:rPr>
                <w:rFonts w:hint="cs"/>
                <w:sz w:val="22"/>
                <w:szCs w:val="22"/>
                <w:cs/>
              </w:rPr>
              <w:t>2</w:t>
            </w:r>
            <w:r w:rsidR="00891016" w:rsidRPr="00EA3C2B">
              <w:rPr>
                <w:rFonts w:hint="cs"/>
                <w:sz w:val="22"/>
                <w:szCs w:val="22"/>
                <w:cs/>
              </w:rPr>
              <w:t>1</w:t>
            </w:r>
          </w:p>
          <w:p w:rsidR="004B0AC1" w:rsidRPr="00EA3C2B" w:rsidRDefault="004B0AC1" w:rsidP="004B0AC1">
            <w:pPr>
              <w:spacing w:after="0" w:line="240" w:lineRule="auto"/>
              <w:jc w:val="center"/>
              <w:rPr>
                <w:sz w:val="22"/>
                <w:szCs w:val="22"/>
              </w:rPr>
            </w:pPr>
            <w:r w:rsidRPr="00EA3C2B">
              <w:rPr>
                <w:rFonts w:hint="cs"/>
                <w:sz w:val="22"/>
                <w:szCs w:val="22"/>
                <w:cs/>
              </w:rPr>
              <w:t>พฤศจิกายน</w:t>
            </w:r>
          </w:p>
          <w:p w:rsidR="004B0AC1" w:rsidRPr="00EA3C2B" w:rsidRDefault="004B0AC1" w:rsidP="004B0AC1">
            <w:pPr>
              <w:spacing w:after="0" w:line="240" w:lineRule="auto"/>
              <w:jc w:val="center"/>
              <w:rPr>
                <w:sz w:val="22"/>
                <w:szCs w:val="22"/>
              </w:rPr>
            </w:pPr>
            <w:r w:rsidRPr="00EA3C2B">
              <w:rPr>
                <w:rFonts w:hint="cs"/>
                <w:sz w:val="22"/>
                <w:szCs w:val="22"/>
                <w:cs/>
              </w:rPr>
              <w:t>2559</w:t>
            </w:r>
          </w:p>
        </w:tc>
        <w:tc>
          <w:tcPr>
            <w:tcW w:w="833" w:type="dxa"/>
          </w:tcPr>
          <w:p w:rsidR="004B0AC1" w:rsidRPr="00EA3C2B" w:rsidRDefault="004B0AC1" w:rsidP="004B0AC1">
            <w:pPr>
              <w:spacing w:after="0" w:line="240" w:lineRule="auto"/>
              <w:jc w:val="center"/>
              <w:rPr>
                <w:sz w:val="20"/>
                <w:szCs w:val="20"/>
                <w:cs/>
              </w:rPr>
            </w:pPr>
          </w:p>
        </w:tc>
        <w:tc>
          <w:tcPr>
            <w:tcW w:w="4680" w:type="dxa"/>
          </w:tcPr>
          <w:p w:rsidR="0056623E" w:rsidRPr="00EA3C2B" w:rsidRDefault="0056623E" w:rsidP="0056623E">
            <w:pPr>
              <w:spacing w:after="0" w:line="240" w:lineRule="auto"/>
              <w:jc w:val="center"/>
              <w:rPr>
                <w:sz w:val="28"/>
                <w:szCs w:val="28"/>
              </w:rPr>
            </w:pPr>
            <w:r w:rsidRPr="00EA3C2B">
              <w:rPr>
                <w:rFonts w:hint="cs"/>
                <w:sz w:val="28"/>
                <w:szCs w:val="28"/>
                <w:cs/>
              </w:rPr>
              <w:t>ดำเนินการสำเร็จร้อยละ 100</w:t>
            </w:r>
          </w:p>
          <w:p w:rsidR="004B0AC1" w:rsidRPr="00EA3C2B" w:rsidRDefault="005101C2" w:rsidP="00B27259">
            <w:pPr>
              <w:spacing w:after="0" w:line="240" w:lineRule="auto"/>
              <w:jc w:val="center"/>
              <w:rPr>
                <w:sz w:val="28"/>
                <w:szCs w:val="28"/>
                <w:cs/>
              </w:rPr>
            </w:pPr>
            <w:r w:rsidRPr="00EA3C2B">
              <w:rPr>
                <w:rFonts w:hint="cs"/>
                <w:sz w:val="28"/>
                <w:szCs w:val="28"/>
                <w:cs/>
              </w:rPr>
              <w:t>จัดทำปฏิทินกำหนดการตรวจประเมินภายในทุกระดับ และจัดส่งให้กับ</w:t>
            </w:r>
            <w:r w:rsidR="00D34E95" w:rsidRPr="00EA3C2B">
              <w:rPr>
                <w:rFonts w:hint="cs"/>
                <w:sz w:val="28"/>
                <w:szCs w:val="28"/>
                <w:cs/>
              </w:rPr>
              <w:t>มหาวิทยาลัย</w:t>
            </w:r>
            <w:r w:rsidR="00B27259" w:rsidRPr="00EA3C2B">
              <w:rPr>
                <w:rFonts w:hint="cs"/>
                <w:sz w:val="28"/>
                <w:szCs w:val="28"/>
                <w:cs/>
              </w:rPr>
              <w:t>เมื่อวันที่  25 ตุลาคม  2559 เพื่อจัดทำปฏิทินกิจกรรมภาพรวมของมหาวิทยาลัย</w:t>
            </w:r>
          </w:p>
        </w:tc>
        <w:tc>
          <w:tcPr>
            <w:tcW w:w="1836" w:type="dxa"/>
            <w:vMerge/>
          </w:tcPr>
          <w:p w:rsidR="004B0AC1" w:rsidRPr="003052C1" w:rsidRDefault="004B0AC1" w:rsidP="004B0AC1">
            <w:pPr>
              <w:spacing w:after="0" w:line="240" w:lineRule="auto"/>
              <w:rPr>
                <w:sz w:val="28"/>
                <w:szCs w:val="28"/>
                <w:rtl/>
                <w:cs/>
              </w:rPr>
            </w:pPr>
          </w:p>
        </w:tc>
      </w:tr>
      <w:tr w:rsidR="003052C1" w:rsidRPr="00EA3C2B" w:rsidTr="00F80723">
        <w:trPr>
          <w:trHeight w:val="476"/>
        </w:trPr>
        <w:tc>
          <w:tcPr>
            <w:tcW w:w="2329" w:type="dxa"/>
          </w:tcPr>
          <w:p w:rsidR="003052C1" w:rsidRPr="00EA3C2B" w:rsidRDefault="003052C1" w:rsidP="00375F19">
            <w:pPr>
              <w:pStyle w:val="a3"/>
              <w:spacing w:after="0" w:line="240" w:lineRule="auto"/>
              <w:ind w:left="0"/>
              <w:rPr>
                <w:b/>
                <w:bCs/>
                <w:color w:val="000000" w:themeColor="text1"/>
                <w:sz w:val="28"/>
                <w:rtl/>
                <w:cs/>
              </w:rPr>
            </w:pPr>
            <w:r w:rsidRPr="00EA3C2B">
              <w:rPr>
                <w:rFonts w:hint="cs"/>
                <w:color w:val="000000" w:themeColor="text1"/>
                <w:sz w:val="28"/>
                <w:cs/>
              </w:rPr>
              <w:t xml:space="preserve">3. </w:t>
            </w:r>
            <w:r w:rsidRPr="00EA3C2B">
              <w:rPr>
                <w:color w:val="000000" w:themeColor="text1"/>
                <w:sz w:val="28"/>
                <w:cs/>
              </w:rPr>
              <w:t>มหาวิทยาลัยราชภัฎกำแพงเพชร แม่สอด ตั้งอยู่ในบริบทพื้นที่</w:t>
            </w:r>
            <w:r w:rsidRPr="00EA3C2B">
              <w:rPr>
                <w:rFonts w:hint="cs"/>
                <w:color w:val="000000" w:themeColor="text1"/>
                <w:sz w:val="28"/>
                <w:cs/>
              </w:rPr>
              <w:t>เขต</w:t>
            </w:r>
            <w:r w:rsidRPr="00EA3C2B">
              <w:rPr>
                <w:color w:val="000000" w:themeColor="text1"/>
                <w:sz w:val="28"/>
                <w:cs/>
              </w:rPr>
              <w:t>เศรษฐกิจพิเศษ ดังนั้นมหาวิทยาลัยควรมีการสำรวจความต้องการของชุมชน ท้องถิ่น จุดเน้นของพื้นที่</w:t>
            </w:r>
            <w:r w:rsidRPr="00EA3C2B">
              <w:rPr>
                <w:rFonts w:hint="cs"/>
                <w:color w:val="000000" w:themeColor="text1"/>
                <w:sz w:val="28"/>
                <w:cs/>
              </w:rPr>
              <w:t>เขต</w:t>
            </w:r>
            <w:r w:rsidRPr="00EA3C2B">
              <w:rPr>
                <w:color w:val="000000" w:themeColor="text1"/>
                <w:sz w:val="28"/>
                <w:cs/>
              </w:rPr>
              <w:t>เศรษฐกิจพิเศษเพื่อจัดทำแผนกลยุทธ์  และพัฒนาหลักสูตรที่สามารถรองรับ</w:t>
            </w:r>
          </w:p>
        </w:tc>
        <w:tc>
          <w:tcPr>
            <w:tcW w:w="3960" w:type="dxa"/>
          </w:tcPr>
          <w:p w:rsidR="003052C1" w:rsidRPr="00EA3C2B" w:rsidRDefault="003052C1" w:rsidP="008C636A">
            <w:pPr>
              <w:spacing w:after="0" w:line="240" w:lineRule="auto"/>
              <w:rPr>
                <w:sz w:val="28"/>
                <w:szCs w:val="28"/>
              </w:rPr>
            </w:pPr>
            <w:r w:rsidRPr="00EA3C2B">
              <w:rPr>
                <w:sz w:val="28"/>
                <w:szCs w:val="28"/>
                <w:cs/>
              </w:rPr>
              <w:t>มหาวิทยาลัยราชภัฏกำแพงเพชร</w:t>
            </w:r>
            <w:r w:rsidRPr="00EA3C2B">
              <w:rPr>
                <w:rFonts w:hint="cs"/>
                <w:sz w:val="28"/>
                <w:szCs w:val="28"/>
                <w:cs/>
              </w:rPr>
              <w:t xml:space="preserve"> </w:t>
            </w:r>
            <w:r w:rsidRPr="00EA3C2B">
              <w:rPr>
                <w:sz w:val="28"/>
                <w:szCs w:val="28"/>
                <w:cs/>
              </w:rPr>
              <w:t>แม่สอดได้ดำเนินการ ดังนี้</w:t>
            </w:r>
          </w:p>
          <w:p w:rsidR="003052C1" w:rsidRPr="00EA3C2B" w:rsidRDefault="003052C1" w:rsidP="008C636A">
            <w:pPr>
              <w:spacing w:after="0" w:line="240" w:lineRule="auto"/>
              <w:rPr>
                <w:sz w:val="28"/>
                <w:szCs w:val="28"/>
              </w:rPr>
            </w:pPr>
            <w:r w:rsidRPr="00EA3C2B">
              <w:rPr>
                <w:sz w:val="28"/>
                <w:szCs w:val="28"/>
              </w:rPr>
              <w:t>1.</w:t>
            </w:r>
            <w:r w:rsidRPr="00EA3C2B">
              <w:rPr>
                <w:sz w:val="28"/>
                <w:szCs w:val="28"/>
                <w:cs/>
              </w:rPr>
              <w:t>สำรวจความต้องการการรับการบริการวิชาการของชุมชน</w:t>
            </w:r>
            <w:r w:rsidRPr="00EA3C2B">
              <w:rPr>
                <w:rFonts w:hint="cs"/>
                <w:sz w:val="28"/>
                <w:szCs w:val="28"/>
                <w:cs/>
              </w:rPr>
              <w:t xml:space="preserve"> </w:t>
            </w:r>
            <w:r w:rsidRPr="00EA3C2B">
              <w:rPr>
                <w:sz w:val="28"/>
                <w:szCs w:val="28"/>
                <w:cs/>
              </w:rPr>
              <w:t>ท้องถิ่น</w:t>
            </w:r>
          </w:p>
          <w:p w:rsidR="003052C1" w:rsidRPr="00EA3C2B" w:rsidRDefault="003052C1" w:rsidP="008C636A">
            <w:pPr>
              <w:spacing w:after="0" w:line="240" w:lineRule="auto"/>
              <w:rPr>
                <w:sz w:val="28"/>
                <w:szCs w:val="28"/>
                <w:cs/>
              </w:rPr>
            </w:pPr>
          </w:p>
        </w:tc>
        <w:tc>
          <w:tcPr>
            <w:tcW w:w="900" w:type="dxa"/>
          </w:tcPr>
          <w:p w:rsidR="003052C1" w:rsidRPr="00EA3C2B" w:rsidRDefault="003052C1" w:rsidP="00756BE7">
            <w:pPr>
              <w:spacing w:after="0" w:line="240" w:lineRule="auto"/>
              <w:jc w:val="center"/>
              <w:rPr>
                <w:sz w:val="24"/>
                <w:szCs w:val="24"/>
              </w:rPr>
            </w:pPr>
          </w:p>
          <w:p w:rsidR="003052C1" w:rsidRPr="00EA3C2B" w:rsidRDefault="003052C1" w:rsidP="00756BE7">
            <w:pPr>
              <w:spacing w:after="0" w:line="240" w:lineRule="auto"/>
              <w:jc w:val="center"/>
              <w:rPr>
                <w:sz w:val="24"/>
                <w:szCs w:val="24"/>
              </w:rPr>
            </w:pPr>
          </w:p>
          <w:p w:rsidR="003052C1" w:rsidRPr="00EA3C2B" w:rsidRDefault="003052C1" w:rsidP="00756BE7">
            <w:pPr>
              <w:spacing w:after="0" w:line="240" w:lineRule="auto"/>
              <w:jc w:val="center"/>
              <w:rPr>
                <w:sz w:val="24"/>
                <w:szCs w:val="24"/>
              </w:rPr>
            </w:pPr>
            <w:r w:rsidRPr="00EA3C2B">
              <w:rPr>
                <w:rFonts w:hint="cs"/>
                <w:sz w:val="24"/>
                <w:szCs w:val="24"/>
                <w:cs/>
              </w:rPr>
              <w:t xml:space="preserve">1 </w:t>
            </w:r>
          </w:p>
          <w:p w:rsidR="003052C1" w:rsidRPr="00EA3C2B" w:rsidRDefault="003052C1" w:rsidP="00756BE7">
            <w:pPr>
              <w:spacing w:after="0" w:line="240" w:lineRule="auto"/>
              <w:jc w:val="center"/>
              <w:rPr>
                <w:sz w:val="24"/>
                <w:szCs w:val="24"/>
              </w:rPr>
            </w:pPr>
            <w:r w:rsidRPr="00EA3C2B">
              <w:rPr>
                <w:rFonts w:hint="cs"/>
                <w:sz w:val="24"/>
                <w:szCs w:val="24"/>
                <w:cs/>
              </w:rPr>
              <w:t>มกราคม  2560</w:t>
            </w:r>
          </w:p>
        </w:tc>
        <w:tc>
          <w:tcPr>
            <w:tcW w:w="967" w:type="dxa"/>
          </w:tcPr>
          <w:p w:rsidR="003052C1" w:rsidRPr="00EA3C2B" w:rsidRDefault="003052C1" w:rsidP="00756BE7">
            <w:pPr>
              <w:spacing w:after="0" w:line="240" w:lineRule="auto"/>
              <w:jc w:val="center"/>
              <w:rPr>
                <w:sz w:val="24"/>
                <w:szCs w:val="24"/>
              </w:rPr>
            </w:pPr>
          </w:p>
          <w:p w:rsidR="003052C1" w:rsidRPr="00EA3C2B" w:rsidRDefault="003052C1" w:rsidP="00756BE7">
            <w:pPr>
              <w:spacing w:after="0" w:line="240" w:lineRule="auto"/>
              <w:jc w:val="center"/>
              <w:rPr>
                <w:sz w:val="24"/>
                <w:szCs w:val="24"/>
              </w:rPr>
            </w:pPr>
          </w:p>
          <w:p w:rsidR="003052C1" w:rsidRPr="00EA3C2B" w:rsidRDefault="003052C1" w:rsidP="00756BE7">
            <w:pPr>
              <w:spacing w:after="0" w:line="240" w:lineRule="auto"/>
              <w:jc w:val="center"/>
              <w:rPr>
                <w:sz w:val="24"/>
                <w:szCs w:val="24"/>
              </w:rPr>
            </w:pPr>
            <w:r w:rsidRPr="00EA3C2B">
              <w:rPr>
                <w:sz w:val="24"/>
                <w:szCs w:val="24"/>
              </w:rPr>
              <w:t>30</w:t>
            </w:r>
          </w:p>
          <w:p w:rsidR="003052C1" w:rsidRPr="00EA3C2B" w:rsidRDefault="003052C1" w:rsidP="00756BE7">
            <w:pPr>
              <w:spacing w:after="0" w:line="240" w:lineRule="auto"/>
              <w:jc w:val="center"/>
              <w:rPr>
                <w:sz w:val="24"/>
                <w:szCs w:val="24"/>
              </w:rPr>
            </w:pPr>
            <w:r w:rsidRPr="00EA3C2B">
              <w:rPr>
                <w:rFonts w:hint="cs"/>
                <w:sz w:val="24"/>
                <w:szCs w:val="24"/>
                <w:cs/>
              </w:rPr>
              <w:t>มิถุนายน</w:t>
            </w:r>
          </w:p>
          <w:p w:rsidR="003052C1" w:rsidRPr="00EA3C2B" w:rsidRDefault="003052C1" w:rsidP="00756BE7">
            <w:pPr>
              <w:spacing w:after="0" w:line="240" w:lineRule="auto"/>
              <w:jc w:val="center"/>
              <w:rPr>
                <w:sz w:val="24"/>
                <w:szCs w:val="24"/>
                <w:cs/>
              </w:rPr>
            </w:pPr>
            <w:r w:rsidRPr="00EA3C2B">
              <w:rPr>
                <w:sz w:val="24"/>
                <w:szCs w:val="24"/>
              </w:rPr>
              <w:t>2560</w:t>
            </w:r>
          </w:p>
          <w:p w:rsidR="003052C1" w:rsidRPr="00EA3C2B" w:rsidRDefault="003052C1" w:rsidP="00756BE7">
            <w:pPr>
              <w:spacing w:after="0" w:line="240" w:lineRule="auto"/>
              <w:jc w:val="center"/>
              <w:rPr>
                <w:sz w:val="24"/>
                <w:szCs w:val="24"/>
              </w:rPr>
            </w:pPr>
          </w:p>
        </w:tc>
        <w:tc>
          <w:tcPr>
            <w:tcW w:w="833" w:type="dxa"/>
          </w:tcPr>
          <w:p w:rsidR="003052C1" w:rsidRPr="00EA3C2B" w:rsidRDefault="003052C1" w:rsidP="00756BE7">
            <w:pPr>
              <w:spacing w:after="0" w:line="240" w:lineRule="auto"/>
              <w:jc w:val="center"/>
              <w:rPr>
                <w:sz w:val="20"/>
                <w:szCs w:val="20"/>
              </w:rPr>
            </w:pPr>
          </w:p>
          <w:p w:rsidR="003052C1" w:rsidRPr="00EA3C2B" w:rsidRDefault="003052C1" w:rsidP="00756BE7">
            <w:pPr>
              <w:spacing w:after="0" w:line="240" w:lineRule="auto"/>
              <w:jc w:val="center"/>
              <w:rPr>
                <w:sz w:val="20"/>
                <w:szCs w:val="20"/>
              </w:rPr>
            </w:pPr>
          </w:p>
          <w:p w:rsidR="003052C1" w:rsidRPr="00EA3C2B" w:rsidRDefault="003052C1" w:rsidP="00756BE7">
            <w:pPr>
              <w:spacing w:after="0" w:line="240" w:lineRule="auto"/>
              <w:jc w:val="center"/>
              <w:rPr>
                <w:sz w:val="20"/>
                <w:szCs w:val="20"/>
              </w:rPr>
            </w:pPr>
          </w:p>
          <w:p w:rsidR="003052C1" w:rsidRPr="00EA3C2B" w:rsidRDefault="003052C1" w:rsidP="00756BE7">
            <w:pPr>
              <w:spacing w:after="0" w:line="240" w:lineRule="auto"/>
              <w:jc w:val="center"/>
              <w:rPr>
                <w:sz w:val="20"/>
                <w:szCs w:val="20"/>
                <w:cs/>
              </w:rPr>
            </w:pPr>
            <w:r w:rsidRPr="00EA3C2B">
              <w:rPr>
                <w:rFonts w:hint="cs"/>
                <w:sz w:val="20"/>
                <w:szCs w:val="20"/>
                <w:cs/>
              </w:rPr>
              <w:t>-</w:t>
            </w:r>
          </w:p>
        </w:tc>
        <w:tc>
          <w:tcPr>
            <w:tcW w:w="4680" w:type="dxa"/>
          </w:tcPr>
          <w:p w:rsidR="003052C1" w:rsidRPr="00EA3C2B" w:rsidRDefault="003052C1" w:rsidP="008C636A">
            <w:pPr>
              <w:spacing w:after="0" w:line="240" w:lineRule="auto"/>
              <w:jc w:val="center"/>
              <w:rPr>
                <w:sz w:val="28"/>
                <w:szCs w:val="28"/>
              </w:rPr>
            </w:pPr>
            <w:r w:rsidRPr="00EA3C2B">
              <w:rPr>
                <w:rFonts w:hint="cs"/>
                <w:sz w:val="28"/>
                <w:szCs w:val="28"/>
                <w:cs/>
              </w:rPr>
              <w:t xml:space="preserve">ดำเนินการสำเร็จร้อยละ 20 </w:t>
            </w:r>
          </w:p>
          <w:p w:rsidR="003052C1" w:rsidRPr="00EA3C2B" w:rsidRDefault="003052C1" w:rsidP="008C636A">
            <w:pPr>
              <w:spacing w:after="0" w:line="240" w:lineRule="auto"/>
              <w:jc w:val="center"/>
              <w:rPr>
                <w:sz w:val="28"/>
                <w:szCs w:val="28"/>
              </w:rPr>
            </w:pPr>
          </w:p>
          <w:p w:rsidR="003052C1" w:rsidRPr="00EA3C2B" w:rsidRDefault="003052C1" w:rsidP="000F0AD8">
            <w:pPr>
              <w:spacing w:after="0" w:line="240" w:lineRule="auto"/>
              <w:jc w:val="center"/>
              <w:rPr>
                <w:sz w:val="28"/>
                <w:szCs w:val="28"/>
                <w:cs/>
              </w:rPr>
            </w:pPr>
            <w:r w:rsidRPr="00EA3C2B">
              <w:rPr>
                <w:rFonts w:hint="cs"/>
                <w:sz w:val="28"/>
                <w:szCs w:val="28"/>
                <w:cs/>
              </w:rPr>
              <w:t>มีการ</w:t>
            </w:r>
            <w:r w:rsidRPr="00EA3C2B">
              <w:rPr>
                <w:sz w:val="28"/>
                <w:szCs w:val="28"/>
                <w:cs/>
              </w:rPr>
              <w:t>สำรวจความต้องการการรับการบริการวิชาการของชุมชน</w:t>
            </w:r>
            <w:r w:rsidRPr="00EA3C2B">
              <w:rPr>
                <w:rFonts w:hint="cs"/>
                <w:sz w:val="28"/>
                <w:szCs w:val="28"/>
                <w:cs/>
              </w:rPr>
              <w:t xml:space="preserve"> </w:t>
            </w:r>
            <w:r w:rsidRPr="00EA3C2B">
              <w:rPr>
                <w:sz w:val="28"/>
                <w:szCs w:val="28"/>
                <w:cs/>
              </w:rPr>
              <w:t>ท้องถิ่น</w:t>
            </w:r>
            <w:r w:rsidRPr="00EA3C2B">
              <w:rPr>
                <w:rFonts w:hint="cs"/>
                <w:sz w:val="28"/>
                <w:szCs w:val="28"/>
                <w:cs/>
              </w:rPr>
              <w:t>จาก ภาครัฐ ภาคเอกชน และประชาชนทั่วไปถึงความ</w:t>
            </w:r>
            <w:r w:rsidRPr="00EA3C2B">
              <w:rPr>
                <w:sz w:val="28"/>
                <w:szCs w:val="28"/>
                <w:cs/>
              </w:rPr>
              <w:t>ต้องการการรับการบริการวิชาการ</w:t>
            </w:r>
          </w:p>
        </w:tc>
        <w:tc>
          <w:tcPr>
            <w:tcW w:w="1836" w:type="dxa"/>
          </w:tcPr>
          <w:p w:rsidR="003052C1" w:rsidRPr="003052C1" w:rsidRDefault="003052C1" w:rsidP="008C636A">
            <w:pPr>
              <w:spacing w:after="0" w:line="240" w:lineRule="auto"/>
              <w:rPr>
                <w:sz w:val="28"/>
                <w:szCs w:val="28"/>
              </w:rPr>
            </w:pPr>
            <w:r w:rsidRPr="003052C1">
              <w:rPr>
                <w:rFonts w:hint="cs"/>
                <w:sz w:val="28"/>
                <w:szCs w:val="28"/>
                <w:cs/>
              </w:rPr>
              <w:t>-ผศ.รัตนา  รักการ</w:t>
            </w:r>
          </w:p>
          <w:p w:rsidR="003052C1" w:rsidRPr="003052C1" w:rsidRDefault="003052C1" w:rsidP="008C636A">
            <w:pPr>
              <w:spacing w:after="0" w:line="240" w:lineRule="auto"/>
              <w:rPr>
                <w:sz w:val="28"/>
                <w:szCs w:val="28"/>
              </w:rPr>
            </w:pPr>
            <w:r w:rsidRPr="003052C1">
              <w:rPr>
                <w:rFonts w:hint="cs"/>
                <w:sz w:val="28"/>
                <w:szCs w:val="28"/>
                <w:cs/>
              </w:rPr>
              <w:t xml:space="preserve">-นางจำนรรจ์ </w:t>
            </w:r>
          </w:p>
          <w:p w:rsidR="003052C1" w:rsidRPr="003052C1" w:rsidRDefault="003052C1" w:rsidP="008C636A">
            <w:pPr>
              <w:spacing w:after="0" w:line="240" w:lineRule="auto"/>
              <w:rPr>
                <w:sz w:val="28"/>
                <w:szCs w:val="28"/>
              </w:rPr>
            </w:pPr>
            <w:r w:rsidRPr="003052C1">
              <w:rPr>
                <w:rFonts w:hint="cs"/>
                <w:sz w:val="28"/>
                <w:szCs w:val="28"/>
                <w:cs/>
              </w:rPr>
              <w:t xml:space="preserve">     เสนาะเมือง</w:t>
            </w:r>
          </w:p>
          <w:p w:rsidR="003052C1" w:rsidRDefault="003052C1" w:rsidP="008C636A">
            <w:pPr>
              <w:spacing w:after="0" w:line="240" w:lineRule="auto"/>
              <w:rPr>
                <w:sz w:val="28"/>
                <w:szCs w:val="28"/>
              </w:rPr>
            </w:pPr>
            <w:r w:rsidRPr="003052C1">
              <w:rPr>
                <w:rFonts w:hint="cs"/>
                <w:sz w:val="28"/>
                <w:szCs w:val="28"/>
                <w:cs/>
              </w:rPr>
              <w:t xml:space="preserve">-ผศ.วนัสนันท์  </w:t>
            </w:r>
          </w:p>
          <w:p w:rsidR="003052C1" w:rsidRPr="003052C1" w:rsidRDefault="003052C1" w:rsidP="008C636A">
            <w:pPr>
              <w:spacing w:after="0" w:line="240" w:lineRule="auto"/>
              <w:rPr>
                <w:sz w:val="28"/>
                <w:szCs w:val="28"/>
              </w:rPr>
            </w:pPr>
            <w:r>
              <w:rPr>
                <w:rFonts w:hint="cs"/>
                <w:sz w:val="28"/>
                <w:szCs w:val="28"/>
                <w:cs/>
              </w:rPr>
              <w:t xml:space="preserve">     </w:t>
            </w:r>
            <w:r w:rsidRPr="003052C1">
              <w:rPr>
                <w:rFonts w:hint="cs"/>
                <w:sz w:val="28"/>
                <w:szCs w:val="28"/>
                <w:cs/>
              </w:rPr>
              <w:t>ศิริรัตนะ</w:t>
            </w:r>
          </w:p>
          <w:p w:rsidR="003052C1" w:rsidRPr="003052C1" w:rsidRDefault="003052C1" w:rsidP="008C636A">
            <w:pPr>
              <w:spacing w:after="0" w:line="240" w:lineRule="auto"/>
              <w:rPr>
                <w:sz w:val="28"/>
                <w:szCs w:val="28"/>
              </w:rPr>
            </w:pPr>
            <w:r w:rsidRPr="003052C1">
              <w:rPr>
                <w:rFonts w:hint="cs"/>
                <w:sz w:val="28"/>
                <w:szCs w:val="28"/>
                <w:cs/>
              </w:rPr>
              <w:t>-ดร.อดิเรก  ฟั่นเขียว</w:t>
            </w:r>
          </w:p>
          <w:p w:rsidR="003052C1" w:rsidRPr="003052C1" w:rsidRDefault="003052C1" w:rsidP="008C636A">
            <w:pPr>
              <w:spacing w:after="0" w:line="240" w:lineRule="auto"/>
              <w:rPr>
                <w:sz w:val="28"/>
                <w:szCs w:val="28"/>
              </w:rPr>
            </w:pPr>
            <w:r w:rsidRPr="003052C1">
              <w:rPr>
                <w:rFonts w:hint="cs"/>
                <w:sz w:val="28"/>
                <w:szCs w:val="28"/>
                <w:cs/>
              </w:rPr>
              <w:t>-อ.ชัยรัตน์  ขันแก้ว</w:t>
            </w:r>
          </w:p>
          <w:p w:rsidR="003052C1" w:rsidRDefault="003052C1" w:rsidP="008C636A">
            <w:pPr>
              <w:spacing w:after="0" w:line="240" w:lineRule="auto"/>
              <w:rPr>
                <w:sz w:val="28"/>
                <w:szCs w:val="28"/>
              </w:rPr>
            </w:pPr>
            <w:r w:rsidRPr="003052C1">
              <w:rPr>
                <w:rFonts w:hint="cs"/>
                <w:sz w:val="28"/>
                <w:szCs w:val="28"/>
                <w:cs/>
              </w:rPr>
              <w:t xml:space="preserve">-อ.พัชรมณฑ์  </w:t>
            </w:r>
          </w:p>
          <w:p w:rsidR="003052C1" w:rsidRDefault="003052C1" w:rsidP="008C636A">
            <w:pPr>
              <w:spacing w:after="0" w:line="240" w:lineRule="auto"/>
              <w:rPr>
                <w:sz w:val="28"/>
                <w:szCs w:val="28"/>
              </w:rPr>
            </w:pPr>
            <w:r>
              <w:rPr>
                <w:rFonts w:hint="cs"/>
                <w:sz w:val="28"/>
                <w:szCs w:val="28"/>
                <w:cs/>
              </w:rPr>
              <w:t xml:space="preserve">    </w:t>
            </w:r>
            <w:r w:rsidRPr="003052C1">
              <w:rPr>
                <w:rFonts w:hint="cs"/>
                <w:sz w:val="28"/>
                <w:szCs w:val="28"/>
                <w:cs/>
              </w:rPr>
              <w:t>อ่อนเชด</w:t>
            </w:r>
          </w:p>
          <w:p w:rsidR="003052C1" w:rsidRPr="003052C1" w:rsidRDefault="003052C1" w:rsidP="003052C1">
            <w:pPr>
              <w:spacing w:after="0" w:line="240" w:lineRule="auto"/>
              <w:rPr>
                <w:sz w:val="28"/>
                <w:szCs w:val="28"/>
                <w:rtl/>
                <w:cs/>
              </w:rPr>
            </w:pPr>
          </w:p>
        </w:tc>
      </w:tr>
      <w:tr w:rsidR="00ED7A47" w:rsidRPr="00EA3C2B" w:rsidTr="00F80723">
        <w:trPr>
          <w:trHeight w:val="476"/>
        </w:trPr>
        <w:tc>
          <w:tcPr>
            <w:tcW w:w="2329" w:type="dxa"/>
            <w:vMerge w:val="restart"/>
          </w:tcPr>
          <w:p w:rsidR="00ED7A47" w:rsidRPr="00EA3C2B" w:rsidRDefault="00ED7A47" w:rsidP="00316676">
            <w:pPr>
              <w:pStyle w:val="a3"/>
              <w:spacing w:after="0" w:line="240" w:lineRule="auto"/>
              <w:ind w:left="0"/>
              <w:rPr>
                <w:color w:val="000000" w:themeColor="text1"/>
                <w:sz w:val="28"/>
                <w:cs/>
              </w:rPr>
            </w:pPr>
            <w:r w:rsidRPr="00EA3C2B">
              <w:rPr>
                <w:color w:val="000000" w:themeColor="text1"/>
                <w:sz w:val="28"/>
                <w:cs/>
              </w:rPr>
              <w:lastRenderedPageBreak/>
              <w:t>ความต้องการของชุมชน ท้องถิ่น เช่น  หลักสูตรอบรมระยะสั้น  การท่องเที่ยว อาหารปลอดภัย ภาษาพม่า</w:t>
            </w:r>
          </w:p>
        </w:tc>
        <w:tc>
          <w:tcPr>
            <w:tcW w:w="3960" w:type="dxa"/>
          </w:tcPr>
          <w:p w:rsidR="00ED7A47" w:rsidRPr="00EA3C2B" w:rsidRDefault="00ED7A47" w:rsidP="008C636A">
            <w:pPr>
              <w:spacing w:after="0" w:line="240" w:lineRule="auto"/>
              <w:rPr>
                <w:sz w:val="28"/>
                <w:szCs w:val="28"/>
                <w:cs/>
              </w:rPr>
            </w:pPr>
          </w:p>
        </w:tc>
        <w:tc>
          <w:tcPr>
            <w:tcW w:w="900" w:type="dxa"/>
          </w:tcPr>
          <w:p w:rsidR="00ED7A47" w:rsidRPr="00EA3C2B" w:rsidRDefault="00ED7A47" w:rsidP="000F0AD8">
            <w:pPr>
              <w:spacing w:after="0" w:line="240" w:lineRule="auto"/>
              <w:rPr>
                <w:rFonts w:hint="cs"/>
                <w:sz w:val="24"/>
                <w:szCs w:val="24"/>
              </w:rPr>
            </w:pPr>
          </w:p>
        </w:tc>
        <w:tc>
          <w:tcPr>
            <w:tcW w:w="967" w:type="dxa"/>
          </w:tcPr>
          <w:p w:rsidR="00ED7A47" w:rsidRPr="00EA3C2B" w:rsidRDefault="00ED7A47" w:rsidP="00756BE7">
            <w:pPr>
              <w:spacing w:after="0" w:line="240" w:lineRule="auto"/>
              <w:jc w:val="center"/>
              <w:rPr>
                <w:sz w:val="24"/>
                <w:szCs w:val="24"/>
              </w:rPr>
            </w:pPr>
          </w:p>
        </w:tc>
        <w:tc>
          <w:tcPr>
            <w:tcW w:w="833" w:type="dxa"/>
          </w:tcPr>
          <w:p w:rsidR="00ED7A47" w:rsidRPr="00EA3C2B" w:rsidRDefault="00ED7A47" w:rsidP="00756BE7">
            <w:pPr>
              <w:spacing w:after="0" w:line="240" w:lineRule="auto"/>
              <w:jc w:val="center"/>
              <w:rPr>
                <w:sz w:val="20"/>
                <w:szCs w:val="20"/>
              </w:rPr>
            </w:pPr>
          </w:p>
        </w:tc>
        <w:tc>
          <w:tcPr>
            <w:tcW w:w="4680" w:type="dxa"/>
          </w:tcPr>
          <w:p w:rsidR="00ED7A47" w:rsidRPr="00EA3C2B" w:rsidRDefault="00ED7A47" w:rsidP="008C636A">
            <w:pPr>
              <w:spacing w:after="0" w:line="240" w:lineRule="auto"/>
              <w:jc w:val="center"/>
              <w:rPr>
                <w:sz w:val="28"/>
                <w:szCs w:val="28"/>
                <w:cs/>
              </w:rPr>
            </w:pPr>
          </w:p>
        </w:tc>
        <w:tc>
          <w:tcPr>
            <w:tcW w:w="1836" w:type="dxa"/>
            <w:vMerge w:val="restart"/>
          </w:tcPr>
          <w:p w:rsidR="00ED7A47" w:rsidRDefault="00ED7A47" w:rsidP="00375F19">
            <w:pPr>
              <w:spacing w:after="0" w:line="240" w:lineRule="auto"/>
              <w:rPr>
                <w:sz w:val="28"/>
                <w:szCs w:val="28"/>
              </w:rPr>
            </w:pPr>
            <w:r w:rsidRPr="003052C1">
              <w:rPr>
                <w:rFonts w:hint="cs"/>
                <w:sz w:val="28"/>
                <w:szCs w:val="28"/>
                <w:cs/>
              </w:rPr>
              <w:t xml:space="preserve">-น.ส.พุทธรักษ์  </w:t>
            </w:r>
          </w:p>
          <w:p w:rsidR="00ED7A47" w:rsidRPr="003052C1" w:rsidRDefault="00ED7A47" w:rsidP="00375F19">
            <w:pPr>
              <w:spacing w:after="0" w:line="240" w:lineRule="auto"/>
              <w:rPr>
                <w:sz w:val="28"/>
                <w:szCs w:val="28"/>
              </w:rPr>
            </w:pPr>
            <w:r w:rsidRPr="003052C1">
              <w:rPr>
                <w:rFonts w:hint="cs"/>
                <w:sz w:val="28"/>
                <w:szCs w:val="28"/>
                <w:cs/>
              </w:rPr>
              <w:t>เป็งมอย</w:t>
            </w:r>
          </w:p>
          <w:p w:rsidR="00ED7A47" w:rsidRPr="003052C1" w:rsidRDefault="00ED7A47" w:rsidP="00375F19">
            <w:pPr>
              <w:spacing w:after="0" w:line="240" w:lineRule="auto"/>
              <w:rPr>
                <w:sz w:val="28"/>
                <w:szCs w:val="28"/>
              </w:rPr>
            </w:pPr>
            <w:r w:rsidRPr="003052C1">
              <w:rPr>
                <w:rFonts w:hint="cs"/>
                <w:sz w:val="28"/>
                <w:szCs w:val="28"/>
                <w:cs/>
              </w:rPr>
              <w:t xml:space="preserve">-น.ส.ภชิสา  </w:t>
            </w:r>
          </w:p>
          <w:p w:rsidR="00ED7A47" w:rsidRPr="003052C1" w:rsidRDefault="00ED7A47" w:rsidP="00375F19">
            <w:pPr>
              <w:spacing w:after="0" w:line="240" w:lineRule="auto"/>
              <w:rPr>
                <w:sz w:val="28"/>
                <w:szCs w:val="28"/>
              </w:rPr>
            </w:pPr>
            <w:r w:rsidRPr="003052C1">
              <w:rPr>
                <w:rFonts w:hint="cs"/>
                <w:sz w:val="28"/>
                <w:szCs w:val="28"/>
                <w:cs/>
              </w:rPr>
              <w:t xml:space="preserve">      ปัทมภูวนนท์</w:t>
            </w:r>
          </w:p>
          <w:p w:rsidR="00ED7A47" w:rsidRDefault="00ED7A47" w:rsidP="00375F19">
            <w:pPr>
              <w:spacing w:after="0" w:line="240" w:lineRule="auto"/>
              <w:rPr>
                <w:sz w:val="28"/>
                <w:szCs w:val="28"/>
              </w:rPr>
            </w:pPr>
            <w:r w:rsidRPr="003052C1">
              <w:rPr>
                <w:rFonts w:hint="cs"/>
                <w:sz w:val="28"/>
                <w:szCs w:val="28"/>
                <w:cs/>
              </w:rPr>
              <w:t xml:space="preserve">-นายวีระ </w:t>
            </w:r>
          </w:p>
          <w:p w:rsidR="00ED7A47" w:rsidRPr="003052C1" w:rsidRDefault="00ED7A47" w:rsidP="00375F19">
            <w:pPr>
              <w:spacing w:after="0" w:line="240" w:lineRule="auto"/>
              <w:rPr>
                <w:sz w:val="28"/>
                <w:szCs w:val="28"/>
                <w:cs/>
              </w:rPr>
            </w:pPr>
            <w:r w:rsidRPr="003052C1">
              <w:rPr>
                <w:rFonts w:hint="cs"/>
                <w:sz w:val="28"/>
                <w:szCs w:val="28"/>
                <w:cs/>
              </w:rPr>
              <w:t>วณาเจริญเขต</w:t>
            </w:r>
          </w:p>
        </w:tc>
      </w:tr>
      <w:tr w:rsidR="00ED7A47" w:rsidRPr="00EA3C2B" w:rsidTr="00F80723">
        <w:trPr>
          <w:trHeight w:val="440"/>
        </w:trPr>
        <w:tc>
          <w:tcPr>
            <w:tcW w:w="2329" w:type="dxa"/>
            <w:vMerge/>
          </w:tcPr>
          <w:p w:rsidR="00ED7A47" w:rsidRPr="00EA3C2B" w:rsidRDefault="00ED7A47" w:rsidP="004B0AC1">
            <w:pPr>
              <w:spacing w:after="0" w:line="240" w:lineRule="auto"/>
              <w:rPr>
                <w:b/>
                <w:bCs/>
                <w:sz w:val="28"/>
                <w:szCs w:val="28"/>
                <w:rtl/>
                <w:cs/>
              </w:rPr>
            </w:pPr>
          </w:p>
        </w:tc>
        <w:tc>
          <w:tcPr>
            <w:tcW w:w="3960" w:type="dxa"/>
          </w:tcPr>
          <w:p w:rsidR="00ED7A47" w:rsidRPr="00EA3C2B" w:rsidRDefault="00ED7A47" w:rsidP="00DF5EDE">
            <w:pPr>
              <w:spacing w:after="0" w:line="240" w:lineRule="auto"/>
              <w:rPr>
                <w:sz w:val="28"/>
                <w:szCs w:val="28"/>
                <w:cs/>
              </w:rPr>
            </w:pPr>
            <w:r w:rsidRPr="00EA3C2B">
              <w:rPr>
                <w:sz w:val="28"/>
                <w:szCs w:val="28"/>
              </w:rPr>
              <w:t>2</w:t>
            </w:r>
            <w:r w:rsidRPr="00EA3C2B">
              <w:rPr>
                <w:rFonts w:hint="cs"/>
                <w:sz w:val="28"/>
                <w:szCs w:val="28"/>
                <w:cs/>
              </w:rPr>
              <w:t>.งานนโยบายและแผนได้กำหนดศึกษางานวิจัย เรื่อง สภาพและความต้องการในการศึกษาต่อและการฝึกอบรมของบุคลากรในพื้นที่ 5 อำเภอชายแดน จังหวัดตาก</w:t>
            </w:r>
            <w:r w:rsidRPr="00EA3C2B">
              <w:rPr>
                <w:sz w:val="28"/>
                <w:szCs w:val="28"/>
              </w:rPr>
              <w:t xml:space="preserve"> </w:t>
            </w:r>
          </w:p>
        </w:tc>
        <w:tc>
          <w:tcPr>
            <w:tcW w:w="900" w:type="dxa"/>
          </w:tcPr>
          <w:p w:rsidR="00ED7A47" w:rsidRPr="00EA3C2B" w:rsidRDefault="00ED7A47" w:rsidP="00756BE7">
            <w:pPr>
              <w:spacing w:after="0" w:line="240" w:lineRule="auto"/>
              <w:ind w:right="-109"/>
              <w:jc w:val="center"/>
              <w:rPr>
                <w:sz w:val="24"/>
                <w:szCs w:val="24"/>
              </w:rPr>
            </w:pPr>
            <w:r w:rsidRPr="00EA3C2B">
              <w:rPr>
                <w:rFonts w:hint="cs"/>
                <w:sz w:val="24"/>
                <w:szCs w:val="24"/>
                <w:cs/>
              </w:rPr>
              <w:t>10 พฤศจิกายน 2559</w:t>
            </w:r>
          </w:p>
        </w:tc>
        <w:tc>
          <w:tcPr>
            <w:tcW w:w="967" w:type="dxa"/>
          </w:tcPr>
          <w:p w:rsidR="00ED7A47" w:rsidRPr="00EA3C2B" w:rsidRDefault="00ED7A47" w:rsidP="00756BE7">
            <w:pPr>
              <w:spacing w:after="0" w:line="240" w:lineRule="auto"/>
              <w:jc w:val="center"/>
              <w:rPr>
                <w:sz w:val="24"/>
                <w:szCs w:val="24"/>
              </w:rPr>
            </w:pPr>
            <w:r w:rsidRPr="00EA3C2B">
              <w:rPr>
                <w:rFonts w:hint="cs"/>
                <w:sz w:val="24"/>
                <w:szCs w:val="24"/>
                <w:cs/>
              </w:rPr>
              <w:t xml:space="preserve">30 </w:t>
            </w:r>
          </w:p>
          <w:p w:rsidR="00ED7A47" w:rsidRPr="00EA3C2B" w:rsidRDefault="00ED7A47" w:rsidP="00756BE7">
            <w:pPr>
              <w:spacing w:after="0" w:line="240" w:lineRule="auto"/>
              <w:jc w:val="center"/>
              <w:rPr>
                <w:sz w:val="24"/>
                <w:szCs w:val="24"/>
              </w:rPr>
            </w:pPr>
            <w:r w:rsidRPr="00EA3C2B">
              <w:rPr>
                <w:rFonts w:hint="cs"/>
                <w:sz w:val="24"/>
                <w:szCs w:val="24"/>
                <w:cs/>
              </w:rPr>
              <w:t>เมษายน 2560</w:t>
            </w:r>
          </w:p>
        </w:tc>
        <w:tc>
          <w:tcPr>
            <w:tcW w:w="833" w:type="dxa"/>
          </w:tcPr>
          <w:p w:rsidR="00ED7A47" w:rsidRPr="00EA3C2B" w:rsidRDefault="00ED7A47" w:rsidP="006D0B4A">
            <w:pPr>
              <w:spacing w:after="0" w:line="240" w:lineRule="auto"/>
              <w:jc w:val="center"/>
              <w:rPr>
                <w:sz w:val="24"/>
                <w:szCs w:val="24"/>
                <w:cs/>
              </w:rPr>
            </w:pPr>
            <w:r w:rsidRPr="00EA3C2B">
              <w:rPr>
                <w:rFonts w:hint="cs"/>
                <w:sz w:val="24"/>
                <w:szCs w:val="24"/>
                <w:cs/>
              </w:rPr>
              <w:t>25,000</w:t>
            </w:r>
          </w:p>
        </w:tc>
        <w:tc>
          <w:tcPr>
            <w:tcW w:w="4680" w:type="dxa"/>
          </w:tcPr>
          <w:p w:rsidR="00ED7A47" w:rsidRPr="00EA3C2B" w:rsidRDefault="00ED7A47" w:rsidP="00A31626">
            <w:pPr>
              <w:spacing w:after="0" w:line="240" w:lineRule="auto"/>
              <w:jc w:val="center"/>
              <w:rPr>
                <w:sz w:val="28"/>
                <w:szCs w:val="28"/>
              </w:rPr>
            </w:pPr>
            <w:r w:rsidRPr="00EA3C2B">
              <w:rPr>
                <w:rFonts w:hint="cs"/>
                <w:sz w:val="28"/>
                <w:szCs w:val="28"/>
                <w:cs/>
              </w:rPr>
              <w:t xml:space="preserve">ดำเนินการสำเร็จร้อยละ </w:t>
            </w:r>
            <w:r w:rsidRPr="00EA3C2B">
              <w:rPr>
                <w:sz w:val="28"/>
                <w:szCs w:val="28"/>
              </w:rPr>
              <w:t>…</w:t>
            </w:r>
          </w:p>
          <w:p w:rsidR="00ED7A47" w:rsidRPr="00EA3C2B" w:rsidRDefault="00ED7A47" w:rsidP="00ED7A47">
            <w:pPr>
              <w:spacing w:after="0" w:line="240" w:lineRule="auto"/>
              <w:rPr>
                <w:sz w:val="28"/>
                <w:szCs w:val="28"/>
                <w:cs/>
              </w:rPr>
            </w:pPr>
            <w:r w:rsidRPr="00EA3C2B">
              <w:rPr>
                <w:rFonts w:hint="cs"/>
                <w:sz w:val="28"/>
                <w:szCs w:val="28"/>
                <w:cs/>
              </w:rPr>
              <w:t xml:space="preserve">(อยู่ระหว่างการจัดทำโครงร่าง </w:t>
            </w:r>
            <w:r w:rsidRPr="00EA3C2B">
              <w:rPr>
                <w:sz w:val="28"/>
                <w:szCs w:val="28"/>
              </w:rPr>
              <w:t xml:space="preserve">3 </w:t>
            </w:r>
            <w:r w:rsidRPr="00EA3C2B">
              <w:rPr>
                <w:rFonts w:hint="cs"/>
                <w:sz w:val="28"/>
                <w:szCs w:val="28"/>
                <w:cs/>
              </w:rPr>
              <w:t>บท เรื่อง สภาพและความต้องการในการศึกษาต่อและการฝึกอบรมของบุคลากรในพื้นที่ 5 อำเภอชายแดน จังหวัดตาก)</w:t>
            </w:r>
          </w:p>
        </w:tc>
        <w:tc>
          <w:tcPr>
            <w:tcW w:w="1836" w:type="dxa"/>
            <w:vMerge/>
          </w:tcPr>
          <w:p w:rsidR="00ED7A47" w:rsidRPr="00EA3C2B" w:rsidRDefault="00ED7A47" w:rsidP="004B0AC1">
            <w:pPr>
              <w:spacing w:after="0" w:line="240" w:lineRule="auto"/>
              <w:rPr>
                <w:sz w:val="28"/>
                <w:szCs w:val="28"/>
                <w:rtl/>
                <w:cs/>
              </w:rPr>
            </w:pPr>
          </w:p>
        </w:tc>
      </w:tr>
      <w:tr w:rsidR="00ED7A47" w:rsidRPr="00EA3C2B" w:rsidTr="00F80723">
        <w:tc>
          <w:tcPr>
            <w:tcW w:w="2329" w:type="dxa"/>
            <w:vMerge/>
          </w:tcPr>
          <w:p w:rsidR="00ED7A47" w:rsidRPr="00EA3C2B" w:rsidRDefault="00ED7A47" w:rsidP="004B0AC1">
            <w:pPr>
              <w:spacing w:after="0" w:line="240" w:lineRule="auto"/>
              <w:rPr>
                <w:b/>
                <w:bCs/>
                <w:sz w:val="28"/>
                <w:szCs w:val="28"/>
                <w:rtl/>
                <w:cs/>
              </w:rPr>
            </w:pPr>
          </w:p>
        </w:tc>
        <w:tc>
          <w:tcPr>
            <w:tcW w:w="3960" w:type="dxa"/>
          </w:tcPr>
          <w:p w:rsidR="00ED7A47" w:rsidRPr="00EA3C2B" w:rsidRDefault="00ED7A47" w:rsidP="009D36C2">
            <w:pPr>
              <w:spacing w:after="0" w:line="240" w:lineRule="auto"/>
              <w:rPr>
                <w:sz w:val="28"/>
                <w:szCs w:val="28"/>
                <w:cs/>
              </w:rPr>
            </w:pPr>
            <w:r w:rsidRPr="00EA3C2B">
              <w:rPr>
                <w:sz w:val="28"/>
                <w:szCs w:val="28"/>
              </w:rPr>
              <w:t>3</w:t>
            </w:r>
            <w:r w:rsidRPr="00EA3C2B">
              <w:rPr>
                <w:rFonts w:hint="cs"/>
                <w:sz w:val="28"/>
                <w:szCs w:val="28"/>
                <w:cs/>
              </w:rPr>
              <w:t>.</w:t>
            </w:r>
            <w:r w:rsidRPr="00EA3C2B">
              <w:rPr>
                <w:sz w:val="28"/>
                <w:szCs w:val="28"/>
                <w:cs/>
              </w:rPr>
              <w:t xml:space="preserve"> พัฒนาโจทย์วิจัยที่สอดคล้องกับกับเขตเศรษฐกิจพิเศษในการขอทุนวิจัยจากแหล่งทุนภายใน ภายนอก</w:t>
            </w:r>
            <w:r w:rsidRPr="00EA3C2B">
              <w:rPr>
                <w:sz w:val="28"/>
                <w:szCs w:val="28"/>
              </w:rPr>
              <w:t xml:space="preserve"> </w:t>
            </w:r>
            <w:r w:rsidRPr="00EA3C2B">
              <w:rPr>
                <w:sz w:val="28"/>
                <w:szCs w:val="28"/>
                <w:cs/>
              </w:rPr>
              <w:t>มหามหาวิทยาลัย</w:t>
            </w:r>
          </w:p>
        </w:tc>
        <w:tc>
          <w:tcPr>
            <w:tcW w:w="900" w:type="dxa"/>
            <w:vMerge w:val="restart"/>
          </w:tcPr>
          <w:p w:rsidR="00ED7A47" w:rsidRPr="00EA3C2B" w:rsidRDefault="00ED7A47" w:rsidP="00756BE7">
            <w:pPr>
              <w:spacing w:after="0" w:line="240" w:lineRule="auto"/>
              <w:jc w:val="center"/>
              <w:rPr>
                <w:sz w:val="24"/>
                <w:szCs w:val="24"/>
              </w:rPr>
            </w:pPr>
            <w:r w:rsidRPr="00EA3C2B">
              <w:rPr>
                <w:sz w:val="24"/>
                <w:szCs w:val="24"/>
                <w:cs/>
              </w:rPr>
              <w:t xml:space="preserve">1 </w:t>
            </w:r>
          </w:p>
          <w:p w:rsidR="00ED7A47" w:rsidRPr="00EA3C2B" w:rsidRDefault="00ED7A47" w:rsidP="00756BE7">
            <w:pPr>
              <w:spacing w:after="0" w:line="240" w:lineRule="auto"/>
              <w:jc w:val="center"/>
              <w:rPr>
                <w:sz w:val="24"/>
                <w:szCs w:val="24"/>
              </w:rPr>
            </w:pPr>
            <w:r w:rsidRPr="00EA3C2B">
              <w:rPr>
                <w:sz w:val="24"/>
                <w:szCs w:val="24"/>
                <w:cs/>
              </w:rPr>
              <w:t>ตุลาคม25</w:t>
            </w:r>
            <w:r w:rsidRPr="00EA3C2B">
              <w:rPr>
                <w:rFonts w:hint="cs"/>
                <w:sz w:val="24"/>
                <w:szCs w:val="24"/>
                <w:cs/>
              </w:rPr>
              <w:t>59</w:t>
            </w:r>
          </w:p>
          <w:p w:rsidR="00ED7A47" w:rsidRPr="00EA3C2B" w:rsidRDefault="00ED7A47" w:rsidP="00756BE7">
            <w:pPr>
              <w:spacing w:after="0" w:line="240" w:lineRule="auto"/>
              <w:jc w:val="center"/>
              <w:rPr>
                <w:sz w:val="24"/>
                <w:szCs w:val="24"/>
                <w:cs/>
              </w:rPr>
            </w:pPr>
          </w:p>
        </w:tc>
        <w:tc>
          <w:tcPr>
            <w:tcW w:w="967" w:type="dxa"/>
            <w:vMerge w:val="restart"/>
          </w:tcPr>
          <w:p w:rsidR="00ED7A47" w:rsidRPr="00EA3C2B" w:rsidRDefault="00ED7A47" w:rsidP="00756BE7">
            <w:pPr>
              <w:spacing w:after="0" w:line="240" w:lineRule="auto"/>
              <w:jc w:val="center"/>
              <w:rPr>
                <w:sz w:val="24"/>
                <w:szCs w:val="24"/>
              </w:rPr>
            </w:pPr>
            <w:r w:rsidRPr="00EA3C2B">
              <w:rPr>
                <w:sz w:val="24"/>
                <w:szCs w:val="24"/>
                <w:cs/>
              </w:rPr>
              <w:t>30 กันยายน2560</w:t>
            </w:r>
          </w:p>
          <w:p w:rsidR="00ED7A47" w:rsidRPr="00EA3C2B" w:rsidRDefault="00ED7A47" w:rsidP="00756BE7">
            <w:pPr>
              <w:spacing w:after="0" w:line="240" w:lineRule="auto"/>
              <w:jc w:val="center"/>
              <w:rPr>
                <w:sz w:val="24"/>
                <w:szCs w:val="24"/>
                <w:cs/>
              </w:rPr>
            </w:pPr>
          </w:p>
        </w:tc>
        <w:tc>
          <w:tcPr>
            <w:tcW w:w="833" w:type="dxa"/>
          </w:tcPr>
          <w:p w:rsidR="00ED7A47" w:rsidRPr="00EA3C2B" w:rsidRDefault="00ED7A47" w:rsidP="006D0B4A">
            <w:pPr>
              <w:spacing w:after="0" w:line="240" w:lineRule="auto"/>
              <w:jc w:val="center"/>
              <w:rPr>
                <w:sz w:val="24"/>
                <w:szCs w:val="24"/>
              </w:rPr>
            </w:pPr>
            <w:r w:rsidRPr="00EA3C2B">
              <w:rPr>
                <w:sz w:val="24"/>
                <w:szCs w:val="24"/>
                <w:cs/>
              </w:rPr>
              <w:t>20,000</w:t>
            </w:r>
          </w:p>
          <w:p w:rsidR="00ED7A47" w:rsidRPr="00EA3C2B" w:rsidRDefault="00ED7A47" w:rsidP="006D0B4A">
            <w:pPr>
              <w:spacing w:after="0" w:line="240" w:lineRule="auto"/>
              <w:jc w:val="center"/>
              <w:rPr>
                <w:sz w:val="24"/>
                <w:szCs w:val="24"/>
                <w:cs/>
              </w:rPr>
            </w:pPr>
          </w:p>
        </w:tc>
        <w:tc>
          <w:tcPr>
            <w:tcW w:w="4680" w:type="dxa"/>
            <w:vMerge w:val="restart"/>
          </w:tcPr>
          <w:p w:rsidR="00ED7A47" w:rsidRPr="00EA3C2B" w:rsidRDefault="00ED7A47" w:rsidP="008E0386">
            <w:pPr>
              <w:spacing w:after="0" w:line="240" w:lineRule="auto"/>
              <w:jc w:val="center"/>
              <w:rPr>
                <w:sz w:val="28"/>
                <w:szCs w:val="28"/>
              </w:rPr>
            </w:pPr>
            <w:r w:rsidRPr="00EA3C2B">
              <w:rPr>
                <w:rFonts w:hint="cs"/>
                <w:sz w:val="28"/>
                <w:szCs w:val="28"/>
                <w:cs/>
              </w:rPr>
              <w:t xml:space="preserve">ดำเนินการสำเร็จร้อยละ </w:t>
            </w:r>
            <w:r w:rsidRPr="00EA3C2B">
              <w:rPr>
                <w:sz w:val="28"/>
                <w:szCs w:val="28"/>
              </w:rPr>
              <w:t>…</w:t>
            </w:r>
          </w:p>
          <w:p w:rsidR="00ED7A47" w:rsidRPr="00EA3C2B" w:rsidRDefault="00ED7A47" w:rsidP="008E0386">
            <w:pPr>
              <w:spacing w:after="0" w:line="240" w:lineRule="auto"/>
              <w:jc w:val="center"/>
              <w:rPr>
                <w:sz w:val="28"/>
                <w:szCs w:val="28"/>
              </w:rPr>
            </w:pPr>
          </w:p>
          <w:p w:rsidR="00ED7A47" w:rsidRPr="00EA3C2B" w:rsidRDefault="00ED7A47" w:rsidP="00D34277">
            <w:pPr>
              <w:spacing w:after="0" w:line="240" w:lineRule="auto"/>
              <w:rPr>
                <w:sz w:val="28"/>
                <w:szCs w:val="28"/>
                <w:cs/>
              </w:rPr>
            </w:pPr>
            <w:r w:rsidRPr="00EA3C2B">
              <w:rPr>
                <w:rFonts w:hint="cs"/>
                <w:sz w:val="28"/>
                <w:szCs w:val="28"/>
                <w:cs/>
              </w:rPr>
              <w:t xml:space="preserve"> (อยู่ระหว่าง</w:t>
            </w:r>
            <w:r w:rsidRPr="00EA3C2B">
              <w:rPr>
                <w:sz w:val="28"/>
                <w:szCs w:val="28"/>
                <w:cs/>
              </w:rPr>
              <w:t>พัฒนาโจทย์วิจัยที่สอดคล้องกับกับเขตเศรษฐกิจพิเศษในการขอทุนวิจัย</w:t>
            </w:r>
            <w:r w:rsidRPr="00EA3C2B">
              <w:rPr>
                <w:rFonts w:hint="cs"/>
                <w:sz w:val="28"/>
                <w:szCs w:val="28"/>
                <w:cs/>
              </w:rPr>
              <w:t>และ</w:t>
            </w:r>
            <w:r w:rsidRPr="00EA3C2B">
              <w:rPr>
                <w:sz w:val="28"/>
                <w:szCs w:val="28"/>
                <w:cs/>
              </w:rPr>
              <w:t>เชิญวิทยากรในพื้นที่มาร่วมพัฒนาโจทย์วิจัย</w:t>
            </w:r>
            <w:r w:rsidRPr="00EA3C2B">
              <w:rPr>
                <w:rFonts w:hint="cs"/>
                <w:sz w:val="28"/>
                <w:szCs w:val="28"/>
                <w:cs/>
              </w:rPr>
              <w:t xml:space="preserve">โดยการสนทนากลุ่ม </w:t>
            </w:r>
            <w:r w:rsidRPr="00EA3C2B">
              <w:rPr>
                <w:sz w:val="28"/>
                <w:szCs w:val="28"/>
              </w:rPr>
              <w:t>FOCUS GROUP</w:t>
            </w:r>
            <w:r w:rsidRPr="00EA3C2B">
              <w:rPr>
                <w:rFonts w:hint="cs"/>
                <w:sz w:val="28"/>
                <w:szCs w:val="28"/>
                <w:cs/>
              </w:rPr>
              <w:t>)</w:t>
            </w:r>
            <w:r w:rsidRPr="00EA3C2B">
              <w:rPr>
                <w:sz w:val="28"/>
                <w:szCs w:val="28"/>
              </w:rPr>
              <w:t xml:space="preserve"> </w:t>
            </w:r>
            <w:r w:rsidRPr="00EA3C2B">
              <w:rPr>
                <w:sz w:val="28"/>
                <w:szCs w:val="28"/>
                <w:cs/>
              </w:rPr>
              <w:t>วิจัย</w:t>
            </w:r>
            <w:r w:rsidRPr="00EA3C2B">
              <w:rPr>
                <w:rFonts w:hint="cs"/>
                <w:sz w:val="28"/>
                <w:szCs w:val="28"/>
                <w:cs/>
              </w:rPr>
              <w:t>เพื่อได้ประเด็นคำตอบ</w:t>
            </w:r>
            <w:r w:rsidRPr="00EA3C2B">
              <w:rPr>
                <w:sz w:val="28"/>
                <w:szCs w:val="28"/>
                <w:cs/>
              </w:rPr>
              <w:t>ที่สอดคล้อ</w:t>
            </w:r>
            <w:r w:rsidRPr="00EA3C2B">
              <w:rPr>
                <w:rFonts w:hint="cs"/>
                <w:sz w:val="28"/>
                <w:szCs w:val="28"/>
                <w:cs/>
              </w:rPr>
              <w:t>ง</w:t>
            </w:r>
            <w:r w:rsidRPr="00EA3C2B">
              <w:rPr>
                <w:sz w:val="28"/>
                <w:szCs w:val="28"/>
                <w:cs/>
              </w:rPr>
              <w:t>กับเขตเศรษฐกิจพิเศษ</w:t>
            </w:r>
          </w:p>
        </w:tc>
        <w:tc>
          <w:tcPr>
            <w:tcW w:w="1836" w:type="dxa"/>
            <w:vMerge/>
          </w:tcPr>
          <w:p w:rsidR="00ED7A47" w:rsidRPr="00EA3C2B" w:rsidRDefault="00ED7A47" w:rsidP="004B0AC1">
            <w:pPr>
              <w:spacing w:after="0" w:line="240" w:lineRule="auto"/>
              <w:rPr>
                <w:sz w:val="28"/>
                <w:szCs w:val="28"/>
                <w:rtl/>
                <w:cs/>
              </w:rPr>
            </w:pPr>
          </w:p>
        </w:tc>
      </w:tr>
      <w:tr w:rsidR="00ED7A47" w:rsidRPr="00EA3C2B" w:rsidTr="00F80723">
        <w:tc>
          <w:tcPr>
            <w:tcW w:w="2329" w:type="dxa"/>
            <w:vMerge/>
          </w:tcPr>
          <w:p w:rsidR="00ED7A47" w:rsidRPr="00EA3C2B" w:rsidRDefault="00ED7A47" w:rsidP="004B0AC1">
            <w:pPr>
              <w:spacing w:after="0" w:line="240" w:lineRule="auto"/>
              <w:rPr>
                <w:b/>
                <w:bCs/>
                <w:sz w:val="28"/>
                <w:szCs w:val="28"/>
                <w:rtl/>
                <w:cs/>
              </w:rPr>
            </w:pPr>
          </w:p>
        </w:tc>
        <w:tc>
          <w:tcPr>
            <w:tcW w:w="3960" w:type="dxa"/>
          </w:tcPr>
          <w:p w:rsidR="00ED7A47" w:rsidRPr="00EA3C2B" w:rsidRDefault="00ED7A47" w:rsidP="00D34277">
            <w:pPr>
              <w:spacing w:after="0" w:line="240" w:lineRule="auto"/>
              <w:rPr>
                <w:sz w:val="28"/>
                <w:szCs w:val="28"/>
                <w:cs/>
              </w:rPr>
            </w:pPr>
            <w:r w:rsidRPr="00EA3C2B">
              <w:rPr>
                <w:sz w:val="28"/>
                <w:szCs w:val="28"/>
              </w:rPr>
              <w:t>4</w:t>
            </w:r>
            <w:r w:rsidRPr="00EA3C2B">
              <w:rPr>
                <w:sz w:val="28"/>
                <w:szCs w:val="28"/>
                <w:cs/>
              </w:rPr>
              <w:t>.เชิญวิทยากรในพื้นที่มาร่วมพัฒนาโจทย์วิจัย เช่น หอการค้า สภาอุตสาหกรรม ผู้ทรงคุณวุฒิ ภาครัฐ</w:t>
            </w:r>
            <w:r w:rsidRPr="00EA3C2B">
              <w:rPr>
                <w:rFonts w:hint="cs"/>
                <w:sz w:val="28"/>
                <w:szCs w:val="28"/>
                <w:cs/>
              </w:rPr>
              <w:t>และ</w:t>
            </w:r>
            <w:r w:rsidRPr="00EA3C2B">
              <w:rPr>
                <w:sz w:val="28"/>
                <w:szCs w:val="28"/>
                <w:cs/>
              </w:rPr>
              <w:t>ภาคเอกชน</w:t>
            </w:r>
          </w:p>
        </w:tc>
        <w:tc>
          <w:tcPr>
            <w:tcW w:w="900" w:type="dxa"/>
            <w:vMerge/>
          </w:tcPr>
          <w:p w:rsidR="00ED7A47" w:rsidRPr="00EA3C2B" w:rsidRDefault="00ED7A47" w:rsidP="00756BE7">
            <w:pPr>
              <w:spacing w:after="0" w:line="240" w:lineRule="auto"/>
              <w:jc w:val="center"/>
              <w:rPr>
                <w:sz w:val="20"/>
                <w:szCs w:val="20"/>
                <w:cs/>
              </w:rPr>
            </w:pPr>
          </w:p>
        </w:tc>
        <w:tc>
          <w:tcPr>
            <w:tcW w:w="967" w:type="dxa"/>
            <w:vMerge/>
          </w:tcPr>
          <w:p w:rsidR="00ED7A47" w:rsidRPr="00EA3C2B" w:rsidRDefault="00ED7A47" w:rsidP="00756BE7">
            <w:pPr>
              <w:spacing w:after="0" w:line="240" w:lineRule="auto"/>
              <w:jc w:val="center"/>
              <w:rPr>
                <w:sz w:val="20"/>
                <w:szCs w:val="20"/>
                <w:cs/>
              </w:rPr>
            </w:pPr>
          </w:p>
        </w:tc>
        <w:tc>
          <w:tcPr>
            <w:tcW w:w="833" w:type="dxa"/>
          </w:tcPr>
          <w:p w:rsidR="00ED7A47" w:rsidRPr="00EA3C2B" w:rsidRDefault="00ED7A47" w:rsidP="006D0B4A">
            <w:pPr>
              <w:spacing w:after="0" w:line="240" w:lineRule="auto"/>
              <w:jc w:val="center"/>
              <w:rPr>
                <w:sz w:val="24"/>
                <w:szCs w:val="24"/>
              </w:rPr>
            </w:pPr>
            <w:r w:rsidRPr="00EA3C2B">
              <w:rPr>
                <w:sz w:val="24"/>
                <w:szCs w:val="24"/>
                <w:cs/>
              </w:rPr>
              <w:t>20,000</w:t>
            </w:r>
          </w:p>
          <w:p w:rsidR="00ED7A47" w:rsidRPr="00EA3C2B" w:rsidRDefault="00ED7A47" w:rsidP="006D0B4A">
            <w:pPr>
              <w:spacing w:after="0" w:line="240" w:lineRule="auto"/>
              <w:jc w:val="center"/>
              <w:rPr>
                <w:sz w:val="24"/>
                <w:szCs w:val="24"/>
                <w:cs/>
              </w:rPr>
            </w:pPr>
          </w:p>
        </w:tc>
        <w:tc>
          <w:tcPr>
            <w:tcW w:w="4680" w:type="dxa"/>
            <w:vMerge/>
          </w:tcPr>
          <w:p w:rsidR="00ED7A47" w:rsidRPr="00EA3C2B" w:rsidRDefault="00ED7A47" w:rsidP="004B0AC1">
            <w:pPr>
              <w:spacing w:after="0" w:line="240" w:lineRule="auto"/>
              <w:jc w:val="center"/>
              <w:rPr>
                <w:sz w:val="28"/>
                <w:szCs w:val="28"/>
                <w:cs/>
              </w:rPr>
            </w:pPr>
          </w:p>
        </w:tc>
        <w:tc>
          <w:tcPr>
            <w:tcW w:w="1836" w:type="dxa"/>
            <w:vMerge/>
          </w:tcPr>
          <w:p w:rsidR="00ED7A47" w:rsidRPr="00EA3C2B" w:rsidRDefault="00ED7A47" w:rsidP="004B0AC1">
            <w:pPr>
              <w:spacing w:after="0" w:line="240" w:lineRule="auto"/>
              <w:rPr>
                <w:sz w:val="28"/>
                <w:szCs w:val="28"/>
                <w:rtl/>
                <w:cs/>
              </w:rPr>
            </w:pPr>
          </w:p>
        </w:tc>
      </w:tr>
      <w:tr w:rsidR="00ED7A47" w:rsidRPr="00EA3C2B" w:rsidTr="00F80723">
        <w:tc>
          <w:tcPr>
            <w:tcW w:w="2329" w:type="dxa"/>
            <w:vMerge/>
          </w:tcPr>
          <w:p w:rsidR="00ED7A47" w:rsidRPr="00EA3C2B" w:rsidRDefault="00ED7A47" w:rsidP="007D39B0">
            <w:pPr>
              <w:spacing w:after="0" w:line="240" w:lineRule="auto"/>
              <w:rPr>
                <w:b/>
                <w:bCs/>
                <w:sz w:val="28"/>
                <w:szCs w:val="28"/>
                <w:rtl/>
                <w:cs/>
              </w:rPr>
            </w:pPr>
          </w:p>
        </w:tc>
        <w:tc>
          <w:tcPr>
            <w:tcW w:w="3960" w:type="dxa"/>
          </w:tcPr>
          <w:p w:rsidR="00ED7A47" w:rsidRPr="00EA3C2B" w:rsidRDefault="00ED7A47" w:rsidP="007D39B0">
            <w:pPr>
              <w:spacing w:after="0" w:line="240" w:lineRule="auto"/>
              <w:rPr>
                <w:sz w:val="28"/>
                <w:szCs w:val="28"/>
                <w:cs/>
              </w:rPr>
            </w:pPr>
            <w:r w:rsidRPr="00EA3C2B">
              <w:rPr>
                <w:sz w:val="28"/>
                <w:szCs w:val="28"/>
              </w:rPr>
              <w:t>5</w:t>
            </w:r>
            <w:r w:rsidRPr="00EA3C2B">
              <w:rPr>
                <w:rFonts w:hint="cs"/>
                <w:sz w:val="28"/>
                <w:szCs w:val="28"/>
                <w:cs/>
              </w:rPr>
              <w:t>.ทบทวนแผนของมหาวิทยาลัยราชภัฏกำแพงเพชร</w:t>
            </w:r>
          </w:p>
        </w:tc>
        <w:tc>
          <w:tcPr>
            <w:tcW w:w="900" w:type="dxa"/>
          </w:tcPr>
          <w:p w:rsidR="00ED7A47" w:rsidRPr="00EA3C2B" w:rsidRDefault="00ED7A47" w:rsidP="007D39B0">
            <w:pPr>
              <w:spacing w:after="0" w:line="240" w:lineRule="auto"/>
              <w:jc w:val="center"/>
              <w:rPr>
                <w:sz w:val="24"/>
                <w:szCs w:val="24"/>
                <w:cs/>
              </w:rPr>
            </w:pPr>
            <w:r w:rsidRPr="00EA3C2B">
              <w:rPr>
                <w:rFonts w:hint="cs"/>
                <w:sz w:val="24"/>
                <w:szCs w:val="24"/>
                <w:cs/>
              </w:rPr>
              <w:t>16 พฤษภาคม 2560</w:t>
            </w:r>
          </w:p>
        </w:tc>
        <w:tc>
          <w:tcPr>
            <w:tcW w:w="967" w:type="dxa"/>
          </w:tcPr>
          <w:p w:rsidR="00ED7A47" w:rsidRPr="00EA3C2B" w:rsidRDefault="00ED7A47" w:rsidP="00ED7A47">
            <w:pPr>
              <w:spacing w:after="0" w:line="240" w:lineRule="auto"/>
              <w:jc w:val="center"/>
              <w:rPr>
                <w:sz w:val="24"/>
                <w:szCs w:val="24"/>
                <w:cs/>
              </w:rPr>
            </w:pPr>
            <w:r w:rsidRPr="00EA3C2B">
              <w:rPr>
                <w:rFonts w:hint="cs"/>
                <w:sz w:val="24"/>
                <w:szCs w:val="24"/>
                <w:cs/>
              </w:rPr>
              <w:t>18 พฤษภาคม 2560</w:t>
            </w:r>
          </w:p>
        </w:tc>
        <w:tc>
          <w:tcPr>
            <w:tcW w:w="833" w:type="dxa"/>
          </w:tcPr>
          <w:p w:rsidR="00ED7A47" w:rsidRPr="00EA3C2B" w:rsidRDefault="00ED7A47" w:rsidP="007D39B0">
            <w:pPr>
              <w:spacing w:after="0" w:line="240" w:lineRule="auto"/>
              <w:ind w:right="-102"/>
              <w:jc w:val="center"/>
              <w:rPr>
                <w:sz w:val="24"/>
                <w:szCs w:val="24"/>
                <w:cs/>
              </w:rPr>
            </w:pPr>
            <w:r w:rsidRPr="00EA3C2B">
              <w:rPr>
                <w:rFonts w:hint="cs"/>
                <w:sz w:val="24"/>
                <w:szCs w:val="24"/>
                <w:cs/>
              </w:rPr>
              <w:t>240,800</w:t>
            </w:r>
          </w:p>
        </w:tc>
        <w:tc>
          <w:tcPr>
            <w:tcW w:w="4680" w:type="dxa"/>
          </w:tcPr>
          <w:p w:rsidR="00ED7A47" w:rsidRPr="00EA3C2B" w:rsidRDefault="00ED7A47" w:rsidP="007D39B0">
            <w:pPr>
              <w:spacing w:after="0" w:line="240" w:lineRule="auto"/>
              <w:jc w:val="center"/>
              <w:rPr>
                <w:sz w:val="28"/>
                <w:szCs w:val="28"/>
                <w:cs/>
              </w:rPr>
            </w:pPr>
          </w:p>
        </w:tc>
        <w:tc>
          <w:tcPr>
            <w:tcW w:w="1836" w:type="dxa"/>
            <w:vMerge/>
          </w:tcPr>
          <w:p w:rsidR="00ED7A47" w:rsidRPr="00EA3C2B" w:rsidRDefault="00ED7A47" w:rsidP="007D39B0">
            <w:pPr>
              <w:spacing w:after="0" w:line="240" w:lineRule="auto"/>
              <w:rPr>
                <w:sz w:val="28"/>
                <w:szCs w:val="28"/>
                <w:rtl/>
                <w:cs/>
              </w:rPr>
            </w:pPr>
          </w:p>
        </w:tc>
      </w:tr>
      <w:tr w:rsidR="00ED7A47" w:rsidRPr="00EA3C2B" w:rsidTr="00F80723">
        <w:tc>
          <w:tcPr>
            <w:tcW w:w="2329" w:type="dxa"/>
            <w:vMerge/>
          </w:tcPr>
          <w:p w:rsidR="00ED7A47" w:rsidRPr="00EA3C2B" w:rsidRDefault="00ED7A47" w:rsidP="00D14595">
            <w:pPr>
              <w:spacing w:after="0" w:line="240" w:lineRule="auto"/>
              <w:rPr>
                <w:b/>
                <w:bCs/>
                <w:sz w:val="28"/>
                <w:szCs w:val="28"/>
                <w:rtl/>
                <w:cs/>
              </w:rPr>
            </w:pPr>
          </w:p>
        </w:tc>
        <w:tc>
          <w:tcPr>
            <w:tcW w:w="3960" w:type="dxa"/>
          </w:tcPr>
          <w:p w:rsidR="00ED7A47" w:rsidRPr="00EA3C2B" w:rsidRDefault="00ED7A47" w:rsidP="00D14595">
            <w:pPr>
              <w:spacing w:after="0" w:line="240" w:lineRule="auto"/>
              <w:rPr>
                <w:sz w:val="28"/>
                <w:szCs w:val="28"/>
              </w:rPr>
            </w:pPr>
            <w:r w:rsidRPr="00EA3C2B">
              <w:rPr>
                <w:sz w:val="28"/>
                <w:szCs w:val="28"/>
              </w:rPr>
              <w:t>6.</w:t>
            </w:r>
            <w:r w:rsidRPr="00EA3C2B">
              <w:rPr>
                <w:sz w:val="28"/>
                <w:szCs w:val="28"/>
                <w:cs/>
              </w:rPr>
              <w:t>โครงการพัฒนาทักษะภาษาพม่าเพื่อเตรียมความพร้อมสู่ประชาคมอาเซียน</w:t>
            </w:r>
          </w:p>
          <w:p w:rsidR="00ED7A47" w:rsidRPr="00EA3C2B" w:rsidRDefault="00ED7A47" w:rsidP="007E3667">
            <w:pPr>
              <w:spacing w:after="0" w:line="240" w:lineRule="auto"/>
              <w:rPr>
                <w:sz w:val="28"/>
                <w:szCs w:val="28"/>
              </w:rPr>
            </w:pPr>
            <w:r w:rsidRPr="00EA3C2B">
              <w:rPr>
                <w:rFonts w:hint="cs"/>
                <w:sz w:val="28"/>
                <w:szCs w:val="28"/>
                <w:cs/>
              </w:rPr>
              <w:t xml:space="preserve">กิจกรรม อบรมภาษาพม่าเบื้องต้น ให้กับประชาชนทั่วไป เป้าหมาย </w:t>
            </w:r>
            <w:r w:rsidRPr="00EA3C2B">
              <w:rPr>
                <w:sz w:val="28"/>
                <w:szCs w:val="28"/>
              </w:rPr>
              <w:t xml:space="preserve">40 </w:t>
            </w:r>
            <w:r w:rsidRPr="00EA3C2B">
              <w:rPr>
                <w:rFonts w:hint="cs"/>
                <w:sz w:val="28"/>
                <w:szCs w:val="28"/>
                <w:cs/>
              </w:rPr>
              <w:t>คน ณ มหาวิทยาลัยราชภัฏกำแพงเพชร  แม่สอด</w:t>
            </w:r>
          </w:p>
          <w:p w:rsidR="00ED7A47" w:rsidRDefault="00ED7A47" w:rsidP="007E3667">
            <w:pPr>
              <w:spacing w:after="0" w:line="240" w:lineRule="auto"/>
              <w:rPr>
                <w:sz w:val="28"/>
                <w:szCs w:val="28"/>
              </w:rPr>
            </w:pPr>
          </w:p>
          <w:p w:rsidR="00ED7A47" w:rsidRDefault="00ED7A47" w:rsidP="007E3667">
            <w:pPr>
              <w:spacing w:after="0" w:line="240" w:lineRule="auto"/>
              <w:rPr>
                <w:sz w:val="28"/>
                <w:szCs w:val="28"/>
              </w:rPr>
            </w:pPr>
          </w:p>
          <w:p w:rsidR="00ED7A47" w:rsidRPr="00EA3C2B" w:rsidRDefault="00ED7A47" w:rsidP="007E3667">
            <w:pPr>
              <w:spacing w:after="0" w:line="240" w:lineRule="auto"/>
              <w:rPr>
                <w:sz w:val="28"/>
                <w:szCs w:val="28"/>
              </w:rPr>
            </w:pPr>
          </w:p>
        </w:tc>
        <w:tc>
          <w:tcPr>
            <w:tcW w:w="900" w:type="dxa"/>
          </w:tcPr>
          <w:p w:rsidR="00ED7A47" w:rsidRPr="00EA3C2B" w:rsidRDefault="00ED7A47" w:rsidP="00D14595">
            <w:pPr>
              <w:spacing w:after="0" w:line="240" w:lineRule="auto"/>
              <w:jc w:val="center"/>
              <w:rPr>
                <w:sz w:val="24"/>
                <w:szCs w:val="24"/>
              </w:rPr>
            </w:pPr>
            <w:r w:rsidRPr="00EA3C2B">
              <w:rPr>
                <w:rFonts w:hint="cs"/>
                <w:sz w:val="24"/>
                <w:szCs w:val="24"/>
                <w:cs/>
              </w:rPr>
              <w:t>14</w:t>
            </w:r>
          </w:p>
          <w:p w:rsidR="00ED7A47" w:rsidRPr="00EA3C2B" w:rsidRDefault="00ED7A47" w:rsidP="00D14595">
            <w:pPr>
              <w:spacing w:after="0" w:line="240" w:lineRule="auto"/>
              <w:jc w:val="center"/>
              <w:rPr>
                <w:sz w:val="24"/>
                <w:szCs w:val="24"/>
              </w:rPr>
            </w:pPr>
            <w:r w:rsidRPr="00EA3C2B">
              <w:rPr>
                <w:rFonts w:hint="cs"/>
                <w:sz w:val="24"/>
                <w:szCs w:val="24"/>
                <w:cs/>
              </w:rPr>
              <w:t>ธันวาคม</w:t>
            </w:r>
          </w:p>
          <w:p w:rsidR="00ED7A47" w:rsidRPr="00EA3C2B" w:rsidRDefault="00ED7A47" w:rsidP="00D14595">
            <w:pPr>
              <w:spacing w:after="0" w:line="240" w:lineRule="auto"/>
              <w:jc w:val="center"/>
              <w:rPr>
                <w:sz w:val="24"/>
                <w:szCs w:val="24"/>
              </w:rPr>
            </w:pPr>
            <w:r w:rsidRPr="00EA3C2B">
              <w:rPr>
                <w:rFonts w:hint="cs"/>
                <w:sz w:val="24"/>
                <w:szCs w:val="24"/>
                <w:cs/>
              </w:rPr>
              <w:t>2559</w:t>
            </w:r>
          </w:p>
        </w:tc>
        <w:tc>
          <w:tcPr>
            <w:tcW w:w="967" w:type="dxa"/>
          </w:tcPr>
          <w:p w:rsidR="00ED7A47" w:rsidRPr="00EA3C2B" w:rsidRDefault="00ED7A47" w:rsidP="00D14595">
            <w:pPr>
              <w:spacing w:after="0" w:line="240" w:lineRule="auto"/>
              <w:jc w:val="center"/>
              <w:rPr>
                <w:sz w:val="24"/>
                <w:szCs w:val="24"/>
              </w:rPr>
            </w:pPr>
            <w:r w:rsidRPr="00EA3C2B">
              <w:rPr>
                <w:rFonts w:hint="cs"/>
                <w:sz w:val="24"/>
                <w:szCs w:val="24"/>
                <w:cs/>
              </w:rPr>
              <w:t>28</w:t>
            </w:r>
          </w:p>
          <w:p w:rsidR="00ED7A47" w:rsidRPr="00EA3C2B" w:rsidRDefault="00ED7A47" w:rsidP="00D14595">
            <w:pPr>
              <w:spacing w:after="0" w:line="240" w:lineRule="auto"/>
              <w:jc w:val="center"/>
              <w:rPr>
                <w:sz w:val="24"/>
                <w:szCs w:val="24"/>
              </w:rPr>
            </w:pPr>
            <w:r w:rsidRPr="00EA3C2B">
              <w:rPr>
                <w:rFonts w:hint="cs"/>
                <w:sz w:val="24"/>
                <w:szCs w:val="24"/>
                <w:cs/>
              </w:rPr>
              <w:t>ธันวาคม</w:t>
            </w:r>
          </w:p>
          <w:p w:rsidR="00ED7A47" w:rsidRPr="00EA3C2B" w:rsidRDefault="00ED7A47" w:rsidP="00D14595">
            <w:pPr>
              <w:spacing w:after="0" w:line="240" w:lineRule="auto"/>
              <w:jc w:val="center"/>
              <w:rPr>
                <w:sz w:val="24"/>
                <w:szCs w:val="24"/>
              </w:rPr>
            </w:pPr>
            <w:r w:rsidRPr="00EA3C2B">
              <w:rPr>
                <w:rFonts w:hint="cs"/>
                <w:sz w:val="24"/>
                <w:szCs w:val="24"/>
                <w:cs/>
              </w:rPr>
              <w:t>2559</w:t>
            </w:r>
          </w:p>
          <w:p w:rsidR="00ED7A47" w:rsidRPr="00EA3C2B" w:rsidRDefault="00ED7A47" w:rsidP="00D14595">
            <w:pPr>
              <w:spacing w:after="0" w:line="240" w:lineRule="auto"/>
              <w:jc w:val="center"/>
              <w:rPr>
                <w:sz w:val="24"/>
                <w:szCs w:val="24"/>
              </w:rPr>
            </w:pPr>
          </w:p>
          <w:p w:rsidR="00ED7A47" w:rsidRPr="00EA3C2B" w:rsidRDefault="00ED7A47" w:rsidP="00D14595">
            <w:pPr>
              <w:spacing w:after="0" w:line="240" w:lineRule="auto"/>
              <w:jc w:val="center"/>
              <w:rPr>
                <w:sz w:val="24"/>
                <w:szCs w:val="24"/>
              </w:rPr>
            </w:pPr>
          </w:p>
        </w:tc>
        <w:tc>
          <w:tcPr>
            <w:tcW w:w="833" w:type="dxa"/>
          </w:tcPr>
          <w:p w:rsidR="00ED7A47" w:rsidRPr="00EA3C2B" w:rsidRDefault="00ED7A47" w:rsidP="00D14595">
            <w:pPr>
              <w:spacing w:after="0" w:line="240" w:lineRule="auto"/>
              <w:ind w:right="-102"/>
              <w:jc w:val="center"/>
              <w:rPr>
                <w:sz w:val="24"/>
                <w:szCs w:val="24"/>
              </w:rPr>
            </w:pPr>
            <w:r w:rsidRPr="00EA3C2B">
              <w:rPr>
                <w:sz w:val="24"/>
                <w:szCs w:val="24"/>
              </w:rPr>
              <w:t>140,200</w:t>
            </w:r>
          </w:p>
        </w:tc>
        <w:tc>
          <w:tcPr>
            <w:tcW w:w="4680" w:type="dxa"/>
          </w:tcPr>
          <w:p w:rsidR="00ED7A47" w:rsidRPr="00EA3C2B" w:rsidRDefault="00ED7A47" w:rsidP="00D14595">
            <w:pPr>
              <w:spacing w:after="0" w:line="240" w:lineRule="auto"/>
              <w:jc w:val="center"/>
              <w:rPr>
                <w:sz w:val="28"/>
                <w:szCs w:val="28"/>
                <w:cs/>
              </w:rPr>
            </w:pPr>
          </w:p>
        </w:tc>
        <w:tc>
          <w:tcPr>
            <w:tcW w:w="1836" w:type="dxa"/>
            <w:vMerge/>
          </w:tcPr>
          <w:p w:rsidR="00ED7A47" w:rsidRPr="00EA3C2B" w:rsidRDefault="00ED7A47" w:rsidP="00D14595">
            <w:pPr>
              <w:spacing w:after="0" w:line="240" w:lineRule="auto"/>
              <w:rPr>
                <w:sz w:val="28"/>
                <w:szCs w:val="28"/>
                <w:rtl/>
                <w:cs/>
              </w:rPr>
            </w:pPr>
          </w:p>
        </w:tc>
      </w:tr>
      <w:tr w:rsidR="00EA3C2B" w:rsidRPr="00EA3C2B" w:rsidTr="00F80723">
        <w:tc>
          <w:tcPr>
            <w:tcW w:w="2329" w:type="dxa"/>
          </w:tcPr>
          <w:p w:rsidR="00D14595" w:rsidRPr="00EA3C2B" w:rsidRDefault="00D14595" w:rsidP="00D14595">
            <w:pPr>
              <w:pStyle w:val="a3"/>
              <w:spacing w:after="0" w:line="240" w:lineRule="auto"/>
              <w:ind w:left="0"/>
              <w:rPr>
                <w:color w:val="000000" w:themeColor="text1"/>
                <w:sz w:val="28"/>
              </w:rPr>
            </w:pPr>
            <w:r w:rsidRPr="00EA3C2B">
              <w:rPr>
                <w:rFonts w:hint="cs"/>
                <w:color w:val="000000" w:themeColor="text1"/>
                <w:sz w:val="28"/>
                <w:cs/>
              </w:rPr>
              <w:lastRenderedPageBreak/>
              <w:t xml:space="preserve">4. </w:t>
            </w:r>
            <w:r w:rsidRPr="00EA3C2B">
              <w:rPr>
                <w:color w:val="000000" w:themeColor="text1"/>
                <w:sz w:val="28"/>
                <w:cs/>
              </w:rPr>
              <w:t>ควรมีการวิเคราะห์จำนวนนักศึกษาแรกเข้าว</w:t>
            </w:r>
            <w:r w:rsidR="007637E0" w:rsidRPr="00EA3C2B">
              <w:rPr>
                <w:color w:val="000000" w:themeColor="text1"/>
                <w:sz w:val="28"/>
                <w:cs/>
              </w:rPr>
              <w:t>่าเป็นไปตามแผนการรับเข้าหรือไม่</w:t>
            </w:r>
            <w:r w:rsidRPr="00EA3C2B">
              <w:rPr>
                <w:color w:val="000000" w:themeColor="text1"/>
                <w:sz w:val="28"/>
                <w:cs/>
              </w:rPr>
              <w:t xml:space="preserve">และสาเหตุที่ไม่เป็นไปตามแผน  </w:t>
            </w:r>
          </w:p>
          <w:p w:rsidR="00D14595" w:rsidRPr="00EA3C2B" w:rsidRDefault="00A91508" w:rsidP="00D14595">
            <w:pPr>
              <w:pStyle w:val="a3"/>
              <w:spacing w:after="0" w:line="240" w:lineRule="auto"/>
              <w:ind w:left="0"/>
              <w:rPr>
                <w:color w:val="000000" w:themeColor="text1"/>
                <w:sz w:val="28"/>
              </w:rPr>
            </w:pPr>
            <w:r w:rsidRPr="00EA3C2B">
              <w:rPr>
                <w:rFonts w:hint="cs"/>
                <w:color w:val="000000" w:themeColor="text1"/>
                <w:sz w:val="28"/>
                <w:cs/>
              </w:rPr>
              <w:t xml:space="preserve">    </w:t>
            </w:r>
            <w:r w:rsidR="00D14595" w:rsidRPr="00EA3C2B">
              <w:rPr>
                <w:color w:val="000000" w:themeColor="text1"/>
                <w:sz w:val="28"/>
                <w:cs/>
              </w:rPr>
              <w:t xml:space="preserve">ทั้งนี้เพื่อนำมาใช้ในการวางแผนการรับนักศึกษา  เช่น  </w:t>
            </w:r>
          </w:p>
          <w:p w:rsidR="00D14595" w:rsidRPr="00EA3C2B" w:rsidRDefault="00D14595" w:rsidP="00183286">
            <w:pPr>
              <w:pStyle w:val="a3"/>
              <w:spacing w:after="0" w:line="240" w:lineRule="auto"/>
              <w:ind w:left="0"/>
              <w:rPr>
                <w:color w:val="000000" w:themeColor="text1"/>
                <w:sz w:val="28"/>
              </w:rPr>
            </w:pPr>
            <w:r w:rsidRPr="00EA3C2B">
              <w:rPr>
                <w:color w:val="000000" w:themeColor="text1"/>
                <w:sz w:val="28"/>
                <w:cs/>
              </w:rPr>
              <w:t>การประชาสัมพันธ์หลักสูตรไปยังกลุ่มเป้าหมายที่ชัดเจน</w:t>
            </w:r>
            <w:r w:rsidRPr="00EA3C2B">
              <w:rPr>
                <w:rFonts w:hint="cs"/>
                <w:color w:val="000000" w:themeColor="text1"/>
                <w:sz w:val="28"/>
                <w:cs/>
              </w:rPr>
              <w:t xml:space="preserve"> การจัดหลักสูตรต่อเนื่องสำหรับผู้ที่ทำงานแล้ว หรือกลุ่มผู้สนใจในการหาความรู้เพิ่มเติม</w:t>
            </w:r>
          </w:p>
          <w:p w:rsidR="008A5EF3" w:rsidRPr="00EA3C2B" w:rsidRDefault="008A5EF3" w:rsidP="00183286">
            <w:pPr>
              <w:pStyle w:val="a3"/>
              <w:spacing w:after="0" w:line="240" w:lineRule="auto"/>
              <w:ind w:left="0"/>
              <w:rPr>
                <w:color w:val="000000" w:themeColor="text1"/>
                <w:sz w:val="28"/>
              </w:rPr>
            </w:pPr>
          </w:p>
          <w:p w:rsidR="008A5EF3" w:rsidRPr="00EA3C2B" w:rsidRDefault="008A5EF3" w:rsidP="00183286">
            <w:pPr>
              <w:pStyle w:val="a3"/>
              <w:spacing w:after="0" w:line="240" w:lineRule="auto"/>
              <w:ind w:left="0"/>
              <w:rPr>
                <w:b/>
                <w:bCs/>
                <w:color w:val="000000" w:themeColor="text1"/>
                <w:sz w:val="28"/>
                <w:rtl/>
                <w:cs/>
              </w:rPr>
            </w:pPr>
          </w:p>
        </w:tc>
        <w:tc>
          <w:tcPr>
            <w:tcW w:w="3960" w:type="dxa"/>
          </w:tcPr>
          <w:p w:rsidR="009758A8" w:rsidRPr="00EA3C2B" w:rsidRDefault="00022A21" w:rsidP="006641C0">
            <w:pPr>
              <w:spacing w:after="0" w:line="240" w:lineRule="auto"/>
              <w:rPr>
                <w:sz w:val="28"/>
                <w:szCs w:val="28"/>
              </w:rPr>
            </w:pPr>
            <w:r w:rsidRPr="00EA3C2B">
              <w:rPr>
                <w:rFonts w:hint="cs"/>
                <w:sz w:val="28"/>
                <w:szCs w:val="28"/>
                <w:cs/>
              </w:rPr>
              <w:t>มหาวิทยาลัยราชภัฏ</w:t>
            </w:r>
            <w:r w:rsidR="009758A8" w:rsidRPr="00EA3C2B">
              <w:rPr>
                <w:rFonts w:hint="cs"/>
                <w:sz w:val="28"/>
                <w:szCs w:val="28"/>
                <w:cs/>
              </w:rPr>
              <w:t>กำแพงเพชร  แม่สอด  ดำเนินการ ดังนี้</w:t>
            </w:r>
          </w:p>
          <w:p w:rsidR="006641C0" w:rsidRPr="00EA3C2B" w:rsidRDefault="006641C0" w:rsidP="006641C0">
            <w:pPr>
              <w:spacing w:after="0" w:line="240" w:lineRule="auto"/>
              <w:rPr>
                <w:sz w:val="28"/>
                <w:szCs w:val="28"/>
              </w:rPr>
            </w:pPr>
            <w:r w:rsidRPr="00EA3C2B">
              <w:rPr>
                <w:rFonts w:hint="cs"/>
                <w:sz w:val="28"/>
                <w:szCs w:val="28"/>
                <w:cs/>
              </w:rPr>
              <w:t>1.วิเคราะห์จำนวนนักศึกษาที่แรกเข้าศึกษาจริงกับจำนวนแผนการรับนักศึกษา</w:t>
            </w:r>
          </w:p>
          <w:p w:rsidR="006641C0" w:rsidRPr="00EA3C2B" w:rsidRDefault="006641C0" w:rsidP="00A71AEE">
            <w:pPr>
              <w:spacing w:after="0" w:line="240" w:lineRule="auto"/>
              <w:rPr>
                <w:sz w:val="28"/>
                <w:szCs w:val="28"/>
              </w:rPr>
            </w:pPr>
          </w:p>
          <w:p w:rsidR="006641C0" w:rsidRPr="00EA3C2B" w:rsidRDefault="006641C0" w:rsidP="00A71AEE">
            <w:pPr>
              <w:spacing w:after="0" w:line="240" w:lineRule="auto"/>
              <w:rPr>
                <w:sz w:val="28"/>
                <w:szCs w:val="28"/>
              </w:rPr>
            </w:pPr>
          </w:p>
          <w:p w:rsidR="00067AF6" w:rsidRPr="00EA3C2B" w:rsidRDefault="00067AF6" w:rsidP="00A71AEE">
            <w:pPr>
              <w:pStyle w:val="a3"/>
              <w:spacing w:after="0" w:line="240" w:lineRule="auto"/>
              <w:ind w:left="600"/>
              <w:rPr>
                <w:color w:val="000000" w:themeColor="text1"/>
                <w:sz w:val="28"/>
              </w:rPr>
            </w:pPr>
          </w:p>
          <w:p w:rsidR="005B20B7" w:rsidRPr="00EA3C2B" w:rsidRDefault="005B20B7" w:rsidP="00A71AEE">
            <w:pPr>
              <w:spacing w:after="0" w:line="240" w:lineRule="auto"/>
              <w:rPr>
                <w:sz w:val="28"/>
                <w:szCs w:val="28"/>
              </w:rPr>
            </w:pPr>
          </w:p>
        </w:tc>
        <w:tc>
          <w:tcPr>
            <w:tcW w:w="900" w:type="dxa"/>
          </w:tcPr>
          <w:p w:rsidR="00D14595" w:rsidRPr="00EA3C2B" w:rsidRDefault="00D14595" w:rsidP="00D14595">
            <w:pPr>
              <w:spacing w:after="0" w:line="240" w:lineRule="auto"/>
              <w:jc w:val="center"/>
              <w:rPr>
                <w:sz w:val="24"/>
                <w:szCs w:val="24"/>
              </w:rPr>
            </w:pPr>
            <w:r w:rsidRPr="00EA3C2B">
              <w:rPr>
                <w:rFonts w:hint="cs"/>
                <w:sz w:val="24"/>
                <w:szCs w:val="24"/>
                <w:cs/>
              </w:rPr>
              <w:t xml:space="preserve">มิถุนายน </w:t>
            </w:r>
          </w:p>
          <w:p w:rsidR="00D14595" w:rsidRPr="00EA3C2B" w:rsidRDefault="00D14595" w:rsidP="00D14595">
            <w:pPr>
              <w:spacing w:after="0" w:line="240" w:lineRule="auto"/>
              <w:jc w:val="center"/>
              <w:rPr>
                <w:sz w:val="24"/>
                <w:szCs w:val="24"/>
              </w:rPr>
            </w:pPr>
            <w:r w:rsidRPr="00EA3C2B">
              <w:rPr>
                <w:rFonts w:hint="cs"/>
                <w:sz w:val="24"/>
                <w:szCs w:val="24"/>
                <w:cs/>
              </w:rPr>
              <w:t>2559</w:t>
            </w:r>
          </w:p>
          <w:p w:rsidR="00D14595" w:rsidRPr="00EA3C2B" w:rsidRDefault="00D14595" w:rsidP="00D14595">
            <w:pPr>
              <w:spacing w:after="0" w:line="240" w:lineRule="auto"/>
              <w:jc w:val="center"/>
              <w:rPr>
                <w:sz w:val="24"/>
                <w:szCs w:val="24"/>
                <w:cs/>
              </w:rPr>
            </w:pPr>
          </w:p>
        </w:tc>
        <w:tc>
          <w:tcPr>
            <w:tcW w:w="967" w:type="dxa"/>
          </w:tcPr>
          <w:p w:rsidR="00D14595" w:rsidRPr="00EA3C2B" w:rsidRDefault="00A91508" w:rsidP="00D14595">
            <w:pPr>
              <w:spacing w:after="0" w:line="240" w:lineRule="auto"/>
              <w:jc w:val="center"/>
              <w:rPr>
                <w:sz w:val="24"/>
                <w:szCs w:val="24"/>
              </w:rPr>
            </w:pPr>
            <w:r w:rsidRPr="00EA3C2B">
              <w:rPr>
                <w:rFonts w:hint="cs"/>
                <w:sz w:val="24"/>
                <w:szCs w:val="24"/>
                <w:cs/>
              </w:rPr>
              <w:t xml:space="preserve"> </w:t>
            </w:r>
            <w:r w:rsidR="00D14595" w:rsidRPr="00EA3C2B">
              <w:rPr>
                <w:rFonts w:hint="cs"/>
                <w:sz w:val="24"/>
                <w:szCs w:val="24"/>
                <w:cs/>
              </w:rPr>
              <w:t xml:space="preserve">มิถุนายน </w:t>
            </w:r>
          </w:p>
          <w:p w:rsidR="00D14595" w:rsidRPr="00EA3C2B" w:rsidRDefault="00D14595" w:rsidP="00D14595">
            <w:pPr>
              <w:spacing w:after="0" w:line="240" w:lineRule="auto"/>
              <w:jc w:val="center"/>
              <w:rPr>
                <w:sz w:val="24"/>
                <w:szCs w:val="24"/>
              </w:rPr>
            </w:pPr>
            <w:r w:rsidRPr="00EA3C2B">
              <w:rPr>
                <w:rFonts w:hint="cs"/>
                <w:sz w:val="24"/>
                <w:szCs w:val="24"/>
                <w:cs/>
              </w:rPr>
              <w:t>2559</w:t>
            </w:r>
          </w:p>
          <w:p w:rsidR="00D14595" w:rsidRPr="00EA3C2B" w:rsidRDefault="00D14595" w:rsidP="00D14595">
            <w:pPr>
              <w:spacing w:after="0" w:line="240" w:lineRule="auto"/>
              <w:jc w:val="center"/>
              <w:rPr>
                <w:sz w:val="24"/>
                <w:szCs w:val="24"/>
                <w:cs/>
              </w:rPr>
            </w:pPr>
          </w:p>
        </w:tc>
        <w:tc>
          <w:tcPr>
            <w:tcW w:w="833" w:type="dxa"/>
          </w:tcPr>
          <w:p w:rsidR="00D14595" w:rsidRPr="00EA3C2B" w:rsidRDefault="00D14595" w:rsidP="00D14595">
            <w:pPr>
              <w:spacing w:after="0" w:line="240" w:lineRule="auto"/>
              <w:jc w:val="center"/>
              <w:rPr>
                <w:sz w:val="20"/>
                <w:szCs w:val="20"/>
                <w:cs/>
              </w:rPr>
            </w:pPr>
          </w:p>
        </w:tc>
        <w:tc>
          <w:tcPr>
            <w:tcW w:w="4680" w:type="dxa"/>
          </w:tcPr>
          <w:p w:rsidR="00102CE5" w:rsidRPr="00EA3C2B" w:rsidRDefault="00102CE5" w:rsidP="00102CE5">
            <w:pPr>
              <w:spacing w:after="0" w:line="240" w:lineRule="auto"/>
              <w:jc w:val="center"/>
              <w:rPr>
                <w:sz w:val="28"/>
                <w:szCs w:val="28"/>
              </w:rPr>
            </w:pPr>
            <w:r w:rsidRPr="00EA3C2B">
              <w:rPr>
                <w:rFonts w:hint="cs"/>
                <w:sz w:val="28"/>
                <w:szCs w:val="28"/>
                <w:cs/>
              </w:rPr>
              <w:t xml:space="preserve">  </w:t>
            </w:r>
            <w:r w:rsidR="0056623E" w:rsidRPr="00EA3C2B">
              <w:rPr>
                <w:rFonts w:hint="cs"/>
                <w:sz w:val="28"/>
                <w:szCs w:val="28"/>
                <w:cs/>
              </w:rPr>
              <w:t>ดำเนินการสำเร็จร้อยละ</w:t>
            </w:r>
            <w:r w:rsidRPr="00EA3C2B">
              <w:rPr>
                <w:rFonts w:hint="cs"/>
                <w:sz w:val="28"/>
                <w:szCs w:val="28"/>
                <w:cs/>
              </w:rPr>
              <w:t>..</w:t>
            </w:r>
          </w:p>
          <w:p w:rsidR="00E61243" w:rsidRPr="00EA3C2B" w:rsidRDefault="0056623E" w:rsidP="00265FF1">
            <w:pPr>
              <w:spacing w:after="0" w:line="240" w:lineRule="auto"/>
              <w:jc w:val="thaiDistribute"/>
              <w:rPr>
                <w:sz w:val="28"/>
                <w:szCs w:val="28"/>
              </w:rPr>
            </w:pPr>
            <w:r w:rsidRPr="00EA3C2B">
              <w:rPr>
                <w:rFonts w:hint="cs"/>
                <w:sz w:val="28"/>
                <w:szCs w:val="28"/>
                <w:cs/>
              </w:rPr>
              <w:t xml:space="preserve">   </w:t>
            </w:r>
            <w:r w:rsidR="00E61243" w:rsidRPr="00EA3C2B">
              <w:rPr>
                <w:rFonts w:hint="cs"/>
                <w:sz w:val="28"/>
                <w:szCs w:val="28"/>
                <w:cs/>
              </w:rPr>
              <w:t xml:space="preserve">มีจำนวนนักศึกษาแรกเข้าเป็นไปตามแผนการรับนักศึกษา  จำนวน  </w:t>
            </w:r>
            <w:r w:rsidR="00E61243" w:rsidRPr="00EA3C2B">
              <w:rPr>
                <w:sz w:val="28"/>
                <w:szCs w:val="28"/>
              </w:rPr>
              <w:t>3</w:t>
            </w:r>
            <w:r w:rsidR="00E61243" w:rsidRPr="00EA3C2B">
              <w:rPr>
                <w:rFonts w:hint="cs"/>
                <w:sz w:val="28"/>
                <w:szCs w:val="28"/>
                <w:cs/>
              </w:rPr>
              <w:t xml:space="preserve"> หลักสูตร  คือ  หลักสูตรรัฐประศาสนศาสตร์  หลักสูตรเทคโนโลยีการจัดการโลจิสติกส์  และหลักสูตรเทคโนโลยีคอมพิวเตอร์  ส่วนหลักสูตรที่มีจำนวนนักศึกษาแรกเข้าไม่เป็นไปตามแผนการรับ  จำนวน </w:t>
            </w:r>
            <w:r w:rsidR="00E61243" w:rsidRPr="00EA3C2B">
              <w:rPr>
                <w:sz w:val="28"/>
                <w:szCs w:val="28"/>
              </w:rPr>
              <w:t>3</w:t>
            </w:r>
            <w:r w:rsidR="00E61243" w:rsidRPr="00EA3C2B">
              <w:rPr>
                <w:rFonts w:hint="cs"/>
                <w:sz w:val="28"/>
                <w:szCs w:val="28"/>
                <w:cs/>
              </w:rPr>
              <w:t xml:space="preserve"> หลักสูตร  ได้แก่  หลักสูตรการบัญชี หลักสูตรการจัดการทั่วไป และหลักสูตร คอมพิวเตอร์ธุรกิจ  โดยมีผลจากการวิเคราะห์ที่เป็นผลทำให้รับนักศึกษาได้ไม่ตรงตามแผนการรับ มีดังนี้</w:t>
            </w:r>
          </w:p>
          <w:p w:rsidR="00E61243" w:rsidRPr="00EA3C2B" w:rsidRDefault="00E61243" w:rsidP="00265FF1">
            <w:pPr>
              <w:spacing w:after="0" w:line="240" w:lineRule="auto"/>
              <w:jc w:val="thaiDistribute"/>
              <w:rPr>
                <w:sz w:val="28"/>
                <w:szCs w:val="28"/>
              </w:rPr>
            </w:pPr>
            <w:r w:rsidRPr="00EA3C2B">
              <w:rPr>
                <w:sz w:val="28"/>
                <w:szCs w:val="28"/>
              </w:rPr>
              <w:t xml:space="preserve">1. </w:t>
            </w:r>
            <w:r w:rsidRPr="00EA3C2B">
              <w:rPr>
                <w:rFonts w:hint="cs"/>
                <w:sz w:val="28"/>
                <w:szCs w:val="28"/>
                <w:cs/>
              </w:rPr>
              <w:t xml:space="preserve">การประชาสัมพันธ์การเลื่อนเปิดภาคการศึกษาล่าช้า </w:t>
            </w:r>
          </w:p>
          <w:p w:rsidR="00E61243" w:rsidRPr="00EA3C2B" w:rsidRDefault="00E61243" w:rsidP="00265FF1">
            <w:pPr>
              <w:spacing w:after="0" w:line="240" w:lineRule="auto"/>
              <w:rPr>
                <w:sz w:val="28"/>
                <w:szCs w:val="28"/>
                <w:cs/>
              </w:rPr>
            </w:pPr>
            <w:r w:rsidRPr="00EA3C2B">
              <w:rPr>
                <w:rFonts w:hint="cs"/>
                <w:sz w:val="28"/>
                <w:szCs w:val="28"/>
                <w:cs/>
              </w:rPr>
              <w:t xml:space="preserve">  2. มีการแนะแนวหลักสูตรที่ไม่ทั่วถึง และนักเรียนยังขาดความรู้ความเข้าใจในบางหลักสูตร</w:t>
            </w:r>
          </w:p>
          <w:p w:rsidR="00E61243" w:rsidRPr="00EA3C2B" w:rsidRDefault="00E61243" w:rsidP="00265FF1">
            <w:pPr>
              <w:spacing w:after="0" w:line="240" w:lineRule="auto"/>
              <w:rPr>
                <w:sz w:val="28"/>
                <w:szCs w:val="28"/>
              </w:rPr>
            </w:pPr>
            <w:r w:rsidRPr="00EA3C2B">
              <w:rPr>
                <w:rFonts w:hint="cs"/>
                <w:sz w:val="28"/>
                <w:szCs w:val="28"/>
                <w:cs/>
              </w:rPr>
              <w:t xml:space="preserve">  3. การรับนักศึกษาเกินแผนการรับในบางหลักสูตร</w:t>
            </w:r>
          </w:p>
          <w:p w:rsidR="00E61243" w:rsidRPr="00EA3C2B" w:rsidRDefault="00E61243" w:rsidP="00265FF1">
            <w:pPr>
              <w:spacing w:after="0" w:line="240" w:lineRule="auto"/>
              <w:rPr>
                <w:sz w:val="28"/>
                <w:szCs w:val="28"/>
                <w:cs/>
              </w:rPr>
            </w:pPr>
            <w:r w:rsidRPr="00EA3C2B">
              <w:rPr>
                <w:rFonts w:hint="cs"/>
                <w:sz w:val="28"/>
                <w:szCs w:val="28"/>
                <w:cs/>
              </w:rPr>
              <w:t xml:space="preserve">  4. นโยบายภาครัฐสนับสนุนให้เรียนต่อสายอาชีวศึกษา</w:t>
            </w:r>
          </w:p>
          <w:p w:rsidR="00E61243" w:rsidRPr="00EA3C2B" w:rsidRDefault="00E61243" w:rsidP="00265FF1">
            <w:pPr>
              <w:spacing w:after="0" w:line="240" w:lineRule="auto"/>
              <w:rPr>
                <w:sz w:val="28"/>
                <w:szCs w:val="28"/>
              </w:rPr>
            </w:pPr>
            <w:r w:rsidRPr="00EA3C2B">
              <w:rPr>
                <w:rFonts w:hint="cs"/>
                <w:sz w:val="28"/>
                <w:szCs w:val="28"/>
                <w:cs/>
              </w:rPr>
              <w:t xml:space="preserve">  5. ภัยคุกคามจากสถาบันอุดมศึกษาอื่น ๆ ที่เข้ามาแย่งชิงนักศึกษาในพื้นที่  </w:t>
            </w:r>
          </w:p>
          <w:p w:rsidR="00E61243" w:rsidRPr="00EA3C2B" w:rsidRDefault="00F53E1A" w:rsidP="00265FF1">
            <w:pPr>
              <w:spacing w:after="0" w:line="240" w:lineRule="auto"/>
              <w:rPr>
                <w:sz w:val="28"/>
                <w:szCs w:val="28"/>
              </w:rPr>
            </w:pPr>
            <w:r w:rsidRPr="00EA3C2B">
              <w:rPr>
                <w:rFonts w:hint="cs"/>
                <w:sz w:val="28"/>
                <w:szCs w:val="28"/>
                <w:cs/>
              </w:rPr>
              <w:t xml:space="preserve">     </w:t>
            </w:r>
            <w:r w:rsidR="00E61243" w:rsidRPr="00EA3C2B">
              <w:rPr>
                <w:rFonts w:hint="cs"/>
                <w:sz w:val="28"/>
                <w:szCs w:val="28"/>
                <w:cs/>
              </w:rPr>
              <w:t>จากผลการวิเคราะห์ดังกล่าว นำมาใช้ในการปรับปรุงระบบและกลไกการรับนักศึกษาได้ดังนี้</w:t>
            </w:r>
          </w:p>
          <w:p w:rsidR="00E61243" w:rsidRPr="00EA3C2B" w:rsidRDefault="00E61243" w:rsidP="00265FF1">
            <w:pPr>
              <w:spacing w:after="0" w:line="240" w:lineRule="auto"/>
              <w:rPr>
                <w:rFonts w:eastAsia="TH SarabunPSK"/>
                <w:position w:val="1"/>
                <w:sz w:val="28"/>
                <w:szCs w:val="28"/>
              </w:rPr>
            </w:pPr>
            <w:r w:rsidRPr="00EA3C2B">
              <w:rPr>
                <w:rFonts w:eastAsia="TH SarabunPSK" w:hint="cs"/>
                <w:position w:val="1"/>
                <w:sz w:val="28"/>
                <w:szCs w:val="28"/>
                <w:cs/>
              </w:rPr>
              <w:t xml:space="preserve">1. </w:t>
            </w:r>
            <w:r w:rsidRPr="00EA3C2B">
              <w:rPr>
                <w:rFonts w:eastAsia="TH SarabunPSK"/>
                <w:position w:val="1"/>
                <w:sz w:val="28"/>
                <w:szCs w:val="28"/>
                <w:cs/>
              </w:rPr>
              <w:t>ประชุมอาจารย์ประจำหลักสูตรเพื่อกำหนดเป้าหมาย</w:t>
            </w:r>
            <w:r w:rsidR="00F53E1A" w:rsidRPr="00EA3C2B">
              <w:rPr>
                <w:rFonts w:eastAsia="TH SarabunPSK" w:hint="cs"/>
                <w:position w:val="1"/>
                <w:sz w:val="28"/>
                <w:szCs w:val="28"/>
                <w:cs/>
              </w:rPr>
              <w:t xml:space="preserve">     </w:t>
            </w:r>
            <w:r w:rsidRPr="00EA3C2B">
              <w:rPr>
                <w:rFonts w:eastAsia="TH SarabunPSK"/>
                <w:position w:val="1"/>
                <w:sz w:val="28"/>
                <w:szCs w:val="28"/>
                <w:cs/>
              </w:rPr>
              <w:t>การรับนักศึกษา</w:t>
            </w:r>
            <w:r w:rsidRPr="00EA3C2B">
              <w:rPr>
                <w:rFonts w:eastAsia="TH SarabunPSK" w:hint="cs"/>
                <w:position w:val="1"/>
                <w:sz w:val="28"/>
                <w:szCs w:val="28"/>
                <w:cs/>
              </w:rPr>
              <w:t xml:space="preserve"> </w:t>
            </w:r>
            <w:r w:rsidRPr="00EA3C2B">
              <w:rPr>
                <w:rFonts w:eastAsia="TH SarabunPSK"/>
                <w:position w:val="1"/>
                <w:sz w:val="28"/>
                <w:szCs w:val="28"/>
                <w:cs/>
              </w:rPr>
              <w:t>โดยพิจารณาจาก</w:t>
            </w:r>
          </w:p>
          <w:p w:rsidR="00E61243" w:rsidRPr="00EA3C2B" w:rsidRDefault="00102CE5" w:rsidP="00265FF1">
            <w:pPr>
              <w:spacing w:after="0" w:line="240" w:lineRule="auto"/>
              <w:rPr>
                <w:sz w:val="28"/>
                <w:szCs w:val="28"/>
              </w:rPr>
            </w:pPr>
            <w:r w:rsidRPr="00EA3C2B">
              <w:rPr>
                <w:rFonts w:eastAsia="TH SarabunPSK" w:hint="cs"/>
                <w:position w:val="1"/>
                <w:sz w:val="28"/>
                <w:szCs w:val="28"/>
                <w:cs/>
              </w:rPr>
              <w:t xml:space="preserve"> </w:t>
            </w:r>
            <w:r w:rsidR="00E61243" w:rsidRPr="00EA3C2B">
              <w:rPr>
                <w:rFonts w:eastAsia="TH SarabunPSK"/>
                <w:position w:val="1"/>
                <w:sz w:val="28"/>
                <w:szCs w:val="28"/>
              </w:rPr>
              <w:t xml:space="preserve">1.1 </w:t>
            </w:r>
            <w:r w:rsidR="00E61243" w:rsidRPr="00EA3C2B">
              <w:rPr>
                <w:sz w:val="28"/>
                <w:szCs w:val="28"/>
                <w:cs/>
              </w:rPr>
              <w:t>ความต้องการของตลาดแรงงาน ความพร้อมของอาจารย์ผู้สอน</w:t>
            </w:r>
          </w:p>
          <w:p w:rsidR="00E61243" w:rsidRPr="00EA3C2B" w:rsidRDefault="00E61243" w:rsidP="00265FF1">
            <w:pPr>
              <w:spacing w:after="0" w:line="240" w:lineRule="auto"/>
              <w:rPr>
                <w:sz w:val="28"/>
                <w:szCs w:val="28"/>
              </w:rPr>
            </w:pPr>
            <w:r w:rsidRPr="00EA3C2B">
              <w:rPr>
                <w:rFonts w:hint="cs"/>
                <w:sz w:val="28"/>
                <w:szCs w:val="28"/>
                <w:cs/>
              </w:rPr>
              <w:lastRenderedPageBreak/>
              <w:t xml:space="preserve"> </w:t>
            </w:r>
            <w:r w:rsidRPr="00EA3C2B">
              <w:rPr>
                <w:sz w:val="28"/>
                <w:szCs w:val="28"/>
              </w:rPr>
              <w:t xml:space="preserve">1.2 </w:t>
            </w:r>
            <w:r w:rsidRPr="00EA3C2B">
              <w:rPr>
                <w:sz w:val="28"/>
                <w:szCs w:val="28"/>
                <w:cs/>
              </w:rPr>
              <w:t>สัดส่วนของอาจารย์ต่อนักศึกษา</w:t>
            </w:r>
          </w:p>
          <w:p w:rsidR="00E61243" w:rsidRPr="00EA3C2B" w:rsidRDefault="00F53E1A" w:rsidP="00265FF1">
            <w:pPr>
              <w:spacing w:after="0" w:line="240" w:lineRule="auto"/>
              <w:rPr>
                <w:sz w:val="28"/>
                <w:szCs w:val="28"/>
              </w:rPr>
            </w:pPr>
            <w:r w:rsidRPr="00EA3C2B">
              <w:rPr>
                <w:rFonts w:hint="cs"/>
                <w:sz w:val="28"/>
                <w:szCs w:val="28"/>
                <w:cs/>
              </w:rPr>
              <w:t xml:space="preserve"> </w:t>
            </w:r>
            <w:r w:rsidRPr="00EA3C2B">
              <w:rPr>
                <w:sz w:val="28"/>
                <w:szCs w:val="28"/>
              </w:rPr>
              <w:t>1.</w:t>
            </w:r>
            <w:r w:rsidR="0092253B" w:rsidRPr="00EA3C2B">
              <w:rPr>
                <w:sz w:val="28"/>
                <w:szCs w:val="28"/>
              </w:rPr>
              <w:t>3</w:t>
            </w:r>
            <w:r w:rsidRPr="00EA3C2B">
              <w:rPr>
                <w:sz w:val="28"/>
                <w:szCs w:val="28"/>
              </w:rPr>
              <w:t xml:space="preserve"> </w:t>
            </w:r>
            <w:r w:rsidR="00E61243" w:rsidRPr="00EA3C2B">
              <w:rPr>
                <w:sz w:val="28"/>
                <w:szCs w:val="28"/>
                <w:cs/>
              </w:rPr>
              <w:t>คุณสมบัติของผู้สมัครเข้าเรียนตาม มคอ.</w:t>
            </w:r>
            <w:r w:rsidR="00E61243" w:rsidRPr="00EA3C2B">
              <w:rPr>
                <w:sz w:val="28"/>
                <w:szCs w:val="28"/>
              </w:rPr>
              <w:t>2</w:t>
            </w:r>
          </w:p>
          <w:p w:rsidR="00E61243" w:rsidRPr="00EA3C2B" w:rsidRDefault="00F53E1A" w:rsidP="00102CE5">
            <w:pPr>
              <w:spacing w:after="0" w:line="240" w:lineRule="auto"/>
              <w:ind w:right="-189"/>
              <w:rPr>
                <w:sz w:val="28"/>
                <w:szCs w:val="28"/>
              </w:rPr>
            </w:pPr>
            <w:r w:rsidRPr="00EA3C2B">
              <w:rPr>
                <w:rFonts w:hint="cs"/>
                <w:sz w:val="28"/>
                <w:szCs w:val="28"/>
                <w:cs/>
              </w:rPr>
              <w:t xml:space="preserve"> </w:t>
            </w:r>
            <w:r w:rsidRPr="00EA3C2B">
              <w:rPr>
                <w:sz w:val="28"/>
                <w:szCs w:val="28"/>
              </w:rPr>
              <w:t>1</w:t>
            </w:r>
            <w:r w:rsidRPr="00EA3C2B">
              <w:rPr>
                <w:rFonts w:hint="cs"/>
                <w:sz w:val="28"/>
                <w:szCs w:val="28"/>
                <w:cs/>
              </w:rPr>
              <w:t>.</w:t>
            </w:r>
            <w:r w:rsidR="0092253B" w:rsidRPr="00EA3C2B">
              <w:rPr>
                <w:sz w:val="28"/>
                <w:szCs w:val="28"/>
              </w:rPr>
              <w:t>4</w:t>
            </w:r>
            <w:r w:rsidRPr="00EA3C2B">
              <w:rPr>
                <w:rFonts w:hint="cs"/>
                <w:sz w:val="28"/>
                <w:szCs w:val="28"/>
                <w:cs/>
              </w:rPr>
              <w:t xml:space="preserve"> </w:t>
            </w:r>
            <w:r w:rsidR="00102CE5" w:rsidRPr="00EA3C2B">
              <w:rPr>
                <w:rFonts w:hint="cs"/>
                <w:sz w:val="28"/>
                <w:szCs w:val="28"/>
                <w:cs/>
              </w:rPr>
              <w:t>โรงเรียน หรือสถาบันการศึกษา</w:t>
            </w:r>
            <w:r w:rsidR="00E61243" w:rsidRPr="00EA3C2B">
              <w:rPr>
                <w:rFonts w:hint="cs"/>
                <w:sz w:val="28"/>
                <w:szCs w:val="28"/>
                <w:cs/>
              </w:rPr>
              <w:t>และจำนวนนักเรียนในพื้นที่</w:t>
            </w:r>
          </w:p>
          <w:p w:rsidR="00A3506A" w:rsidRPr="00EA3C2B" w:rsidRDefault="00E61243" w:rsidP="00265FF1">
            <w:pPr>
              <w:spacing w:after="0" w:line="240" w:lineRule="auto"/>
              <w:rPr>
                <w:sz w:val="28"/>
                <w:szCs w:val="28"/>
              </w:rPr>
            </w:pPr>
            <w:r w:rsidRPr="00EA3C2B">
              <w:rPr>
                <w:rFonts w:hint="cs"/>
                <w:sz w:val="28"/>
                <w:szCs w:val="28"/>
                <w:cs/>
              </w:rPr>
              <w:t xml:space="preserve">2. </w:t>
            </w:r>
            <w:r w:rsidRPr="00EA3C2B">
              <w:rPr>
                <w:sz w:val="28"/>
                <w:szCs w:val="28"/>
                <w:cs/>
              </w:rPr>
              <w:t>หลักสูตรนำเสนอแผนรับ เกณฑ์การรับสมัคร จำนวนรับสมัคร วิธีการคัดเลือก แผนรับนักศึกษาต่อคณะเพื่อนำเสนอมหาวิทยาลัย</w:t>
            </w:r>
          </w:p>
          <w:p w:rsidR="00E61243" w:rsidRPr="00EA3C2B" w:rsidRDefault="00E61243" w:rsidP="00265FF1">
            <w:pPr>
              <w:spacing w:after="0" w:line="240" w:lineRule="auto"/>
              <w:rPr>
                <w:sz w:val="28"/>
                <w:szCs w:val="28"/>
              </w:rPr>
            </w:pPr>
            <w:r w:rsidRPr="00EA3C2B">
              <w:rPr>
                <w:rFonts w:hint="cs"/>
                <w:sz w:val="28"/>
                <w:szCs w:val="28"/>
                <w:cs/>
              </w:rPr>
              <w:t xml:space="preserve">3. </w:t>
            </w:r>
            <w:r w:rsidRPr="00EA3C2B">
              <w:rPr>
                <w:sz w:val="28"/>
                <w:szCs w:val="28"/>
                <w:cs/>
              </w:rPr>
              <w:t>รวบรวมแผนรับนักศึกษานำเสนอที่ประชุมกรรมการบริหารมหาวิทยาลัยและสภามหาวิทยาลัยเพื่อพิจารณาอนุมัติ</w:t>
            </w:r>
          </w:p>
          <w:p w:rsidR="00E61243" w:rsidRPr="00EA3C2B" w:rsidRDefault="00E61243" w:rsidP="00265FF1">
            <w:pPr>
              <w:spacing w:after="0" w:line="240" w:lineRule="auto"/>
              <w:rPr>
                <w:sz w:val="28"/>
                <w:szCs w:val="28"/>
              </w:rPr>
            </w:pPr>
            <w:r w:rsidRPr="00EA3C2B">
              <w:rPr>
                <w:rFonts w:hint="cs"/>
                <w:sz w:val="28"/>
                <w:szCs w:val="28"/>
                <w:cs/>
              </w:rPr>
              <w:t>4. หลักสูตรเสนอให้มหาวิทยาลัย</w:t>
            </w:r>
            <w:r w:rsidRPr="00EA3C2B">
              <w:rPr>
                <w:sz w:val="28"/>
                <w:szCs w:val="28"/>
                <w:cs/>
              </w:rPr>
              <w:t>จัดทำประกาศการรับนักศึกษาตามแผนการรับที่ได้รับการเห็นชอบ</w:t>
            </w:r>
          </w:p>
          <w:p w:rsidR="00E61243" w:rsidRPr="00EA3C2B" w:rsidRDefault="00E61243" w:rsidP="00265FF1">
            <w:pPr>
              <w:spacing w:after="0" w:line="240" w:lineRule="auto"/>
              <w:rPr>
                <w:sz w:val="28"/>
                <w:szCs w:val="28"/>
              </w:rPr>
            </w:pPr>
            <w:r w:rsidRPr="00EA3C2B">
              <w:rPr>
                <w:rFonts w:hint="cs"/>
                <w:sz w:val="28"/>
                <w:szCs w:val="28"/>
                <w:cs/>
              </w:rPr>
              <w:t>5. หลักสูตรร่วมกับคณะในการประชาสัมพันธ์</w:t>
            </w:r>
            <w:r w:rsidRPr="00EA3C2B">
              <w:rPr>
                <w:sz w:val="28"/>
                <w:szCs w:val="28"/>
                <w:cs/>
              </w:rPr>
              <w:t>การรับสมัครนักศึกษาตามประกาศการรับสมัคร</w:t>
            </w:r>
            <w:r w:rsidRPr="00EA3C2B">
              <w:rPr>
                <w:rFonts w:hint="cs"/>
                <w:sz w:val="28"/>
                <w:szCs w:val="28"/>
                <w:cs/>
              </w:rPr>
              <w:t>ของมหาวิทยาลัย</w:t>
            </w:r>
          </w:p>
          <w:p w:rsidR="00E61243" w:rsidRPr="00EA3C2B" w:rsidRDefault="00E61243" w:rsidP="00265FF1">
            <w:pPr>
              <w:spacing w:after="0" w:line="240" w:lineRule="auto"/>
              <w:rPr>
                <w:sz w:val="28"/>
                <w:szCs w:val="28"/>
              </w:rPr>
            </w:pPr>
            <w:r w:rsidRPr="00EA3C2B">
              <w:rPr>
                <w:sz w:val="28"/>
                <w:szCs w:val="28"/>
              </w:rPr>
              <w:t xml:space="preserve">6. </w:t>
            </w:r>
            <w:r w:rsidRPr="00EA3C2B">
              <w:rPr>
                <w:rFonts w:hint="cs"/>
                <w:sz w:val="28"/>
                <w:szCs w:val="28"/>
                <w:cs/>
              </w:rPr>
              <w:t>หลักสูตรร่วมกับคณะออกแนะแนวประชาสัมพันธ์หลักสูตร</w:t>
            </w:r>
          </w:p>
          <w:p w:rsidR="00E61243" w:rsidRPr="00EA3C2B" w:rsidRDefault="00E61243" w:rsidP="00265FF1">
            <w:pPr>
              <w:spacing w:after="0" w:line="240" w:lineRule="auto"/>
              <w:rPr>
                <w:sz w:val="28"/>
                <w:szCs w:val="28"/>
                <w:cs/>
              </w:rPr>
            </w:pPr>
            <w:r w:rsidRPr="00EA3C2B">
              <w:rPr>
                <w:sz w:val="28"/>
                <w:szCs w:val="28"/>
              </w:rPr>
              <w:t xml:space="preserve">7. </w:t>
            </w:r>
            <w:r w:rsidRPr="00EA3C2B">
              <w:rPr>
                <w:rFonts w:hint="cs"/>
                <w:sz w:val="28"/>
                <w:szCs w:val="28"/>
                <w:cs/>
              </w:rPr>
              <w:t>หลักสูตรจัดกิจกรรมเพื่อสร้างความรู้ความเข้าใจข้อมูลของหลักสูตรให้กับโรงเรียนหรือสถาบันในเขตพื้นที่</w:t>
            </w:r>
          </w:p>
          <w:p w:rsidR="00E61243" w:rsidRPr="00EA3C2B" w:rsidRDefault="00E61243" w:rsidP="00265FF1">
            <w:pPr>
              <w:spacing w:after="0" w:line="240" w:lineRule="auto"/>
              <w:rPr>
                <w:sz w:val="28"/>
                <w:szCs w:val="28"/>
              </w:rPr>
            </w:pPr>
            <w:r w:rsidRPr="00EA3C2B">
              <w:rPr>
                <w:sz w:val="28"/>
                <w:szCs w:val="28"/>
              </w:rPr>
              <w:t>8</w:t>
            </w:r>
            <w:r w:rsidRPr="00EA3C2B">
              <w:rPr>
                <w:rFonts w:hint="cs"/>
                <w:sz w:val="28"/>
                <w:szCs w:val="28"/>
                <w:cs/>
              </w:rPr>
              <w:t>. หลักสูตรร่วมกับคณะเสนอรายชื่อ</w:t>
            </w:r>
            <w:r w:rsidRPr="00EA3C2B">
              <w:rPr>
                <w:sz w:val="28"/>
                <w:szCs w:val="28"/>
                <w:cs/>
              </w:rPr>
              <w:t>คณะกรรมการเพื่อตรวจสอบคุณสมบัติและคัดเลือกนักศึกษา</w:t>
            </w:r>
          </w:p>
          <w:p w:rsidR="00E61243" w:rsidRPr="00EA3C2B" w:rsidRDefault="00E61243" w:rsidP="00265FF1">
            <w:pPr>
              <w:spacing w:after="0" w:line="240" w:lineRule="auto"/>
              <w:rPr>
                <w:sz w:val="28"/>
                <w:szCs w:val="28"/>
              </w:rPr>
            </w:pPr>
            <w:r w:rsidRPr="00EA3C2B">
              <w:rPr>
                <w:sz w:val="28"/>
                <w:szCs w:val="28"/>
              </w:rPr>
              <w:t>9</w:t>
            </w:r>
            <w:r w:rsidRPr="00EA3C2B">
              <w:rPr>
                <w:rFonts w:hint="cs"/>
                <w:sz w:val="28"/>
                <w:szCs w:val="28"/>
                <w:cs/>
              </w:rPr>
              <w:t>. หลักสูตรร่วมกับคณะในการประชาสัมพันธ์การ</w:t>
            </w:r>
            <w:r w:rsidRPr="00EA3C2B">
              <w:rPr>
                <w:sz w:val="28"/>
                <w:szCs w:val="28"/>
                <w:cs/>
              </w:rPr>
              <w:t>ประกาศรายชื่อผู้เข้ารับการคัดเลือก</w:t>
            </w:r>
            <w:r w:rsidRPr="00EA3C2B">
              <w:rPr>
                <w:rFonts w:hint="cs"/>
                <w:sz w:val="28"/>
                <w:szCs w:val="28"/>
                <w:cs/>
              </w:rPr>
              <w:t>ของมหาวิทยาลัย</w:t>
            </w:r>
          </w:p>
          <w:p w:rsidR="00E61243" w:rsidRPr="00EA3C2B" w:rsidRDefault="00E61243" w:rsidP="00265FF1">
            <w:pPr>
              <w:spacing w:after="0" w:line="240" w:lineRule="auto"/>
              <w:rPr>
                <w:sz w:val="28"/>
                <w:szCs w:val="28"/>
              </w:rPr>
            </w:pPr>
            <w:r w:rsidRPr="00EA3C2B">
              <w:rPr>
                <w:sz w:val="28"/>
                <w:szCs w:val="28"/>
              </w:rPr>
              <w:t>10</w:t>
            </w:r>
            <w:r w:rsidRPr="00EA3C2B">
              <w:rPr>
                <w:rFonts w:hint="cs"/>
                <w:sz w:val="28"/>
                <w:szCs w:val="28"/>
                <w:cs/>
              </w:rPr>
              <w:t>. หลักสูตรได้มีคณะกรรมการ</w:t>
            </w:r>
            <w:r w:rsidRPr="00EA3C2B">
              <w:rPr>
                <w:sz w:val="28"/>
                <w:szCs w:val="28"/>
                <w:cs/>
              </w:rPr>
              <w:t>ดำเนินการคัดเลือก</w:t>
            </w:r>
          </w:p>
          <w:p w:rsidR="00651EE0" w:rsidRPr="00EA3C2B" w:rsidRDefault="00E61243" w:rsidP="000E2932">
            <w:pPr>
              <w:spacing w:after="0" w:line="240" w:lineRule="auto"/>
              <w:rPr>
                <w:sz w:val="28"/>
                <w:szCs w:val="28"/>
                <w:cs/>
              </w:rPr>
            </w:pPr>
            <w:r w:rsidRPr="00EA3C2B">
              <w:rPr>
                <w:sz w:val="28"/>
                <w:szCs w:val="28"/>
              </w:rPr>
              <w:t>11</w:t>
            </w:r>
            <w:r w:rsidRPr="00EA3C2B">
              <w:rPr>
                <w:rFonts w:hint="cs"/>
                <w:sz w:val="28"/>
                <w:szCs w:val="28"/>
                <w:cs/>
              </w:rPr>
              <w:t xml:space="preserve">. </w:t>
            </w:r>
            <w:r w:rsidRPr="00EA3C2B">
              <w:rPr>
                <w:sz w:val="28"/>
                <w:szCs w:val="28"/>
                <w:cs/>
              </w:rPr>
              <w:t>นำผลการคัดเลือกเข้าที่ประชุมคณะกรรมตัดสินผลการคัดเลือก</w:t>
            </w:r>
          </w:p>
        </w:tc>
        <w:tc>
          <w:tcPr>
            <w:tcW w:w="1836" w:type="dxa"/>
          </w:tcPr>
          <w:p w:rsidR="00D14595" w:rsidRPr="00EA3C2B" w:rsidRDefault="00D14595" w:rsidP="006D0B4A">
            <w:pPr>
              <w:spacing w:after="0" w:line="240" w:lineRule="auto"/>
              <w:ind w:right="-75"/>
              <w:rPr>
                <w:sz w:val="28"/>
                <w:szCs w:val="28"/>
              </w:rPr>
            </w:pPr>
            <w:r w:rsidRPr="00EA3C2B">
              <w:rPr>
                <w:rFonts w:hint="cs"/>
                <w:sz w:val="28"/>
                <w:szCs w:val="28"/>
                <w:cs/>
              </w:rPr>
              <w:lastRenderedPageBreak/>
              <w:t>-ผู้อำนวยการสำนักงาน</w:t>
            </w:r>
            <w:r w:rsidR="006D0B4A" w:rsidRPr="00EA3C2B">
              <w:rPr>
                <w:rFonts w:hint="cs"/>
                <w:sz w:val="28"/>
                <w:szCs w:val="28"/>
                <w:cs/>
              </w:rPr>
              <w:t xml:space="preserve"> </w:t>
            </w:r>
            <w:r w:rsidRPr="00EA3C2B">
              <w:rPr>
                <w:rFonts w:hint="cs"/>
                <w:sz w:val="28"/>
                <w:szCs w:val="28"/>
                <w:cs/>
              </w:rPr>
              <w:t>มหาวิทยาลัยแพงเพชร แม่สอด</w:t>
            </w:r>
          </w:p>
          <w:p w:rsidR="00D14595" w:rsidRPr="00EA3C2B" w:rsidRDefault="00D14595" w:rsidP="00D14595">
            <w:pPr>
              <w:spacing w:after="0" w:line="240" w:lineRule="auto"/>
              <w:rPr>
                <w:sz w:val="28"/>
                <w:szCs w:val="28"/>
              </w:rPr>
            </w:pPr>
            <w:r w:rsidRPr="00EA3C2B">
              <w:rPr>
                <w:rFonts w:hint="cs"/>
                <w:sz w:val="28"/>
                <w:szCs w:val="28"/>
                <w:cs/>
              </w:rPr>
              <w:t>-รองคณบดีฝ่ายวิชาการทุกคณะ</w:t>
            </w:r>
          </w:p>
          <w:p w:rsidR="00D14595" w:rsidRPr="00EA3C2B" w:rsidRDefault="00D14595" w:rsidP="00D14595">
            <w:pPr>
              <w:spacing w:after="0" w:line="240" w:lineRule="auto"/>
              <w:rPr>
                <w:sz w:val="28"/>
                <w:szCs w:val="28"/>
              </w:rPr>
            </w:pPr>
            <w:r w:rsidRPr="00EA3C2B">
              <w:rPr>
                <w:rFonts w:hint="cs"/>
                <w:sz w:val="28"/>
                <w:szCs w:val="28"/>
                <w:cs/>
              </w:rPr>
              <w:t>-ประธานโปรแกรมวิชาทุกโปรแกรม</w:t>
            </w:r>
          </w:p>
          <w:p w:rsidR="00E61243" w:rsidRPr="00EA3C2B" w:rsidRDefault="00E61243" w:rsidP="00D14595">
            <w:pPr>
              <w:spacing w:after="0" w:line="240" w:lineRule="auto"/>
              <w:rPr>
                <w:sz w:val="28"/>
                <w:szCs w:val="28"/>
                <w:cs/>
              </w:rPr>
            </w:pPr>
            <w:r w:rsidRPr="00EA3C2B">
              <w:rPr>
                <w:sz w:val="28"/>
                <w:szCs w:val="28"/>
              </w:rPr>
              <w:t>-</w:t>
            </w:r>
            <w:r w:rsidRPr="00EA3C2B">
              <w:rPr>
                <w:rFonts w:hint="cs"/>
                <w:sz w:val="28"/>
                <w:szCs w:val="28"/>
                <w:cs/>
              </w:rPr>
              <w:t>อ.ชัยรัตน์  ขันแก้ว</w:t>
            </w:r>
          </w:p>
          <w:p w:rsidR="00D14595" w:rsidRPr="00EA3C2B" w:rsidRDefault="00D14595" w:rsidP="00D14595">
            <w:pPr>
              <w:spacing w:after="0" w:line="240" w:lineRule="auto"/>
              <w:rPr>
                <w:sz w:val="28"/>
                <w:szCs w:val="28"/>
                <w:rtl/>
                <w:cs/>
              </w:rPr>
            </w:pPr>
          </w:p>
        </w:tc>
      </w:tr>
      <w:tr w:rsidR="00F5085A" w:rsidRPr="00EA3C2B" w:rsidTr="00F80723">
        <w:tc>
          <w:tcPr>
            <w:tcW w:w="2329" w:type="dxa"/>
            <w:vMerge w:val="restart"/>
          </w:tcPr>
          <w:p w:rsidR="00F5085A" w:rsidRPr="00EA3C2B" w:rsidRDefault="00F5085A" w:rsidP="00D14595">
            <w:pPr>
              <w:pStyle w:val="a3"/>
              <w:spacing w:after="0" w:line="240" w:lineRule="auto"/>
              <w:ind w:left="0"/>
              <w:rPr>
                <w:color w:val="000000" w:themeColor="text1"/>
                <w:sz w:val="28"/>
                <w:cs/>
              </w:rPr>
            </w:pPr>
          </w:p>
        </w:tc>
        <w:tc>
          <w:tcPr>
            <w:tcW w:w="3960" w:type="dxa"/>
          </w:tcPr>
          <w:p w:rsidR="00F5085A" w:rsidRPr="00EA3C2B" w:rsidRDefault="00F5085A" w:rsidP="006641C0">
            <w:pPr>
              <w:spacing w:after="0" w:line="240" w:lineRule="auto"/>
              <w:rPr>
                <w:sz w:val="28"/>
                <w:szCs w:val="28"/>
                <w:cs/>
              </w:rPr>
            </w:pPr>
          </w:p>
        </w:tc>
        <w:tc>
          <w:tcPr>
            <w:tcW w:w="900" w:type="dxa"/>
          </w:tcPr>
          <w:p w:rsidR="00F5085A" w:rsidRPr="00EA3C2B" w:rsidRDefault="00F5085A" w:rsidP="00D14595">
            <w:pPr>
              <w:spacing w:after="0" w:line="240" w:lineRule="auto"/>
              <w:jc w:val="center"/>
              <w:rPr>
                <w:sz w:val="24"/>
                <w:szCs w:val="24"/>
                <w:cs/>
              </w:rPr>
            </w:pPr>
          </w:p>
        </w:tc>
        <w:tc>
          <w:tcPr>
            <w:tcW w:w="967" w:type="dxa"/>
          </w:tcPr>
          <w:p w:rsidR="00F5085A" w:rsidRPr="00EA3C2B" w:rsidRDefault="00F5085A" w:rsidP="00D14595">
            <w:pPr>
              <w:spacing w:after="0" w:line="240" w:lineRule="auto"/>
              <w:jc w:val="center"/>
              <w:rPr>
                <w:sz w:val="24"/>
                <w:szCs w:val="24"/>
                <w:cs/>
              </w:rPr>
            </w:pPr>
          </w:p>
        </w:tc>
        <w:tc>
          <w:tcPr>
            <w:tcW w:w="833" w:type="dxa"/>
          </w:tcPr>
          <w:p w:rsidR="00F5085A" w:rsidRPr="00EA3C2B" w:rsidRDefault="00F5085A" w:rsidP="00D14595">
            <w:pPr>
              <w:spacing w:after="0" w:line="240" w:lineRule="auto"/>
              <w:jc w:val="center"/>
              <w:rPr>
                <w:sz w:val="20"/>
                <w:szCs w:val="20"/>
                <w:cs/>
              </w:rPr>
            </w:pPr>
          </w:p>
        </w:tc>
        <w:tc>
          <w:tcPr>
            <w:tcW w:w="4680" w:type="dxa"/>
          </w:tcPr>
          <w:p w:rsidR="00F5085A" w:rsidRPr="00EA3C2B" w:rsidRDefault="00F5085A" w:rsidP="000E2932">
            <w:pPr>
              <w:spacing w:after="0" w:line="240" w:lineRule="auto"/>
              <w:rPr>
                <w:sz w:val="28"/>
                <w:szCs w:val="28"/>
              </w:rPr>
            </w:pPr>
            <w:r w:rsidRPr="00EA3C2B">
              <w:rPr>
                <w:rFonts w:hint="cs"/>
                <w:sz w:val="28"/>
                <w:szCs w:val="28"/>
                <w:cs/>
              </w:rPr>
              <w:t>1</w:t>
            </w:r>
            <w:r w:rsidRPr="00EA3C2B">
              <w:rPr>
                <w:sz w:val="28"/>
                <w:szCs w:val="28"/>
              </w:rPr>
              <w:t>2</w:t>
            </w:r>
            <w:r w:rsidRPr="00EA3C2B">
              <w:rPr>
                <w:rFonts w:hint="cs"/>
                <w:sz w:val="28"/>
                <w:szCs w:val="28"/>
                <w:cs/>
              </w:rPr>
              <w:t>. หลักสูตรได้ประชาสัมพันธ์การ</w:t>
            </w:r>
            <w:r w:rsidRPr="00EA3C2B">
              <w:rPr>
                <w:sz w:val="28"/>
                <w:szCs w:val="28"/>
                <w:cs/>
              </w:rPr>
              <w:t>ประกาศรายชื่อผู้มีสิทธ</w:t>
            </w:r>
            <w:r w:rsidRPr="00EA3C2B">
              <w:rPr>
                <w:rFonts w:hint="cs"/>
                <w:sz w:val="28"/>
                <w:szCs w:val="28"/>
                <w:cs/>
              </w:rPr>
              <w:t>ิ์ใน</w:t>
            </w:r>
            <w:r w:rsidRPr="00EA3C2B">
              <w:rPr>
                <w:sz w:val="28"/>
                <w:szCs w:val="28"/>
                <w:cs/>
              </w:rPr>
              <w:t>เข้ารับการรายงานตัวเป็นนักศึกษา</w:t>
            </w:r>
            <w:r w:rsidRPr="00EA3C2B">
              <w:rPr>
                <w:rFonts w:hint="cs"/>
                <w:sz w:val="28"/>
                <w:szCs w:val="28"/>
                <w:cs/>
              </w:rPr>
              <w:t>ของมหาวิทยาลัยให้นักศึกษาได้รับทราบ</w:t>
            </w:r>
          </w:p>
          <w:p w:rsidR="00F5085A" w:rsidRPr="00EA3C2B" w:rsidRDefault="00F5085A" w:rsidP="000E2932">
            <w:pPr>
              <w:spacing w:after="0" w:line="240" w:lineRule="auto"/>
              <w:rPr>
                <w:sz w:val="28"/>
                <w:szCs w:val="28"/>
                <w:cs/>
              </w:rPr>
            </w:pPr>
            <w:r w:rsidRPr="00EA3C2B">
              <w:rPr>
                <w:sz w:val="28"/>
                <w:szCs w:val="28"/>
              </w:rPr>
              <w:t xml:space="preserve">13. </w:t>
            </w:r>
            <w:r w:rsidRPr="00EA3C2B">
              <w:rPr>
                <w:rFonts w:hint="cs"/>
                <w:sz w:val="28"/>
                <w:szCs w:val="28"/>
                <w:cs/>
              </w:rPr>
              <w:t xml:space="preserve">หลักสูตรพิจารณาจำนวนนักศึกษาที่รับเข้าในภาคเรียนที่ </w:t>
            </w:r>
            <w:r w:rsidRPr="00EA3C2B">
              <w:rPr>
                <w:sz w:val="28"/>
                <w:szCs w:val="28"/>
              </w:rPr>
              <w:t xml:space="preserve">1 </w:t>
            </w:r>
            <w:r w:rsidRPr="00EA3C2B">
              <w:rPr>
                <w:rFonts w:hint="cs"/>
                <w:sz w:val="28"/>
                <w:szCs w:val="28"/>
                <w:cs/>
              </w:rPr>
              <w:t xml:space="preserve">หากมีจำนวนต่ำกว่าแผนที่ตั้งไว้ อาจมีการพิจารณาร่วมกับคณะในการดำเนินการรับนักศึกษาในภาคเรียนที่ </w:t>
            </w:r>
            <w:r w:rsidRPr="00EA3C2B">
              <w:rPr>
                <w:sz w:val="28"/>
                <w:szCs w:val="28"/>
              </w:rPr>
              <w:t xml:space="preserve">2 </w:t>
            </w:r>
            <w:r w:rsidRPr="00EA3C2B">
              <w:rPr>
                <w:rFonts w:hint="cs"/>
                <w:sz w:val="28"/>
                <w:szCs w:val="28"/>
                <w:cs/>
              </w:rPr>
              <w:t>ต่อไป</w:t>
            </w:r>
          </w:p>
          <w:p w:rsidR="00F5085A" w:rsidRPr="00EA3C2B" w:rsidRDefault="00F5085A" w:rsidP="000E2932">
            <w:pPr>
              <w:spacing w:after="0" w:line="240" w:lineRule="auto"/>
              <w:rPr>
                <w:sz w:val="28"/>
                <w:szCs w:val="28"/>
              </w:rPr>
            </w:pPr>
            <w:r w:rsidRPr="00EA3C2B">
              <w:rPr>
                <w:rFonts w:hint="cs"/>
                <w:sz w:val="28"/>
                <w:szCs w:val="28"/>
                <w:cs/>
              </w:rPr>
              <w:t>1</w:t>
            </w:r>
            <w:r w:rsidRPr="00EA3C2B">
              <w:rPr>
                <w:sz w:val="28"/>
                <w:szCs w:val="28"/>
              </w:rPr>
              <w:t>4</w:t>
            </w:r>
            <w:r w:rsidRPr="00EA3C2B">
              <w:rPr>
                <w:rFonts w:hint="cs"/>
                <w:sz w:val="28"/>
                <w:szCs w:val="28"/>
                <w:cs/>
              </w:rPr>
              <w:t>.</w:t>
            </w:r>
            <w:r w:rsidRPr="00EA3C2B">
              <w:rPr>
                <w:sz w:val="28"/>
                <w:szCs w:val="28"/>
                <w:cs/>
              </w:rPr>
              <w:t>อาจารย์ประจำหลักสูตร ประชุมทบทวนผลการดำเนินงานตามตามกระบวนการการรับนักศึกษา</w:t>
            </w:r>
          </w:p>
          <w:p w:rsidR="00F5085A" w:rsidRPr="00EA3C2B" w:rsidRDefault="00F5085A" w:rsidP="000E2932">
            <w:pPr>
              <w:spacing w:after="0" w:line="240" w:lineRule="auto"/>
              <w:rPr>
                <w:sz w:val="28"/>
                <w:szCs w:val="28"/>
                <w:cs/>
              </w:rPr>
            </w:pPr>
            <w:r w:rsidRPr="00EA3C2B">
              <w:rPr>
                <w:rFonts w:hint="cs"/>
                <w:sz w:val="28"/>
                <w:szCs w:val="28"/>
                <w:cs/>
              </w:rPr>
              <w:t>1</w:t>
            </w:r>
            <w:r w:rsidRPr="00EA3C2B">
              <w:rPr>
                <w:sz w:val="28"/>
                <w:szCs w:val="28"/>
              </w:rPr>
              <w:t>5</w:t>
            </w:r>
            <w:r w:rsidRPr="00EA3C2B">
              <w:rPr>
                <w:rFonts w:hint="cs"/>
                <w:sz w:val="28"/>
                <w:szCs w:val="28"/>
                <w:cs/>
              </w:rPr>
              <w:t xml:space="preserve">. </w:t>
            </w:r>
            <w:r w:rsidRPr="00EA3C2B">
              <w:rPr>
                <w:sz w:val="28"/>
                <w:szCs w:val="28"/>
                <w:cs/>
              </w:rPr>
              <w:t>นำผลการทบทวนการดำเนินงานมาพัฒนาและปรับปรุงกระบวนการการรับนักศึกษา</w:t>
            </w:r>
          </w:p>
        </w:tc>
        <w:tc>
          <w:tcPr>
            <w:tcW w:w="1836" w:type="dxa"/>
          </w:tcPr>
          <w:p w:rsidR="00F5085A" w:rsidRPr="00EA3C2B" w:rsidRDefault="00F5085A" w:rsidP="006D0B4A">
            <w:pPr>
              <w:spacing w:after="0" w:line="240" w:lineRule="auto"/>
              <w:ind w:right="-75"/>
              <w:rPr>
                <w:sz w:val="28"/>
                <w:szCs w:val="28"/>
                <w:cs/>
              </w:rPr>
            </w:pPr>
          </w:p>
        </w:tc>
      </w:tr>
      <w:tr w:rsidR="00F5085A" w:rsidRPr="00EA3C2B" w:rsidTr="00F80723">
        <w:tc>
          <w:tcPr>
            <w:tcW w:w="2329" w:type="dxa"/>
            <w:vMerge/>
          </w:tcPr>
          <w:p w:rsidR="00F5085A" w:rsidRPr="00EA3C2B" w:rsidRDefault="00F5085A" w:rsidP="00D14595">
            <w:pPr>
              <w:pStyle w:val="a3"/>
              <w:spacing w:after="0" w:line="240" w:lineRule="auto"/>
              <w:ind w:left="0"/>
              <w:rPr>
                <w:color w:val="000000" w:themeColor="text1"/>
                <w:sz w:val="28"/>
                <w:cs/>
              </w:rPr>
            </w:pPr>
          </w:p>
        </w:tc>
        <w:tc>
          <w:tcPr>
            <w:tcW w:w="3960" w:type="dxa"/>
          </w:tcPr>
          <w:p w:rsidR="00F5085A" w:rsidRPr="00EA3C2B" w:rsidRDefault="00F5085A" w:rsidP="00F72879">
            <w:pPr>
              <w:spacing w:after="0" w:line="240" w:lineRule="auto"/>
              <w:rPr>
                <w:sz w:val="28"/>
                <w:szCs w:val="28"/>
                <w:cs/>
              </w:rPr>
            </w:pPr>
            <w:r w:rsidRPr="00EA3C2B">
              <w:rPr>
                <w:rFonts w:hint="cs"/>
                <w:sz w:val="28"/>
                <w:szCs w:val="28"/>
                <w:cs/>
              </w:rPr>
              <w:t>2. โครงการเตรียมความพร้อมเยาวชนสู่เขตพัฒนาเศรษฐกิจพิเศษตาก กิจกรรอบรม</w:t>
            </w:r>
            <w:r w:rsidRPr="00EA3C2B">
              <w:rPr>
                <w:sz w:val="28"/>
                <w:szCs w:val="28"/>
              </w:rPr>
              <w:t xml:space="preserve"> “</w:t>
            </w:r>
            <w:r w:rsidRPr="00EA3C2B">
              <w:rPr>
                <w:rFonts w:hint="cs"/>
                <w:sz w:val="28"/>
                <w:szCs w:val="28"/>
                <w:cs/>
              </w:rPr>
              <w:t>การศึกษากับการขับเคลื่อนเขตพัฒนาเศรษฐกิจพิเศษตาก</w:t>
            </w:r>
            <w:r w:rsidRPr="00EA3C2B">
              <w:rPr>
                <w:sz w:val="28"/>
                <w:szCs w:val="28"/>
              </w:rPr>
              <w:t>”</w:t>
            </w:r>
          </w:p>
        </w:tc>
        <w:tc>
          <w:tcPr>
            <w:tcW w:w="900" w:type="dxa"/>
          </w:tcPr>
          <w:p w:rsidR="00F5085A" w:rsidRPr="00EA3C2B" w:rsidRDefault="00F5085A" w:rsidP="00F72879">
            <w:pPr>
              <w:spacing w:after="0" w:line="240" w:lineRule="auto"/>
              <w:jc w:val="center"/>
              <w:rPr>
                <w:sz w:val="24"/>
                <w:szCs w:val="24"/>
              </w:rPr>
            </w:pPr>
            <w:r w:rsidRPr="00EA3C2B">
              <w:rPr>
                <w:rFonts w:hint="cs"/>
                <w:sz w:val="24"/>
                <w:szCs w:val="24"/>
                <w:cs/>
              </w:rPr>
              <w:t>31มกราคม</w:t>
            </w:r>
          </w:p>
          <w:p w:rsidR="00F5085A" w:rsidRPr="00EA3C2B" w:rsidRDefault="00F5085A" w:rsidP="00F72879">
            <w:pPr>
              <w:spacing w:after="0" w:line="240" w:lineRule="auto"/>
              <w:jc w:val="center"/>
              <w:rPr>
                <w:sz w:val="24"/>
                <w:szCs w:val="24"/>
                <w:cs/>
              </w:rPr>
            </w:pPr>
            <w:r w:rsidRPr="00EA3C2B">
              <w:rPr>
                <w:rFonts w:hint="cs"/>
                <w:sz w:val="24"/>
                <w:szCs w:val="24"/>
                <w:cs/>
              </w:rPr>
              <w:t>2560</w:t>
            </w:r>
          </w:p>
        </w:tc>
        <w:tc>
          <w:tcPr>
            <w:tcW w:w="967" w:type="dxa"/>
          </w:tcPr>
          <w:p w:rsidR="00F5085A" w:rsidRPr="00EA3C2B" w:rsidRDefault="00F5085A" w:rsidP="00F72879">
            <w:pPr>
              <w:spacing w:after="0" w:line="240" w:lineRule="auto"/>
              <w:jc w:val="center"/>
              <w:rPr>
                <w:sz w:val="24"/>
                <w:szCs w:val="24"/>
              </w:rPr>
            </w:pPr>
            <w:r w:rsidRPr="00EA3C2B">
              <w:rPr>
                <w:rFonts w:hint="cs"/>
                <w:sz w:val="24"/>
                <w:szCs w:val="24"/>
                <w:cs/>
              </w:rPr>
              <w:t>31 มีนาคม</w:t>
            </w:r>
          </w:p>
          <w:p w:rsidR="00F5085A" w:rsidRPr="00EA3C2B" w:rsidRDefault="00F5085A" w:rsidP="00F72879">
            <w:pPr>
              <w:spacing w:after="0" w:line="240" w:lineRule="auto"/>
              <w:jc w:val="center"/>
              <w:rPr>
                <w:sz w:val="24"/>
                <w:szCs w:val="24"/>
                <w:cs/>
              </w:rPr>
            </w:pPr>
            <w:r w:rsidRPr="00EA3C2B">
              <w:rPr>
                <w:rFonts w:hint="cs"/>
                <w:sz w:val="24"/>
                <w:szCs w:val="24"/>
                <w:cs/>
              </w:rPr>
              <w:t>2560</w:t>
            </w:r>
          </w:p>
        </w:tc>
        <w:tc>
          <w:tcPr>
            <w:tcW w:w="833" w:type="dxa"/>
          </w:tcPr>
          <w:p w:rsidR="00F5085A" w:rsidRPr="00EA3C2B" w:rsidRDefault="00F5085A" w:rsidP="00F72879">
            <w:pPr>
              <w:spacing w:after="0" w:line="240" w:lineRule="auto"/>
              <w:jc w:val="center"/>
              <w:rPr>
                <w:sz w:val="24"/>
                <w:szCs w:val="24"/>
              </w:rPr>
            </w:pPr>
            <w:r w:rsidRPr="00EA3C2B">
              <w:rPr>
                <w:rFonts w:hint="cs"/>
                <w:sz w:val="24"/>
                <w:szCs w:val="24"/>
                <w:cs/>
              </w:rPr>
              <w:t>640,000</w:t>
            </w:r>
          </w:p>
          <w:p w:rsidR="00F5085A" w:rsidRPr="00EA3C2B" w:rsidRDefault="00F5085A" w:rsidP="00F72879">
            <w:pPr>
              <w:spacing w:after="0" w:line="240" w:lineRule="auto"/>
              <w:jc w:val="center"/>
              <w:rPr>
                <w:sz w:val="24"/>
                <w:szCs w:val="24"/>
                <w:cs/>
              </w:rPr>
            </w:pPr>
          </w:p>
        </w:tc>
        <w:tc>
          <w:tcPr>
            <w:tcW w:w="4680" w:type="dxa"/>
          </w:tcPr>
          <w:p w:rsidR="00F5085A" w:rsidRPr="00EA3C2B" w:rsidRDefault="00F5085A" w:rsidP="00102CE5">
            <w:pPr>
              <w:spacing w:after="0" w:line="240" w:lineRule="auto"/>
              <w:rPr>
                <w:sz w:val="28"/>
                <w:szCs w:val="28"/>
                <w:cs/>
              </w:rPr>
            </w:pPr>
          </w:p>
        </w:tc>
        <w:tc>
          <w:tcPr>
            <w:tcW w:w="1836" w:type="dxa"/>
          </w:tcPr>
          <w:p w:rsidR="00F5085A" w:rsidRPr="00EA3C2B" w:rsidRDefault="00F5085A" w:rsidP="006D0B4A">
            <w:pPr>
              <w:spacing w:after="0" w:line="240" w:lineRule="auto"/>
              <w:ind w:right="-75"/>
              <w:rPr>
                <w:sz w:val="28"/>
                <w:szCs w:val="28"/>
                <w:cs/>
              </w:rPr>
            </w:pPr>
          </w:p>
        </w:tc>
      </w:tr>
      <w:tr w:rsidR="00EA3C2B" w:rsidRPr="00EA3C2B" w:rsidTr="00F80723">
        <w:trPr>
          <w:trHeight w:val="422"/>
        </w:trPr>
        <w:tc>
          <w:tcPr>
            <w:tcW w:w="2329" w:type="dxa"/>
            <w:vMerge w:val="restart"/>
          </w:tcPr>
          <w:p w:rsidR="009E690A" w:rsidRPr="00EA3C2B" w:rsidRDefault="009E690A" w:rsidP="001E7161">
            <w:pPr>
              <w:pStyle w:val="a3"/>
              <w:spacing w:after="0" w:line="240" w:lineRule="auto"/>
              <w:ind w:left="0"/>
              <w:rPr>
                <w:b/>
                <w:bCs/>
                <w:color w:val="000000" w:themeColor="text1"/>
                <w:sz w:val="28"/>
                <w:rtl/>
                <w:cs/>
              </w:rPr>
            </w:pPr>
            <w:r w:rsidRPr="00EA3C2B">
              <w:rPr>
                <w:rFonts w:hint="cs"/>
                <w:color w:val="000000" w:themeColor="text1"/>
                <w:sz w:val="28"/>
                <w:cs/>
              </w:rPr>
              <w:t xml:space="preserve">4. </w:t>
            </w:r>
            <w:r w:rsidRPr="00EA3C2B">
              <w:rPr>
                <w:color w:val="000000" w:themeColor="text1"/>
                <w:sz w:val="28"/>
                <w:cs/>
              </w:rPr>
              <w:t>ควรมีการวิเคราะห์จำนวนนักศึกษาแรกเข้าว่าเป็นไปตามแผนการรับเข้าหรือไม่และสาเหตุที่ไม่เป็นไปตามแผน ทั้งนี้เพื่อนำมาใช้ในการวางแผนการรับนักศึกษา เช่น  การประชาสัมพันธ์หลักสูตรไปยังกลุ่มเป้าหมายที่ชัดเจน</w:t>
            </w:r>
            <w:r w:rsidRPr="00EA3C2B">
              <w:rPr>
                <w:rFonts w:hint="cs"/>
                <w:color w:val="000000" w:themeColor="text1"/>
                <w:sz w:val="28"/>
                <w:cs/>
              </w:rPr>
              <w:t xml:space="preserve">   </w:t>
            </w:r>
            <w:r w:rsidRPr="00EA3C2B">
              <w:rPr>
                <w:rFonts w:hint="cs"/>
                <w:color w:val="000000" w:themeColor="text1"/>
                <w:sz w:val="28"/>
                <w:cs/>
              </w:rPr>
              <w:lastRenderedPageBreak/>
              <w:t>การจัดหลักสูตรต่อเนื่องสำหรับผู้ที่ทำงานแล้ว หรือกลุ่มผู้สนใจในการหาความรู้เพิ่มเติม</w:t>
            </w:r>
          </w:p>
        </w:tc>
        <w:tc>
          <w:tcPr>
            <w:tcW w:w="3960" w:type="dxa"/>
          </w:tcPr>
          <w:p w:rsidR="009E690A" w:rsidRPr="00EA3C2B" w:rsidRDefault="009E690A" w:rsidP="00D14595">
            <w:pPr>
              <w:spacing w:after="0" w:line="240" w:lineRule="auto"/>
              <w:rPr>
                <w:sz w:val="28"/>
                <w:szCs w:val="28"/>
              </w:rPr>
            </w:pPr>
            <w:r w:rsidRPr="00EA3C2B">
              <w:rPr>
                <w:rFonts w:hint="cs"/>
                <w:sz w:val="28"/>
                <w:szCs w:val="28"/>
                <w:cs/>
              </w:rPr>
              <w:lastRenderedPageBreak/>
              <w:t>มหาวิทยาลัยราชภัฏกำแพงเพชร  ดำเนินการ ดังนี้</w:t>
            </w:r>
          </w:p>
          <w:p w:rsidR="009E690A" w:rsidRPr="00EA3C2B" w:rsidRDefault="009E690A" w:rsidP="00D14595">
            <w:pPr>
              <w:spacing w:after="0" w:line="240" w:lineRule="auto"/>
              <w:rPr>
                <w:sz w:val="28"/>
                <w:szCs w:val="28"/>
              </w:rPr>
            </w:pPr>
            <w:r w:rsidRPr="00EA3C2B">
              <w:rPr>
                <w:rFonts w:hint="cs"/>
                <w:sz w:val="28"/>
                <w:szCs w:val="28"/>
                <w:cs/>
              </w:rPr>
              <w:t>1.วิเคราะห์จำนวนนักศึกษาที่เข้าศึกษาจริงกับจำนวนแผนการรับนักศึกษา</w:t>
            </w:r>
          </w:p>
          <w:p w:rsidR="009E690A" w:rsidRPr="00EA3C2B" w:rsidRDefault="009E690A" w:rsidP="00CF6973">
            <w:pPr>
              <w:spacing w:after="0" w:line="240" w:lineRule="auto"/>
              <w:rPr>
                <w:sz w:val="28"/>
                <w:szCs w:val="28"/>
              </w:rPr>
            </w:pPr>
            <w:r w:rsidRPr="00EA3C2B">
              <w:rPr>
                <w:rFonts w:hint="cs"/>
                <w:sz w:val="28"/>
                <w:szCs w:val="28"/>
                <w:cs/>
              </w:rPr>
              <w:t xml:space="preserve">  -นำข้อมูลแผนรับนักศึกษาและข้อมูลจำนวนนักศึกษาที่เข้าศึกษาจริงมาทำการวิเคราะห์ถึงจำนวนนักศึกษาที่ไม่เป็นไปตามจำนวนที่เข้าศึกษาตามแผนรับ</w:t>
            </w:r>
          </w:p>
          <w:p w:rsidR="00981805" w:rsidRPr="00EA3C2B" w:rsidRDefault="00981805" w:rsidP="00CF6973">
            <w:pPr>
              <w:spacing w:after="0" w:line="240" w:lineRule="auto"/>
              <w:rPr>
                <w:sz w:val="28"/>
                <w:szCs w:val="28"/>
                <w:cs/>
              </w:rPr>
            </w:pPr>
          </w:p>
        </w:tc>
        <w:tc>
          <w:tcPr>
            <w:tcW w:w="900" w:type="dxa"/>
          </w:tcPr>
          <w:p w:rsidR="009E690A" w:rsidRPr="00EA3C2B" w:rsidRDefault="009E690A" w:rsidP="00D14595">
            <w:pPr>
              <w:spacing w:after="0" w:line="240" w:lineRule="auto"/>
              <w:jc w:val="center"/>
              <w:rPr>
                <w:sz w:val="24"/>
                <w:szCs w:val="24"/>
              </w:rPr>
            </w:pPr>
          </w:p>
          <w:p w:rsidR="009E690A" w:rsidRPr="00EA3C2B" w:rsidRDefault="009E690A" w:rsidP="00D14595">
            <w:pPr>
              <w:spacing w:after="0" w:line="240" w:lineRule="auto"/>
              <w:jc w:val="center"/>
              <w:rPr>
                <w:sz w:val="24"/>
                <w:szCs w:val="24"/>
              </w:rPr>
            </w:pPr>
            <w:r w:rsidRPr="00EA3C2B">
              <w:rPr>
                <w:rFonts w:hint="cs"/>
                <w:sz w:val="24"/>
                <w:szCs w:val="24"/>
                <w:cs/>
              </w:rPr>
              <w:t>ธันวาคม</w:t>
            </w:r>
          </w:p>
          <w:p w:rsidR="009E690A" w:rsidRPr="00EA3C2B" w:rsidRDefault="009E690A" w:rsidP="00D14595">
            <w:pPr>
              <w:spacing w:after="0" w:line="240" w:lineRule="auto"/>
              <w:jc w:val="center"/>
              <w:rPr>
                <w:sz w:val="24"/>
                <w:szCs w:val="24"/>
                <w:cs/>
              </w:rPr>
            </w:pPr>
            <w:r w:rsidRPr="00EA3C2B">
              <w:rPr>
                <w:rFonts w:hint="cs"/>
                <w:sz w:val="24"/>
                <w:szCs w:val="24"/>
                <w:cs/>
              </w:rPr>
              <w:t>2559</w:t>
            </w:r>
          </w:p>
        </w:tc>
        <w:tc>
          <w:tcPr>
            <w:tcW w:w="967" w:type="dxa"/>
          </w:tcPr>
          <w:p w:rsidR="009E690A" w:rsidRPr="00EA3C2B" w:rsidRDefault="009E690A" w:rsidP="00D14595">
            <w:pPr>
              <w:spacing w:after="0" w:line="240" w:lineRule="auto"/>
              <w:jc w:val="center"/>
              <w:rPr>
                <w:sz w:val="24"/>
                <w:szCs w:val="24"/>
              </w:rPr>
            </w:pPr>
          </w:p>
          <w:p w:rsidR="009E690A" w:rsidRPr="00EA3C2B" w:rsidRDefault="009E690A" w:rsidP="00D14595">
            <w:pPr>
              <w:spacing w:after="0" w:line="240" w:lineRule="auto"/>
              <w:jc w:val="center"/>
              <w:rPr>
                <w:sz w:val="24"/>
                <w:szCs w:val="24"/>
              </w:rPr>
            </w:pPr>
            <w:r w:rsidRPr="00EA3C2B">
              <w:rPr>
                <w:rFonts w:hint="cs"/>
                <w:sz w:val="24"/>
                <w:szCs w:val="24"/>
                <w:cs/>
              </w:rPr>
              <w:t>ธันวาคม</w:t>
            </w:r>
          </w:p>
          <w:p w:rsidR="009E690A" w:rsidRPr="00EA3C2B" w:rsidRDefault="009E690A" w:rsidP="00D14595">
            <w:pPr>
              <w:spacing w:after="0" w:line="240" w:lineRule="auto"/>
              <w:jc w:val="center"/>
              <w:rPr>
                <w:sz w:val="24"/>
                <w:szCs w:val="24"/>
                <w:cs/>
              </w:rPr>
            </w:pPr>
            <w:r w:rsidRPr="00EA3C2B">
              <w:rPr>
                <w:rFonts w:hint="cs"/>
                <w:sz w:val="24"/>
                <w:szCs w:val="24"/>
                <w:cs/>
              </w:rPr>
              <w:t>2559</w:t>
            </w:r>
          </w:p>
        </w:tc>
        <w:tc>
          <w:tcPr>
            <w:tcW w:w="833" w:type="dxa"/>
          </w:tcPr>
          <w:p w:rsidR="009E690A" w:rsidRPr="00EA3C2B" w:rsidRDefault="009E690A" w:rsidP="00D14595">
            <w:pPr>
              <w:spacing w:after="0" w:line="240" w:lineRule="auto"/>
              <w:jc w:val="center"/>
              <w:rPr>
                <w:sz w:val="24"/>
                <w:szCs w:val="24"/>
              </w:rPr>
            </w:pPr>
          </w:p>
          <w:p w:rsidR="009E690A" w:rsidRPr="00EA3C2B" w:rsidRDefault="009E690A" w:rsidP="00D14595">
            <w:pPr>
              <w:spacing w:after="0" w:line="240" w:lineRule="auto"/>
              <w:jc w:val="center"/>
              <w:rPr>
                <w:sz w:val="24"/>
                <w:szCs w:val="24"/>
              </w:rPr>
            </w:pPr>
            <w:r w:rsidRPr="00EA3C2B">
              <w:rPr>
                <w:rFonts w:hint="cs"/>
                <w:sz w:val="24"/>
                <w:szCs w:val="24"/>
                <w:cs/>
              </w:rPr>
              <w:t>-</w:t>
            </w:r>
          </w:p>
        </w:tc>
        <w:tc>
          <w:tcPr>
            <w:tcW w:w="4680" w:type="dxa"/>
          </w:tcPr>
          <w:p w:rsidR="009E690A" w:rsidRPr="00EA3C2B" w:rsidRDefault="009E690A" w:rsidP="00124C01">
            <w:pPr>
              <w:spacing w:after="0" w:line="240" w:lineRule="auto"/>
              <w:jc w:val="center"/>
              <w:rPr>
                <w:sz w:val="28"/>
                <w:szCs w:val="28"/>
                <w:rtl/>
                <w:cs/>
              </w:rPr>
            </w:pPr>
          </w:p>
        </w:tc>
        <w:tc>
          <w:tcPr>
            <w:tcW w:w="1836" w:type="dxa"/>
            <w:vMerge w:val="restart"/>
          </w:tcPr>
          <w:p w:rsidR="009E690A" w:rsidRPr="003052C1" w:rsidRDefault="009E690A" w:rsidP="00D14595">
            <w:pPr>
              <w:spacing w:after="0" w:line="240" w:lineRule="auto"/>
              <w:rPr>
                <w:sz w:val="28"/>
                <w:szCs w:val="28"/>
              </w:rPr>
            </w:pPr>
            <w:r w:rsidRPr="003052C1">
              <w:rPr>
                <w:rFonts w:hint="cs"/>
                <w:sz w:val="28"/>
                <w:szCs w:val="28"/>
                <w:cs/>
              </w:rPr>
              <w:t>-ผศ.วิสิฐ  ธัญญะวัน</w:t>
            </w:r>
          </w:p>
          <w:p w:rsidR="009E690A" w:rsidRPr="003052C1" w:rsidRDefault="009E690A" w:rsidP="00D14595">
            <w:pPr>
              <w:spacing w:after="0" w:line="240" w:lineRule="auto"/>
              <w:rPr>
                <w:sz w:val="28"/>
                <w:szCs w:val="28"/>
              </w:rPr>
            </w:pPr>
            <w:r w:rsidRPr="003052C1">
              <w:rPr>
                <w:rFonts w:hint="cs"/>
                <w:sz w:val="28"/>
                <w:szCs w:val="28"/>
                <w:cs/>
              </w:rPr>
              <w:t>-คณบดีทุกคณะ</w:t>
            </w:r>
          </w:p>
          <w:p w:rsidR="009E690A" w:rsidRPr="003052C1" w:rsidRDefault="009E690A" w:rsidP="00D14595">
            <w:pPr>
              <w:spacing w:after="0" w:line="240" w:lineRule="auto"/>
              <w:rPr>
                <w:sz w:val="28"/>
                <w:szCs w:val="28"/>
              </w:rPr>
            </w:pPr>
            <w:r w:rsidRPr="003052C1">
              <w:rPr>
                <w:rFonts w:hint="cs"/>
                <w:sz w:val="28"/>
                <w:szCs w:val="28"/>
                <w:cs/>
              </w:rPr>
              <w:t>-ผู้อำนวยการสำนักงานมหาวิทยาลัยแพงเพชร แม่สอด</w:t>
            </w:r>
          </w:p>
          <w:p w:rsidR="009E690A" w:rsidRPr="003052C1" w:rsidRDefault="009E690A" w:rsidP="00D14595">
            <w:pPr>
              <w:spacing w:after="0" w:line="240" w:lineRule="auto"/>
              <w:rPr>
                <w:sz w:val="28"/>
                <w:szCs w:val="28"/>
              </w:rPr>
            </w:pPr>
            <w:r w:rsidRPr="003052C1">
              <w:rPr>
                <w:rFonts w:hint="cs"/>
                <w:sz w:val="28"/>
                <w:szCs w:val="28"/>
                <w:cs/>
              </w:rPr>
              <w:t>-รองคณบดีฝ่ายวิชาการทุกคณะ</w:t>
            </w:r>
          </w:p>
          <w:p w:rsidR="009E690A" w:rsidRPr="003052C1" w:rsidRDefault="009E690A" w:rsidP="00D14595">
            <w:pPr>
              <w:spacing w:after="0" w:line="240" w:lineRule="auto"/>
              <w:rPr>
                <w:sz w:val="28"/>
                <w:szCs w:val="28"/>
              </w:rPr>
            </w:pPr>
            <w:r w:rsidRPr="003052C1">
              <w:rPr>
                <w:rFonts w:hint="cs"/>
                <w:sz w:val="28"/>
                <w:szCs w:val="28"/>
                <w:cs/>
              </w:rPr>
              <w:lastRenderedPageBreak/>
              <w:t>-ผู้อำนวยการสำนักส่งเสริมวิชาการ และงานทะเบียน</w:t>
            </w:r>
          </w:p>
          <w:p w:rsidR="009E690A" w:rsidRPr="003052C1" w:rsidRDefault="009E690A" w:rsidP="00D14595">
            <w:pPr>
              <w:spacing w:after="0" w:line="240" w:lineRule="auto"/>
              <w:rPr>
                <w:sz w:val="28"/>
                <w:szCs w:val="28"/>
              </w:rPr>
            </w:pPr>
            <w:r w:rsidRPr="003052C1">
              <w:rPr>
                <w:rFonts w:hint="cs"/>
                <w:sz w:val="28"/>
                <w:szCs w:val="28"/>
                <w:cs/>
              </w:rPr>
              <w:t xml:space="preserve">-ผศ.ไพชยนต์  </w:t>
            </w:r>
          </w:p>
          <w:p w:rsidR="009E690A" w:rsidRPr="003052C1" w:rsidRDefault="009E690A" w:rsidP="00D14595">
            <w:pPr>
              <w:spacing w:after="0" w:line="240" w:lineRule="auto"/>
              <w:rPr>
                <w:sz w:val="28"/>
                <w:szCs w:val="28"/>
              </w:rPr>
            </w:pPr>
            <w:r w:rsidRPr="003052C1">
              <w:rPr>
                <w:rFonts w:hint="cs"/>
                <w:sz w:val="28"/>
                <w:szCs w:val="28"/>
                <w:cs/>
              </w:rPr>
              <w:t xml:space="preserve">      สิริเสถียรวัฒนา</w:t>
            </w:r>
          </w:p>
          <w:p w:rsidR="009E690A" w:rsidRPr="003052C1" w:rsidRDefault="009E690A" w:rsidP="00D14595">
            <w:pPr>
              <w:spacing w:after="0" w:line="240" w:lineRule="auto"/>
              <w:rPr>
                <w:sz w:val="28"/>
                <w:szCs w:val="28"/>
              </w:rPr>
            </w:pPr>
            <w:r w:rsidRPr="003052C1">
              <w:rPr>
                <w:rFonts w:hint="cs"/>
                <w:sz w:val="28"/>
                <w:szCs w:val="28"/>
                <w:cs/>
              </w:rPr>
              <w:t>-ประธานโปรแกรมวิชาทุกโปรแกรม</w:t>
            </w:r>
          </w:p>
          <w:p w:rsidR="009E690A" w:rsidRPr="003052C1" w:rsidRDefault="009E690A" w:rsidP="00174BBE">
            <w:pPr>
              <w:spacing w:after="0" w:line="240" w:lineRule="auto"/>
              <w:rPr>
                <w:sz w:val="28"/>
                <w:szCs w:val="28"/>
                <w:rtl/>
                <w:cs/>
              </w:rPr>
            </w:pPr>
            <w:r w:rsidRPr="003052C1">
              <w:rPr>
                <w:rFonts w:hint="cs"/>
                <w:sz w:val="28"/>
                <w:szCs w:val="28"/>
                <w:cs/>
              </w:rPr>
              <w:t>-น.ส.น้ำพัก  ข่ายทอง</w:t>
            </w:r>
          </w:p>
        </w:tc>
      </w:tr>
      <w:tr w:rsidR="00EA3C2B" w:rsidRPr="00EA3C2B" w:rsidTr="00F80723">
        <w:trPr>
          <w:trHeight w:val="431"/>
        </w:trPr>
        <w:tc>
          <w:tcPr>
            <w:tcW w:w="2329" w:type="dxa"/>
            <w:vMerge/>
          </w:tcPr>
          <w:p w:rsidR="009E690A" w:rsidRPr="00EA3C2B" w:rsidRDefault="009E690A" w:rsidP="00D14595">
            <w:pPr>
              <w:pStyle w:val="a3"/>
              <w:spacing w:after="0" w:line="240" w:lineRule="auto"/>
              <w:ind w:left="0"/>
              <w:rPr>
                <w:color w:val="000000" w:themeColor="text1"/>
                <w:sz w:val="28"/>
                <w:cs/>
              </w:rPr>
            </w:pPr>
          </w:p>
        </w:tc>
        <w:tc>
          <w:tcPr>
            <w:tcW w:w="3960" w:type="dxa"/>
          </w:tcPr>
          <w:p w:rsidR="009E690A" w:rsidRPr="00EA3C2B" w:rsidRDefault="009E690A" w:rsidP="00D14595">
            <w:pPr>
              <w:spacing w:after="0" w:line="240" w:lineRule="auto"/>
              <w:rPr>
                <w:sz w:val="28"/>
                <w:szCs w:val="28"/>
              </w:rPr>
            </w:pPr>
            <w:r w:rsidRPr="00EA3C2B">
              <w:rPr>
                <w:rFonts w:hint="cs"/>
                <w:sz w:val="28"/>
                <w:szCs w:val="28"/>
                <w:cs/>
              </w:rPr>
              <w:t>2.ให้คณะ/หลักสูตรรายงานสาเหตุ การรับนักศึกษาที่ไม่เป็นไปตามแผนการรับ เพื่อวางแผน</w:t>
            </w:r>
            <w:r w:rsidR="00981805" w:rsidRPr="00EA3C2B">
              <w:rPr>
                <w:rFonts w:hint="cs"/>
                <w:sz w:val="28"/>
                <w:szCs w:val="28"/>
                <w:cs/>
              </w:rPr>
              <w:t>ป</w:t>
            </w:r>
            <w:r w:rsidRPr="00EA3C2B">
              <w:rPr>
                <w:rFonts w:hint="cs"/>
                <w:sz w:val="28"/>
                <w:szCs w:val="28"/>
                <w:cs/>
              </w:rPr>
              <w:t>ระชาสัมพันธ์หลักสูตร ให้ตรงกลุ่มเป้าหมาย</w:t>
            </w:r>
          </w:p>
          <w:p w:rsidR="009E690A" w:rsidRPr="00EA3C2B" w:rsidRDefault="009E690A" w:rsidP="00FA773C">
            <w:pPr>
              <w:spacing w:after="0" w:line="240" w:lineRule="auto"/>
              <w:rPr>
                <w:sz w:val="28"/>
                <w:szCs w:val="28"/>
                <w:cs/>
              </w:rPr>
            </w:pPr>
            <w:r w:rsidRPr="00EA3C2B">
              <w:rPr>
                <w:rFonts w:hint="cs"/>
                <w:sz w:val="28"/>
                <w:szCs w:val="28"/>
                <w:cs/>
              </w:rPr>
              <w:t xml:space="preserve">   -จัดทำบันทึกข้อความให้คณะ/หลักสูตร ที่นักศึกษาไม่เป็นไปตามแผนการรับนักศึกษา รายงานสาเหตุ ผลกระทบ จำนวนนักศึกษาที่ไม่เป็นไปตามแผนการรับ</w:t>
            </w:r>
            <w:r w:rsidR="00981805" w:rsidRPr="00EA3C2B">
              <w:rPr>
                <w:rFonts w:hint="cs"/>
                <w:sz w:val="28"/>
                <w:szCs w:val="28"/>
                <w:cs/>
              </w:rPr>
              <w:t>นักศึกษา เพื่อนำไปวางแผนการประชาสัมพันธ์หลักสูตรไปยังกลุ่มเป้าหมายให้มีความชัดเจนขึ้น</w:t>
            </w:r>
          </w:p>
        </w:tc>
        <w:tc>
          <w:tcPr>
            <w:tcW w:w="900" w:type="dxa"/>
          </w:tcPr>
          <w:p w:rsidR="009E690A" w:rsidRPr="00EA3C2B" w:rsidRDefault="009E690A" w:rsidP="00D14595">
            <w:pPr>
              <w:spacing w:after="0" w:line="240" w:lineRule="auto"/>
              <w:jc w:val="center"/>
              <w:rPr>
                <w:sz w:val="24"/>
                <w:szCs w:val="24"/>
              </w:rPr>
            </w:pPr>
            <w:r w:rsidRPr="00EA3C2B">
              <w:rPr>
                <w:rFonts w:hint="cs"/>
                <w:sz w:val="24"/>
                <w:szCs w:val="24"/>
                <w:cs/>
              </w:rPr>
              <w:t>ธันวาคม</w:t>
            </w:r>
          </w:p>
          <w:p w:rsidR="009E690A" w:rsidRPr="00EA3C2B" w:rsidRDefault="009E690A" w:rsidP="00D14595">
            <w:pPr>
              <w:spacing w:after="0" w:line="240" w:lineRule="auto"/>
              <w:jc w:val="center"/>
              <w:rPr>
                <w:sz w:val="24"/>
                <w:szCs w:val="24"/>
                <w:cs/>
              </w:rPr>
            </w:pPr>
            <w:r w:rsidRPr="00EA3C2B">
              <w:rPr>
                <w:rFonts w:hint="cs"/>
                <w:sz w:val="24"/>
                <w:szCs w:val="24"/>
                <w:cs/>
              </w:rPr>
              <w:t>2559</w:t>
            </w:r>
          </w:p>
        </w:tc>
        <w:tc>
          <w:tcPr>
            <w:tcW w:w="967" w:type="dxa"/>
          </w:tcPr>
          <w:p w:rsidR="009E690A" w:rsidRPr="00EA3C2B" w:rsidRDefault="009E690A" w:rsidP="00D14595">
            <w:pPr>
              <w:spacing w:after="0" w:line="240" w:lineRule="auto"/>
              <w:jc w:val="center"/>
              <w:rPr>
                <w:sz w:val="24"/>
                <w:szCs w:val="24"/>
              </w:rPr>
            </w:pPr>
            <w:r w:rsidRPr="00EA3C2B">
              <w:rPr>
                <w:rFonts w:hint="cs"/>
                <w:sz w:val="24"/>
                <w:szCs w:val="24"/>
                <w:cs/>
              </w:rPr>
              <w:t>ธันวาคม</w:t>
            </w:r>
          </w:p>
          <w:p w:rsidR="009E690A" w:rsidRPr="00EA3C2B" w:rsidRDefault="009E690A" w:rsidP="00D14595">
            <w:pPr>
              <w:spacing w:after="0" w:line="240" w:lineRule="auto"/>
              <w:jc w:val="center"/>
              <w:rPr>
                <w:sz w:val="24"/>
                <w:szCs w:val="24"/>
                <w:cs/>
              </w:rPr>
            </w:pPr>
            <w:r w:rsidRPr="00EA3C2B">
              <w:rPr>
                <w:rFonts w:hint="cs"/>
                <w:sz w:val="24"/>
                <w:szCs w:val="24"/>
                <w:cs/>
              </w:rPr>
              <w:t>2559</w:t>
            </w:r>
          </w:p>
        </w:tc>
        <w:tc>
          <w:tcPr>
            <w:tcW w:w="833" w:type="dxa"/>
          </w:tcPr>
          <w:p w:rsidR="009E690A" w:rsidRPr="00EA3C2B" w:rsidRDefault="009E690A" w:rsidP="00D14595">
            <w:pPr>
              <w:spacing w:after="0" w:line="240" w:lineRule="auto"/>
              <w:jc w:val="center"/>
              <w:rPr>
                <w:sz w:val="24"/>
                <w:szCs w:val="24"/>
              </w:rPr>
            </w:pPr>
            <w:r w:rsidRPr="00EA3C2B">
              <w:rPr>
                <w:rFonts w:hint="cs"/>
                <w:sz w:val="24"/>
                <w:szCs w:val="24"/>
                <w:cs/>
              </w:rPr>
              <w:t>-</w:t>
            </w:r>
          </w:p>
        </w:tc>
        <w:tc>
          <w:tcPr>
            <w:tcW w:w="4680" w:type="dxa"/>
          </w:tcPr>
          <w:p w:rsidR="009E690A" w:rsidRPr="00EA3C2B" w:rsidRDefault="009E690A" w:rsidP="00D14595">
            <w:pPr>
              <w:spacing w:after="0" w:line="240" w:lineRule="auto"/>
              <w:rPr>
                <w:sz w:val="28"/>
                <w:szCs w:val="28"/>
                <w:cs/>
              </w:rPr>
            </w:pPr>
          </w:p>
        </w:tc>
        <w:tc>
          <w:tcPr>
            <w:tcW w:w="1836" w:type="dxa"/>
            <w:vMerge/>
          </w:tcPr>
          <w:p w:rsidR="009E690A" w:rsidRPr="00EA3C2B" w:rsidRDefault="009E690A" w:rsidP="00D14595">
            <w:pPr>
              <w:spacing w:after="0" w:line="240" w:lineRule="auto"/>
              <w:rPr>
                <w:sz w:val="28"/>
                <w:szCs w:val="28"/>
                <w:cs/>
              </w:rPr>
            </w:pPr>
          </w:p>
        </w:tc>
      </w:tr>
      <w:tr w:rsidR="00EA3C2B" w:rsidRPr="00EA3C2B" w:rsidTr="00F80723">
        <w:trPr>
          <w:trHeight w:val="431"/>
        </w:trPr>
        <w:tc>
          <w:tcPr>
            <w:tcW w:w="2329" w:type="dxa"/>
          </w:tcPr>
          <w:p w:rsidR="009E690A" w:rsidRPr="00EA3C2B" w:rsidRDefault="009E690A" w:rsidP="00D14595">
            <w:pPr>
              <w:pStyle w:val="a3"/>
              <w:spacing w:after="0" w:line="259" w:lineRule="auto"/>
              <w:ind w:left="0"/>
              <w:rPr>
                <w:color w:val="000000" w:themeColor="text1"/>
                <w:sz w:val="28"/>
              </w:rPr>
            </w:pPr>
            <w:r w:rsidRPr="00EA3C2B">
              <w:rPr>
                <w:rFonts w:hint="cs"/>
                <w:color w:val="000000" w:themeColor="text1"/>
                <w:sz w:val="28"/>
                <w:cs/>
              </w:rPr>
              <w:t>5. ควรมีการทบทวนวิธีการนับจำนวนนักศึกษาแรกเข้าตามจำนวนนักศึกษาที่มารายงาน  ตัวและลงทะเบียน  ทั้งนี้จะได้ข้อมูลที่ถูกต้องของจำนวนนักศึกษาเพื่อนำใช้ในการคำนวณการคงอยู่ของนักศึกษาในแต่ละหลักสูตรและประสิทธิภาพ ประสิทธิผลของค่าใช้จ่ายในแต่ละหลักสูตร</w:t>
            </w:r>
          </w:p>
          <w:p w:rsidR="00A029CF" w:rsidRPr="00EA3C2B" w:rsidRDefault="00A029CF" w:rsidP="00D14595">
            <w:pPr>
              <w:pStyle w:val="a3"/>
              <w:spacing w:after="0" w:line="259" w:lineRule="auto"/>
              <w:ind w:left="0"/>
              <w:rPr>
                <w:color w:val="000000" w:themeColor="text1"/>
                <w:sz w:val="28"/>
                <w:cs/>
              </w:rPr>
            </w:pPr>
          </w:p>
        </w:tc>
        <w:tc>
          <w:tcPr>
            <w:tcW w:w="3960" w:type="dxa"/>
          </w:tcPr>
          <w:p w:rsidR="009E690A" w:rsidRPr="00EA3C2B" w:rsidRDefault="009E690A" w:rsidP="00183286">
            <w:pPr>
              <w:spacing w:after="0" w:line="240" w:lineRule="auto"/>
              <w:rPr>
                <w:sz w:val="28"/>
                <w:szCs w:val="28"/>
                <w:cs/>
              </w:rPr>
            </w:pPr>
            <w:r w:rsidRPr="00EA3C2B">
              <w:rPr>
                <w:sz w:val="28"/>
                <w:szCs w:val="28"/>
                <w:cs/>
              </w:rPr>
              <w:t>มหาวิทยาลัยราชภัฏกำแพงเพชร</w:t>
            </w:r>
            <w:r w:rsidRPr="00EA3C2B">
              <w:rPr>
                <w:rFonts w:hint="cs"/>
                <w:sz w:val="28"/>
                <w:szCs w:val="28"/>
                <w:cs/>
              </w:rPr>
              <w:t xml:space="preserve"> </w:t>
            </w:r>
            <w:r w:rsidRPr="00EA3C2B">
              <w:rPr>
                <w:sz w:val="28"/>
                <w:szCs w:val="28"/>
                <w:cs/>
              </w:rPr>
              <w:t>แม่สอดได้ดำเนินการ</w:t>
            </w:r>
            <w:r w:rsidRPr="00EA3C2B">
              <w:rPr>
                <w:rFonts w:hint="cs"/>
                <w:sz w:val="28"/>
                <w:szCs w:val="28"/>
                <w:cs/>
              </w:rPr>
              <w:t>นับจำนวนนักศึกษาแรกเข้าตามจำนวนนักศึกษาที่มารายงานตัวและลงทะเบียนเพื่อนำใช้ในการคำนวณการคงอยู่ของนักศึกษาแต่ละหลักสูตร</w:t>
            </w:r>
          </w:p>
        </w:tc>
        <w:tc>
          <w:tcPr>
            <w:tcW w:w="900" w:type="dxa"/>
          </w:tcPr>
          <w:p w:rsidR="009E690A" w:rsidRPr="00EA3C2B" w:rsidRDefault="009E690A" w:rsidP="00D14595">
            <w:pPr>
              <w:spacing w:after="0" w:line="240" w:lineRule="auto"/>
              <w:jc w:val="center"/>
              <w:rPr>
                <w:sz w:val="28"/>
                <w:szCs w:val="28"/>
              </w:rPr>
            </w:pPr>
            <w:r w:rsidRPr="00EA3C2B">
              <w:rPr>
                <w:rFonts w:hint="cs"/>
                <w:sz w:val="28"/>
                <w:szCs w:val="28"/>
                <w:cs/>
              </w:rPr>
              <w:t>13</w:t>
            </w:r>
          </w:p>
          <w:p w:rsidR="009E690A" w:rsidRPr="00EA3C2B" w:rsidRDefault="009E690A" w:rsidP="00D14595">
            <w:pPr>
              <w:spacing w:after="0" w:line="240" w:lineRule="auto"/>
              <w:jc w:val="center"/>
              <w:rPr>
                <w:sz w:val="28"/>
                <w:szCs w:val="28"/>
              </w:rPr>
            </w:pPr>
            <w:r w:rsidRPr="00EA3C2B">
              <w:rPr>
                <w:rFonts w:hint="cs"/>
                <w:sz w:val="28"/>
                <w:szCs w:val="28"/>
                <w:cs/>
              </w:rPr>
              <w:t>มิถุนายน 2559</w:t>
            </w:r>
          </w:p>
        </w:tc>
        <w:tc>
          <w:tcPr>
            <w:tcW w:w="967" w:type="dxa"/>
          </w:tcPr>
          <w:p w:rsidR="009E690A" w:rsidRPr="00EA3C2B" w:rsidRDefault="009E690A" w:rsidP="00D14595">
            <w:pPr>
              <w:spacing w:after="0" w:line="240" w:lineRule="auto"/>
              <w:jc w:val="center"/>
              <w:rPr>
                <w:sz w:val="28"/>
                <w:szCs w:val="28"/>
              </w:rPr>
            </w:pPr>
            <w:r w:rsidRPr="00EA3C2B">
              <w:rPr>
                <w:rFonts w:hint="cs"/>
                <w:sz w:val="28"/>
                <w:szCs w:val="28"/>
                <w:cs/>
              </w:rPr>
              <w:t>20</w:t>
            </w:r>
          </w:p>
          <w:p w:rsidR="009E690A" w:rsidRPr="00EA3C2B" w:rsidRDefault="009E690A" w:rsidP="00D14595">
            <w:pPr>
              <w:spacing w:after="0" w:line="240" w:lineRule="auto"/>
              <w:jc w:val="center"/>
              <w:rPr>
                <w:sz w:val="28"/>
                <w:szCs w:val="28"/>
              </w:rPr>
            </w:pPr>
            <w:r w:rsidRPr="00EA3C2B">
              <w:rPr>
                <w:rFonts w:hint="cs"/>
                <w:sz w:val="28"/>
                <w:szCs w:val="28"/>
                <w:cs/>
              </w:rPr>
              <w:t>มิถุนายน 2559</w:t>
            </w:r>
          </w:p>
        </w:tc>
        <w:tc>
          <w:tcPr>
            <w:tcW w:w="833" w:type="dxa"/>
          </w:tcPr>
          <w:p w:rsidR="009E690A" w:rsidRPr="00EA3C2B" w:rsidRDefault="009E690A" w:rsidP="00D14595">
            <w:pPr>
              <w:spacing w:after="0" w:line="240" w:lineRule="auto"/>
              <w:jc w:val="center"/>
              <w:rPr>
                <w:sz w:val="20"/>
                <w:szCs w:val="20"/>
              </w:rPr>
            </w:pPr>
          </w:p>
        </w:tc>
        <w:tc>
          <w:tcPr>
            <w:tcW w:w="4680" w:type="dxa"/>
          </w:tcPr>
          <w:p w:rsidR="009E690A" w:rsidRPr="00EA3C2B" w:rsidRDefault="009E690A" w:rsidP="001F0D2B">
            <w:pPr>
              <w:spacing w:after="0" w:line="240" w:lineRule="auto"/>
              <w:jc w:val="center"/>
              <w:rPr>
                <w:sz w:val="28"/>
                <w:szCs w:val="28"/>
              </w:rPr>
            </w:pPr>
            <w:r w:rsidRPr="00EA3C2B">
              <w:rPr>
                <w:rFonts w:hint="cs"/>
                <w:sz w:val="28"/>
                <w:szCs w:val="28"/>
                <w:cs/>
              </w:rPr>
              <w:t xml:space="preserve">  </w:t>
            </w:r>
            <w:r w:rsidR="0056623E" w:rsidRPr="00EA3C2B">
              <w:rPr>
                <w:rFonts w:hint="cs"/>
                <w:sz w:val="28"/>
                <w:szCs w:val="28"/>
                <w:cs/>
              </w:rPr>
              <w:t xml:space="preserve">ดำเนินการสำเร็จร้อยละ </w:t>
            </w:r>
            <w:r w:rsidRPr="00EA3C2B">
              <w:rPr>
                <w:rFonts w:hint="cs"/>
                <w:sz w:val="28"/>
                <w:szCs w:val="28"/>
                <w:cs/>
              </w:rPr>
              <w:t xml:space="preserve">100 </w:t>
            </w:r>
            <w:r w:rsidR="0056623E" w:rsidRPr="00EA3C2B">
              <w:rPr>
                <w:rFonts w:hint="cs"/>
                <w:sz w:val="28"/>
                <w:szCs w:val="28"/>
                <w:cs/>
              </w:rPr>
              <w:t xml:space="preserve"> </w:t>
            </w:r>
          </w:p>
          <w:p w:rsidR="009E690A" w:rsidRPr="00EA3C2B" w:rsidRDefault="0056623E" w:rsidP="00D14595">
            <w:pPr>
              <w:spacing w:after="0" w:line="240" w:lineRule="auto"/>
              <w:rPr>
                <w:sz w:val="28"/>
                <w:szCs w:val="28"/>
              </w:rPr>
            </w:pPr>
            <w:r w:rsidRPr="00EA3C2B">
              <w:rPr>
                <w:rFonts w:hint="cs"/>
                <w:sz w:val="28"/>
                <w:szCs w:val="28"/>
                <w:cs/>
              </w:rPr>
              <w:t xml:space="preserve">   </w:t>
            </w:r>
            <w:r w:rsidR="009E690A" w:rsidRPr="00EA3C2B">
              <w:rPr>
                <w:sz w:val="28"/>
                <w:szCs w:val="28"/>
                <w:cs/>
              </w:rPr>
              <w:t>งานส่งเสริม</w:t>
            </w:r>
            <w:r w:rsidRPr="00EA3C2B">
              <w:rPr>
                <w:rFonts w:hint="cs"/>
                <w:sz w:val="28"/>
                <w:szCs w:val="28"/>
                <w:cs/>
              </w:rPr>
              <w:t>วิชาการและงาน</w:t>
            </w:r>
            <w:r w:rsidR="009E690A" w:rsidRPr="00EA3C2B">
              <w:rPr>
                <w:sz w:val="28"/>
                <w:szCs w:val="28"/>
                <w:cs/>
              </w:rPr>
              <w:t>ทะเบียน มหาวิทยาลัยราชภัฏกำแพงเพชร  แม่สอด</w:t>
            </w:r>
            <w:r w:rsidR="009E690A" w:rsidRPr="00EA3C2B">
              <w:rPr>
                <w:rFonts w:hint="cs"/>
                <w:sz w:val="28"/>
                <w:szCs w:val="28"/>
                <w:cs/>
              </w:rPr>
              <w:t xml:space="preserve">  </w:t>
            </w:r>
            <w:r w:rsidR="009E690A" w:rsidRPr="00EA3C2B">
              <w:rPr>
                <w:sz w:val="28"/>
                <w:szCs w:val="28"/>
                <w:cs/>
              </w:rPr>
              <w:t>ได้ทบทวนวิธีการนับจำนวนนักศึกษาแรกเข้าตามจำนวนนักศึกษาที่มารายงานตัวและลงทะเบียน</w:t>
            </w:r>
            <w:r w:rsidR="009E690A" w:rsidRPr="00EA3C2B">
              <w:rPr>
                <w:rFonts w:hint="cs"/>
                <w:sz w:val="28"/>
                <w:szCs w:val="28"/>
                <w:cs/>
              </w:rPr>
              <w:t xml:space="preserve"> ในวันที่  13 มิถุนายน-20 มิถุนายน 2559</w:t>
            </w:r>
            <w:r w:rsidR="009E690A" w:rsidRPr="00EA3C2B">
              <w:rPr>
                <w:sz w:val="28"/>
                <w:szCs w:val="28"/>
                <w:cs/>
              </w:rPr>
              <w:t xml:space="preserve">  โดยดำเนินการ  ดังนี้</w:t>
            </w:r>
          </w:p>
          <w:p w:rsidR="009E690A" w:rsidRPr="00EA3C2B" w:rsidRDefault="009E690A" w:rsidP="00754F0C">
            <w:pPr>
              <w:spacing w:after="0" w:line="240" w:lineRule="auto"/>
              <w:rPr>
                <w:sz w:val="28"/>
                <w:szCs w:val="28"/>
              </w:rPr>
            </w:pPr>
            <w:r w:rsidRPr="00EA3C2B">
              <w:rPr>
                <w:rFonts w:hint="cs"/>
                <w:sz w:val="28"/>
                <w:szCs w:val="28"/>
                <w:cs/>
              </w:rPr>
              <w:t xml:space="preserve">  </w:t>
            </w:r>
            <w:r w:rsidRPr="00EA3C2B">
              <w:rPr>
                <w:sz w:val="28"/>
                <w:szCs w:val="28"/>
              </w:rPr>
              <w:t xml:space="preserve">1. </w:t>
            </w:r>
            <w:r w:rsidRPr="00EA3C2B">
              <w:rPr>
                <w:sz w:val="28"/>
                <w:szCs w:val="28"/>
                <w:cs/>
              </w:rPr>
              <w:t>ทวนสอบรายชื่อผู้มารายงานตัว</w:t>
            </w:r>
          </w:p>
          <w:p w:rsidR="009E690A" w:rsidRPr="00EA3C2B" w:rsidRDefault="009E690A" w:rsidP="00754F0C">
            <w:pPr>
              <w:spacing w:after="0" w:line="240" w:lineRule="auto"/>
              <w:rPr>
                <w:sz w:val="28"/>
                <w:szCs w:val="28"/>
              </w:rPr>
            </w:pPr>
            <w:r w:rsidRPr="00EA3C2B">
              <w:rPr>
                <w:rFonts w:hint="cs"/>
                <w:sz w:val="28"/>
                <w:szCs w:val="28"/>
                <w:cs/>
              </w:rPr>
              <w:t xml:space="preserve">  </w:t>
            </w:r>
            <w:r w:rsidRPr="00EA3C2B">
              <w:rPr>
                <w:sz w:val="28"/>
                <w:szCs w:val="28"/>
              </w:rPr>
              <w:t xml:space="preserve">2. </w:t>
            </w:r>
            <w:r w:rsidRPr="00EA3C2B">
              <w:rPr>
                <w:sz w:val="28"/>
                <w:szCs w:val="28"/>
                <w:cs/>
              </w:rPr>
              <w:t>ตรวจนับบัตรลงทะเบียนให้ตรงกับรายชื่อผู้มารายงานตัว</w:t>
            </w:r>
          </w:p>
          <w:p w:rsidR="009E690A" w:rsidRPr="00EA3C2B" w:rsidRDefault="009E690A" w:rsidP="00094910">
            <w:pPr>
              <w:spacing w:after="0" w:line="240" w:lineRule="auto"/>
              <w:rPr>
                <w:sz w:val="28"/>
                <w:szCs w:val="28"/>
                <w:rtl/>
                <w:cs/>
              </w:rPr>
            </w:pPr>
            <w:r w:rsidRPr="00EA3C2B">
              <w:rPr>
                <w:rFonts w:hint="cs"/>
                <w:sz w:val="28"/>
                <w:szCs w:val="28"/>
                <w:cs/>
              </w:rPr>
              <w:t xml:space="preserve">  3</w:t>
            </w:r>
            <w:r w:rsidRPr="00EA3C2B">
              <w:rPr>
                <w:sz w:val="28"/>
                <w:szCs w:val="28"/>
                <w:cs/>
              </w:rPr>
              <w:t xml:space="preserve">. จัดทำรายงานสรุปจำนวนผู้มารายงานตัวส่งรายงานผล ให้กับงานส่งเสริมทะเบียน มหาวิทยาลัยราชภัฏกำแพงเพชร พิจารณา  </w:t>
            </w:r>
          </w:p>
        </w:tc>
        <w:tc>
          <w:tcPr>
            <w:tcW w:w="1836" w:type="dxa"/>
          </w:tcPr>
          <w:p w:rsidR="00790C61" w:rsidRDefault="009E690A" w:rsidP="00D14595">
            <w:pPr>
              <w:spacing w:after="0" w:line="240" w:lineRule="auto"/>
              <w:rPr>
                <w:sz w:val="28"/>
                <w:szCs w:val="28"/>
              </w:rPr>
            </w:pPr>
            <w:r w:rsidRPr="00790C61">
              <w:rPr>
                <w:rFonts w:hint="cs"/>
                <w:sz w:val="28"/>
                <w:szCs w:val="28"/>
                <w:cs/>
              </w:rPr>
              <w:t xml:space="preserve">-ผู้อำนวยการสำนักงานมหาวิทยาลัยกำแพงเพชร   </w:t>
            </w:r>
          </w:p>
          <w:p w:rsidR="009E690A" w:rsidRPr="00790C61" w:rsidRDefault="009E690A" w:rsidP="00D14595">
            <w:pPr>
              <w:spacing w:after="0" w:line="240" w:lineRule="auto"/>
              <w:rPr>
                <w:sz w:val="28"/>
                <w:szCs w:val="28"/>
              </w:rPr>
            </w:pPr>
            <w:r w:rsidRPr="00790C61">
              <w:rPr>
                <w:rFonts w:hint="cs"/>
                <w:sz w:val="28"/>
                <w:szCs w:val="28"/>
                <w:cs/>
              </w:rPr>
              <w:t>แม่สอด</w:t>
            </w:r>
          </w:p>
          <w:p w:rsidR="00790C61" w:rsidRDefault="009E690A" w:rsidP="00D14595">
            <w:pPr>
              <w:spacing w:after="0" w:line="240" w:lineRule="auto"/>
              <w:rPr>
                <w:sz w:val="28"/>
                <w:szCs w:val="28"/>
              </w:rPr>
            </w:pPr>
            <w:r w:rsidRPr="00790C61">
              <w:rPr>
                <w:rFonts w:hint="cs"/>
                <w:sz w:val="28"/>
                <w:szCs w:val="28"/>
                <w:cs/>
              </w:rPr>
              <w:t xml:space="preserve">-อ.สุกัญญา  </w:t>
            </w:r>
          </w:p>
          <w:p w:rsidR="009E690A" w:rsidRPr="00790C61" w:rsidRDefault="00790C61" w:rsidP="00D14595">
            <w:pPr>
              <w:spacing w:after="0" w:line="240" w:lineRule="auto"/>
              <w:rPr>
                <w:sz w:val="28"/>
                <w:szCs w:val="28"/>
              </w:rPr>
            </w:pPr>
            <w:r>
              <w:rPr>
                <w:rFonts w:hint="cs"/>
                <w:sz w:val="28"/>
                <w:szCs w:val="28"/>
                <w:cs/>
              </w:rPr>
              <w:t xml:space="preserve">  </w:t>
            </w:r>
            <w:r w:rsidR="009E690A" w:rsidRPr="00790C61">
              <w:rPr>
                <w:rFonts w:hint="cs"/>
                <w:sz w:val="28"/>
                <w:szCs w:val="28"/>
                <w:cs/>
              </w:rPr>
              <w:t xml:space="preserve"> ธรรมธีรศิษฎ์</w:t>
            </w:r>
          </w:p>
          <w:p w:rsidR="00790C61" w:rsidRDefault="009E690A" w:rsidP="00E91505">
            <w:pPr>
              <w:spacing w:after="0" w:line="240" w:lineRule="auto"/>
              <w:rPr>
                <w:sz w:val="28"/>
                <w:szCs w:val="28"/>
              </w:rPr>
            </w:pPr>
            <w:r w:rsidRPr="00790C61">
              <w:rPr>
                <w:rFonts w:hint="cs"/>
                <w:sz w:val="28"/>
                <w:szCs w:val="28"/>
                <w:cs/>
              </w:rPr>
              <w:t xml:space="preserve">-นายพิพัฒน์  </w:t>
            </w:r>
          </w:p>
          <w:p w:rsidR="009E690A" w:rsidRPr="00790C61" w:rsidRDefault="00790C61" w:rsidP="00E91505">
            <w:pPr>
              <w:spacing w:after="0" w:line="240" w:lineRule="auto"/>
              <w:rPr>
                <w:sz w:val="28"/>
                <w:szCs w:val="28"/>
                <w:cs/>
              </w:rPr>
            </w:pPr>
            <w:r>
              <w:rPr>
                <w:rFonts w:hint="cs"/>
                <w:sz w:val="28"/>
                <w:szCs w:val="28"/>
                <w:cs/>
              </w:rPr>
              <w:t xml:space="preserve">      </w:t>
            </w:r>
            <w:r w:rsidR="009E690A" w:rsidRPr="00790C61">
              <w:rPr>
                <w:rFonts w:hint="cs"/>
                <w:sz w:val="28"/>
                <w:szCs w:val="28"/>
                <w:cs/>
              </w:rPr>
              <w:t>ยอดวีระพงศ์</w:t>
            </w:r>
          </w:p>
        </w:tc>
      </w:tr>
      <w:tr w:rsidR="00EA3C2B" w:rsidRPr="00EA3C2B" w:rsidTr="00F80723">
        <w:tc>
          <w:tcPr>
            <w:tcW w:w="2329" w:type="dxa"/>
            <w:vMerge w:val="restart"/>
          </w:tcPr>
          <w:p w:rsidR="005A433B" w:rsidRPr="00EA3C2B" w:rsidRDefault="005A433B" w:rsidP="0056623E">
            <w:pPr>
              <w:pStyle w:val="a3"/>
              <w:spacing w:after="0" w:line="259" w:lineRule="auto"/>
              <w:ind w:left="0"/>
              <w:rPr>
                <w:color w:val="000000" w:themeColor="text1"/>
                <w:sz w:val="28"/>
                <w:cs/>
              </w:rPr>
            </w:pPr>
            <w:r w:rsidRPr="00EA3C2B">
              <w:rPr>
                <w:rFonts w:hint="cs"/>
                <w:color w:val="000000" w:themeColor="text1"/>
                <w:sz w:val="28"/>
                <w:cs/>
              </w:rPr>
              <w:lastRenderedPageBreak/>
              <w:t>5. ควรมีการทบทวนวิธีการนับจำนวนนักศึกษาแรกเข้าตามจำนวนนักศึกษาที่มารายงาน  ตัวและลงทะเบียน  ทั้งนี้จะได้ข้อมูลที่ถูกต้องของจำนวนนักศึกษาเพื่อนำใช้ในการคำนวณการคงอยู่ของนักศึกษาในแต่ละหลักสูตรและประสิทธิภาพ ประสิทธิผลของค่าใช้จ่ายในแต่ละหลักสูตร</w:t>
            </w:r>
          </w:p>
        </w:tc>
        <w:tc>
          <w:tcPr>
            <w:tcW w:w="3960" w:type="dxa"/>
          </w:tcPr>
          <w:p w:rsidR="005A433B" w:rsidRPr="00EA3C2B" w:rsidRDefault="005A433B" w:rsidP="00D14595">
            <w:pPr>
              <w:spacing w:after="0" w:line="240" w:lineRule="auto"/>
              <w:rPr>
                <w:sz w:val="28"/>
                <w:szCs w:val="28"/>
                <w:cs/>
              </w:rPr>
            </w:pPr>
            <w:r w:rsidRPr="00EA3C2B">
              <w:rPr>
                <w:sz w:val="28"/>
                <w:szCs w:val="28"/>
                <w:cs/>
              </w:rPr>
              <w:t>มหาวิทยาลัยราชภัฏกำแพงเพชร</w:t>
            </w:r>
            <w:r w:rsidRPr="00EA3C2B">
              <w:rPr>
                <w:sz w:val="28"/>
                <w:szCs w:val="28"/>
              </w:rPr>
              <w:t xml:space="preserve"> </w:t>
            </w:r>
            <w:r w:rsidRPr="00EA3C2B">
              <w:rPr>
                <w:rFonts w:hint="cs"/>
                <w:sz w:val="28"/>
                <w:szCs w:val="28"/>
                <w:cs/>
              </w:rPr>
              <w:t>ได้ดำเนินการ ดังนี้</w:t>
            </w:r>
          </w:p>
          <w:p w:rsidR="005A433B" w:rsidRPr="00EA3C2B" w:rsidRDefault="005A433B" w:rsidP="00D14595">
            <w:pPr>
              <w:spacing w:after="0" w:line="240" w:lineRule="auto"/>
              <w:rPr>
                <w:sz w:val="28"/>
                <w:szCs w:val="28"/>
                <w:cs/>
              </w:rPr>
            </w:pPr>
            <w:r w:rsidRPr="00EA3C2B">
              <w:rPr>
                <w:rFonts w:hint="cs"/>
                <w:sz w:val="28"/>
                <w:szCs w:val="28"/>
                <w:cs/>
              </w:rPr>
              <w:t>1. สำรวจข้อมูลจำนวนนักศึกษาที่เข้าศึกษาจริง</w:t>
            </w:r>
          </w:p>
        </w:tc>
        <w:tc>
          <w:tcPr>
            <w:tcW w:w="900" w:type="dxa"/>
          </w:tcPr>
          <w:p w:rsidR="005A433B" w:rsidRPr="00EA3C2B" w:rsidRDefault="005A433B" w:rsidP="00757751">
            <w:pPr>
              <w:spacing w:after="0" w:line="240" w:lineRule="auto"/>
              <w:jc w:val="center"/>
              <w:rPr>
                <w:sz w:val="24"/>
                <w:szCs w:val="24"/>
              </w:rPr>
            </w:pPr>
            <w:r w:rsidRPr="00EA3C2B">
              <w:rPr>
                <w:rFonts w:hint="cs"/>
                <w:sz w:val="24"/>
                <w:szCs w:val="24"/>
                <w:cs/>
              </w:rPr>
              <w:t>15 กรกฎาคม 2559</w:t>
            </w:r>
          </w:p>
        </w:tc>
        <w:tc>
          <w:tcPr>
            <w:tcW w:w="967" w:type="dxa"/>
          </w:tcPr>
          <w:p w:rsidR="005A433B" w:rsidRPr="00EA3C2B" w:rsidRDefault="005A433B" w:rsidP="00D14595">
            <w:pPr>
              <w:spacing w:after="0" w:line="240" w:lineRule="auto"/>
              <w:jc w:val="center"/>
              <w:rPr>
                <w:sz w:val="24"/>
                <w:szCs w:val="24"/>
              </w:rPr>
            </w:pPr>
            <w:r w:rsidRPr="00EA3C2B">
              <w:rPr>
                <w:rFonts w:hint="cs"/>
                <w:sz w:val="24"/>
                <w:szCs w:val="24"/>
                <w:cs/>
              </w:rPr>
              <w:t xml:space="preserve">1 </w:t>
            </w:r>
          </w:p>
          <w:p w:rsidR="005A433B" w:rsidRPr="00EA3C2B" w:rsidRDefault="005A433B" w:rsidP="00D14595">
            <w:pPr>
              <w:spacing w:after="0" w:line="240" w:lineRule="auto"/>
              <w:jc w:val="center"/>
              <w:rPr>
                <w:sz w:val="24"/>
                <w:szCs w:val="24"/>
              </w:rPr>
            </w:pPr>
            <w:r w:rsidRPr="00EA3C2B">
              <w:rPr>
                <w:rFonts w:hint="cs"/>
                <w:sz w:val="24"/>
                <w:szCs w:val="24"/>
                <w:cs/>
              </w:rPr>
              <w:t>สิงหาคม</w:t>
            </w:r>
          </w:p>
          <w:p w:rsidR="005A433B" w:rsidRPr="00EA3C2B" w:rsidRDefault="005A433B" w:rsidP="00757751">
            <w:pPr>
              <w:spacing w:after="0" w:line="240" w:lineRule="auto"/>
              <w:jc w:val="center"/>
              <w:rPr>
                <w:sz w:val="24"/>
                <w:szCs w:val="24"/>
              </w:rPr>
            </w:pPr>
            <w:r w:rsidRPr="00EA3C2B">
              <w:rPr>
                <w:rFonts w:hint="cs"/>
                <w:sz w:val="24"/>
                <w:szCs w:val="24"/>
                <w:cs/>
              </w:rPr>
              <w:t>2559</w:t>
            </w:r>
          </w:p>
        </w:tc>
        <w:tc>
          <w:tcPr>
            <w:tcW w:w="833" w:type="dxa"/>
          </w:tcPr>
          <w:p w:rsidR="005A433B" w:rsidRPr="00EA3C2B" w:rsidRDefault="005A433B" w:rsidP="00D14595">
            <w:pPr>
              <w:spacing w:after="0" w:line="240" w:lineRule="auto"/>
              <w:jc w:val="center"/>
              <w:rPr>
                <w:sz w:val="20"/>
                <w:szCs w:val="20"/>
              </w:rPr>
            </w:pPr>
            <w:r w:rsidRPr="00EA3C2B">
              <w:rPr>
                <w:rFonts w:hint="cs"/>
                <w:sz w:val="20"/>
                <w:szCs w:val="20"/>
                <w:cs/>
              </w:rPr>
              <w:t>-</w:t>
            </w:r>
          </w:p>
        </w:tc>
        <w:tc>
          <w:tcPr>
            <w:tcW w:w="4680" w:type="dxa"/>
          </w:tcPr>
          <w:p w:rsidR="005A433B" w:rsidRPr="00EA3C2B" w:rsidRDefault="005A433B" w:rsidP="00D14595">
            <w:pPr>
              <w:spacing w:after="0" w:line="240" w:lineRule="auto"/>
              <w:jc w:val="center"/>
              <w:rPr>
                <w:sz w:val="28"/>
                <w:szCs w:val="28"/>
              </w:rPr>
            </w:pPr>
            <w:r w:rsidRPr="00EA3C2B">
              <w:rPr>
                <w:rFonts w:hint="cs"/>
                <w:sz w:val="28"/>
                <w:szCs w:val="28"/>
                <w:cs/>
              </w:rPr>
              <w:t>ดำเนินการสำเร็จร้อยละ 100</w:t>
            </w:r>
          </w:p>
          <w:p w:rsidR="005A433B" w:rsidRPr="00EA3C2B" w:rsidRDefault="005A433B" w:rsidP="00D14595">
            <w:pPr>
              <w:spacing w:after="0" w:line="240" w:lineRule="auto"/>
              <w:rPr>
                <w:sz w:val="28"/>
                <w:szCs w:val="28"/>
              </w:rPr>
            </w:pPr>
            <w:r w:rsidRPr="00EA3C2B">
              <w:rPr>
                <w:rFonts w:hint="cs"/>
                <w:sz w:val="28"/>
                <w:szCs w:val="28"/>
                <w:cs/>
              </w:rPr>
              <w:t xml:space="preserve"> ได้ดำเนินการดังนี้</w:t>
            </w:r>
          </w:p>
          <w:p w:rsidR="005A433B" w:rsidRPr="00EA3C2B" w:rsidRDefault="005A433B" w:rsidP="00D14595">
            <w:pPr>
              <w:spacing w:after="0" w:line="240" w:lineRule="auto"/>
              <w:rPr>
                <w:sz w:val="28"/>
                <w:szCs w:val="28"/>
              </w:rPr>
            </w:pPr>
            <w:r w:rsidRPr="00EA3C2B">
              <w:rPr>
                <w:rFonts w:hint="cs"/>
                <w:sz w:val="28"/>
                <w:szCs w:val="28"/>
                <w:cs/>
              </w:rPr>
              <w:t>1. นำข้อมูลรายงานตัวของนักศึกษามาจำแนกเป็นหมู่เรียน</w:t>
            </w:r>
          </w:p>
          <w:p w:rsidR="005A433B" w:rsidRPr="00EA3C2B" w:rsidRDefault="005A433B" w:rsidP="00D14595">
            <w:pPr>
              <w:spacing w:after="0" w:line="240" w:lineRule="auto"/>
              <w:rPr>
                <w:sz w:val="28"/>
                <w:szCs w:val="28"/>
              </w:rPr>
            </w:pPr>
            <w:r w:rsidRPr="00EA3C2B">
              <w:rPr>
                <w:rFonts w:hint="cs"/>
                <w:sz w:val="28"/>
                <w:szCs w:val="28"/>
                <w:cs/>
              </w:rPr>
              <w:t>2. จัดทำบันทึกข้อความขอความอนุเคราะห์อาจารย์ที่ปรึกษา       สำรวจจำนวนนักศึกษาชั้นปีที่ 1 โดยส่งรายชื่อและจำนวนของนักศึกษาในแต่ละหมู่เรียนให้กับอาจารย์ที่ปรึกษาเพื่อสำรวจว่ามีนักศึกษาคนใดที่ออกหรือไม่มาเรียนตั้งแต่แรก</w:t>
            </w:r>
          </w:p>
          <w:p w:rsidR="005A433B" w:rsidRPr="00EA3C2B" w:rsidRDefault="005A433B" w:rsidP="005A433B">
            <w:pPr>
              <w:spacing w:after="0" w:line="240" w:lineRule="auto"/>
              <w:rPr>
                <w:sz w:val="28"/>
                <w:szCs w:val="28"/>
              </w:rPr>
            </w:pPr>
            <w:r w:rsidRPr="00EA3C2B">
              <w:rPr>
                <w:rFonts w:hint="cs"/>
                <w:sz w:val="28"/>
                <w:szCs w:val="28"/>
                <w:cs/>
              </w:rPr>
              <w:t>3. ติดตามนำข้อมูลกลับมาเพื่อไปปรับปรุงฐานข้อมูล</w:t>
            </w:r>
          </w:p>
          <w:p w:rsidR="005A433B" w:rsidRPr="00EA3C2B" w:rsidRDefault="005A433B" w:rsidP="005A433B">
            <w:pPr>
              <w:spacing w:after="0" w:line="240" w:lineRule="auto"/>
              <w:rPr>
                <w:sz w:val="28"/>
                <w:szCs w:val="28"/>
                <w:rtl/>
                <w:cs/>
              </w:rPr>
            </w:pPr>
            <w:r w:rsidRPr="00EA3C2B">
              <w:rPr>
                <w:rFonts w:hint="cs"/>
                <w:sz w:val="28"/>
                <w:szCs w:val="28"/>
                <w:cs/>
              </w:rPr>
              <w:t>4. หลังจากปรับปรุงฐานข้อมูลแล้ว มีนักศึกษาได้มาลาออก หรือ พ้นสภาพการเป็นนักศึกษา จะนับเป็นจำนวนนักศึกษาที่ออกกลางคัน</w:t>
            </w:r>
          </w:p>
        </w:tc>
        <w:tc>
          <w:tcPr>
            <w:tcW w:w="1836" w:type="dxa"/>
          </w:tcPr>
          <w:p w:rsidR="005A433B" w:rsidRPr="00790C61" w:rsidRDefault="005A433B" w:rsidP="00D14595">
            <w:pPr>
              <w:spacing w:after="0" w:line="240" w:lineRule="auto"/>
              <w:rPr>
                <w:sz w:val="28"/>
                <w:szCs w:val="28"/>
              </w:rPr>
            </w:pPr>
            <w:r w:rsidRPr="00790C61">
              <w:rPr>
                <w:rFonts w:hint="cs"/>
                <w:sz w:val="28"/>
                <w:szCs w:val="28"/>
                <w:cs/>
              </w:rPr>
              <w:t>-ผศ.วิสิฐ  ธัญญะวัน</w:t>
            </w:r>
          </w:p>
          <w:p w:rsidR="005A433B" w:rsidRPr="00790C61" w:rsidRDefault="005A433B" w:rsidP="00D14595">
            <w:pPr>
              <w:spacing w:after="0" w:line="240" w:lineRule="auto"/>
              <w:rPr>
                <w:sz w:val="28"/>
                <w:szCs w:val="28"/>
              </w:rPr>
            </w:pPr>
            <w:r w:rsidRPr="00790C61">
              <w:rPr>
                <w:rFonts w:hint="cs"/>
                <w:sz w:val="28"/>
                <w:szCs w:val="28"/>
                <w:cs/>
              </w:rPr>
              <w:t>-คณบดีทุกคณะ</w:t>
            </w:r>
          </w:p>
          <w:p w:rsidR="00790C61" w:rsidRDefault="005A433B" w:rsidP="00D14595">
            <w:pPr>
              <w:spacing w:after="0" w:line="240" w:lineRule="auto"/>
              <w:rPr>
                <w:sz w:val="28"/>
                <w:szCs w:val="28"/>
              </w:rPr>
            </w:pPr>
            <w:r w:rsidRPr="00790C61">
              <w:rPr>
                <w:rFonts w:hint="cs"/>
                <w:sz w:val="28"/>
                <w:szCs w:val="28"/>
                <w:cs/>
              </w:rPr>
              <w:t xml:space="preserve">-ผู้อำนวยการสำนักงานมหาวิทยาลัยกำแพงเพชร    </w:t>
            </w:r>
          </w:p>
          <w:p w:rsidR="005A433B" w:rsidRPr="00790C61" w:rsidRDefault="005A433B" w:rsidP="00D14595">
            <w:pPr>
              <w:spacing w:after="0" w:line="240" w:lineRule="auto"/>
              <w:rPr>
                <w:sz w:val="28"/>
                <w:szCs w:val="28"/>
              </w:rPr>
            </w:pPr>
            <w:r w:rsidRPr="00790C61">
              <w:rPr>
                <w:rFonts w:hint="cs"/>
                <w:sz w:val="28"/>
                <w:szCs w:val="28"/>
                <w:cs/>
              </w:rPr>
              <w:t>แม่สอด</w:t>
            </w:r>
          </w:p>
          <w:p w:rsidR="005A433B" w:rsidRPr="00790C61" w:rsidRDefault="005A433B" w:rsidP="00D14595">
            <w:pPr>
              <w:spacing w:after="0" w:line="240" w:lineRule="auto"/>
              <w:rPr>
                <w:sz w:val="28"/>
                <w:szCs w:val="28"/>
              </w:rPr>
            </w:pPr>
            <w:r w:rsidRPr="00790C61">
              <w:rPr>
                <w:rFonts w:hint="cs"/>
                <w:sz w:val="28"/>
                <w:szCs w:val="28"/>
                <w:cs/>
              </w:rPr>
              <w:t>-รองคณบดีฝ่ายวิชาการทุกคณะ</w:t>
            </w:r>
          </w:p>
          <w:p w:rsidR="005A433B" w:rsidRPr="00790C61" w:rsidRDefault="005A433B" w:rsidP="00D14595">
            <w:pPr>
              <w:spacing w:after="0" w:line="240" w:lineRule="auto"/>
              <w:rPr>
                <w:sz w:val="28"/>
                <w:szCs w:val="28"/>
              </w:rPr>
            </w:pPr>
            <w:r w:rsidRPr="00790C61">
              <w:rPr>
                <w:rFonts w:hint="cs"/>
                <w:sz w:val="28"/>
                <w:szCs w:val="28"/>
                <w:cs/>
              </w:rPr>
              <w:t>-ผู้อำนวยการสำนักส่งเสริมวิชาการ และงานทะเบียน</w:t>
            </w:r>
          </w:p>
          <w:p w:rsidR="00790C61" w:rsidRDefault="005A433B" w:rsidP="005A433B">
            <w:pPr>
              <w:spacing w:after="0" w:line="240" w:lineRule="auto"/>
              <w:rPr>
                <w:sz w:val="28"/>
                <w:szCs w:val="28"/>
              </w:rPr>
            </w:pPr>
            <w:r w:rsidRPr="00790C61">
              <w:rPr>
                <w:rFonts w:hint="cs"/>
                <w:sz w:val="28"/>
                <w:szCs w:val="28"/>
                <w:cs/>
              </w:rPr>
              <w:t xml:space="preserve">-นางบุษบา  </w:t>
            </w:r>
          </w:p>
          <w:p w:rsidR="005A433B" w:rsidRPr="00790C61" w:rsidRDefault="00790C61" w:rsidP="005A433B">
            <w:pPr>
              <w:spacing w:after="0" w:line="240" w:lineRule="auto"/>
              <w:rPr>
                <w:sz w:val="28"/>
                <w:szCs w:val="28"/>
              </w:rPr>
            </w:pPr>
            <w:r>
              <w:rPr>
                <w:rFonts w:hint="cs"/>
                <w:sz w:val="28"/>
                <w:szCs w:val="28"/>
                <w:cs/>
              </w:rPr>
              <w:t xml:space="preserve">      </w:t>
            </w:r>
            <w:r w:rsidR="005A433B" w:rsidRPr="00790C61">
              <w:rPr>
                <w:rFonts w:hint="cs"/>
                <w:sz w:val="28"/>
                <w:szCs w:val="28"/>
                <w:cs/>
              </w:rPr>
              <w:t>เหมือนวิหาร</w:t>
            </w:r>
          </w:p>
          <w:p w:rsidR="005A433B" w:rsidRPr="00790C61" w:rsidRDefault="005A433B" w:rsidP="005A433B">
            <w:pPr>
              <w:spacing w:after="0" w:line="240" w:lineRule="auto"/>
              <w:rPr>
                <w:sz w:val="28"/>
                <w:szCs w:val="28"/>
              </w:rPr>
            </w:pPr>
            <w:r w:rsidRPr="00790C61">
              <w:rPr>
                <w:rFonts w:hint="cs"/>
                <w:sz w:val="28"/>
                <w:szCs w:val="28"/>
                <w:cs/>
              </w:rPr>
              <w:t>-น.ส.น้ำพัก  ข่ายทอง</w:t>
            </w:r>
          </w:p>
          <w:p w:rsidR="005A433B" w:rsidRPr="00790C61" w:rsidRDefault="005A433B" w:rsidP="005A433B">
            <w:pPr>
              <w:spacing w:after="0" w:line="240" w:lineRule="auto"/>
              <w:rPr>
                <w:sz w:val="28"/>
                <w:szCs w:val="28"/>
              </w:rPr>
            </w:pPr>
            <w:r w:rsidRPr="00790C61">
              <w:rPr>
                <w:rFonts w:hint="cs"/>
                <w:sz w:val="28"/>
                <w:szCs w:val="28"/>
                <w:cs/>
              </w:rPr>
              <w:t>-น.ส.ผดุงพร  พันธ์พืช</w:t>
            </w:r>
          </w:p>
          <w:p w:rsidR="00790C61" w:rsidRDefault="005A433B" w:rsidP="005A433B">
            <w:pPr>
              <w:spacing w:after="0" w:line="240" w:lineRule="auto"/>
              <w:rPr>
                <w:sz w:val="28"/>
                <w:szCs w:val="28"/>
              </w:rPr>
            </w:pPr>
            <w:r w:rsidRPr="00790C61">
              <w:rPr>
                <w:rFonts w:hint="cs"/>
                <w:sz w:val="28"/>
                <w:szCs w:val="28"/>
                <w:cs/>
              </w:rPr>
              <w:t xml:space="preserve">-นายคมกริช  </w:t>
            </w:r>
          </w:p>
          <w:p w:rsidR="005A433B" w:rsidRPr="00790C61" w:rsidRDefault="00790C61" w:rsidP="005A433B">
            <w:pPr>
              <w:spacing w:after="0" w:line="240" w:lineRule="auto"/>
              <w:rPr>
                <w:sz w:val="28"/>
                <w:szCs w:val="28"/>
              </w:rPr>
            </w:pPr>
            <w:r>
              <w:rPr>
                <w:rFonts w:hint="cs"/>
                <w:sz w:val="28"/>
                <w:szCs w:val="28"/>
                <w:cs/>
              </w:rPr>
              <w:t xml:space="preserve">      </w:t>
            </w:r>
            <w:r w:rsidR="005A433B" w:rsidRPr="00790C61">
              <w:rPr>
                <w:rFonts w:hint="cs"/>
                <w:sz w:val="28"/>
                <w:szCs w:val="28"/>
                <w:cs/>
              </w:rPr>
              <w:t>กลิ่นอาจ</w:t>
            </w:r>
          </w:p>
        </w:tc>
      </w:tr>
      <w:tr w:rsidR="00EA3C2B" w:rsidRPr="00EA3C2B" w:rsidTr="00F80723">
        <w:tc>
          <w:tcPr>
            <w:tcW w:w="2329" w:type="dxa"/>
            <w:vMerge/>
          </w:tcPr>
          <w:p w:rsidR="005A433B" w:rsidRPr="00EA3C2B" w:rsidRDefault="005A433B" w:rsidP="006831D7">
            <w:pPr>
              <w:spacing w:after="0" w:line="240" w:lineRule="auto"/>
              <w:rPr>
                <w:b/>
                <w:bCs/>
                <w:sz w:val="28"/>
                <w:szCs w:val="28"/>
                <w:rtl/>
                <w:cs/>
              </w:rPr>
            </w:pPr>
          </w:p>
        </w:tc>
        <w:tc>
          <w:tcPr>
            <w:tcW w:w="3960" w:type="dxa"/>
          </w:tcPr>
          <w:p w:rsidR="005A433B" w:rsidRPr="00EA3C2B" w:rsidRDefault="005A433B" w:rsidP="006831D7">
            <w:pPr>
              <w:spacing w:after="0" w:line="240" w:lineRule="auto"/>
              <w:rPr>
                <w:sz w:val="28"/>
                <w:szCs w:val="28"/>
                <w:rtl/>
                <w:cs/>
              </w:rPr>
            </w:pPr>
            <w:r w:rsidRPr="00EA3C2B">
              <w:rPr>
                <w:rFonts w:hint="cs"/>
                <w:sz w:val="28"/>
                <w:szCs w:val="28"/>
                <w:cs/>
              </w:rPr>
              <w:t>2.ปรับปรุงฐานข้อมูลจำนวนนักศึกษา   แรกเข้าตามจำนวนนักศึกษาที่มีอยู่จริง</w:t>
            </w:r>
          </w:p>
        </w:tc>
        <w:tc>
          <w:tcPr>
            <w:tcW w:w="900" w:type="dxa"/>
          </w:tcPr>
          <w:p w:rsidR="005A433B" w:rsidRPr="00EA3C2B" w:rsidRDefault="005A433B" w:rsidP="006831D7">
            <w:pPr>
              <w:spacing w:after="0" w:line="240" w:lineRule="auto"/>
              <w:jc w:val="center"/>
              <w:rPr>
                <w:sz w:val="24"/>
                <w:szCs w:val="24"/>
              </w:rPr>
            </w:pPr>
            <w:r w:rsidRPr="00EA3C2B">
              <w:rPr>
                <w:rFonts w:hint="cs"/>
                <w:sz w:val="24"/>
                <w:szCs w:val="24"/>
                <w:cs/>
              </w:rPr>
              <w:t>15</w:t>
            </w:r>
          </w:p>
          <w:p w:rsidR="005A433B" w:rsidRPr="00EA3C2B" w:rsidRDefault="005A433B" w:rsidP="006831D7">
            <w:pPr>
              <w:spacing w:after="0" w:line="240" w:lineRule="auto"/>
              <w:jc w:val="center"/>
              <w:rPr>
                <w:sz w:val="24"/>
                <w:szCs w:val="24"/>
              </w:rPr>
            </w:pPr>
            <w:r w:rsidRPr="00EA3C2B">
              <w:rPr>
                <w:rFonts w:hint="cs"/>
                <w:sz w:val="24"/>
                <w:szCs w:val="24"/>
                <w:cs/>
              </w:rPr>
              <w:t>สิงหาคม</w:t>
            </w:r>
          </w:p>
          <w:p w:rsidR="005A433B" w:rsidRPr="00EA3C2B" w:rsidRDefault="005A433B" w:rsidP="006831D7">
            <w:pPr>
              <w:spacing w:after="0" w:line="240" w:lineRule="auto"/>
              <w:jc w:val="center"/>
              <w:rPr>
                <w:sz w:val="20"/>
                <w:szCs w:val="20"/>
              </w:rPr>
            </w:pPr>
            <w:r w:rsidRPr="00EA3C2B">
              <w:rPr>
                <w:rFonts w:hint="cs"/>
                <w:sz w:val="24"/>
                <w:szCs w:val="24"/>
                <w:cs/>
              </w:rPr>
              <w:t>2559</w:t>
            </w:r>
          </w:p>
        </w:tc>
        <w:tc>
          <w:tcPr>
            <w:tcW w:w="967" w:type="dxa"/>
          </w:tcPr>
          <w:p w:rsidR="005A433B" w:rsidRPr="00EA3C2B" w:rsidRDefault="005A433B" w:rsidP="006831D7">
            <w:pPr>
              <w:spacing w:after="0" w:line="240" w:lineRule="auto"/>
              <w:jc w:val="center"/>
              <w:rPr>
                <w:sz w:val="24"/>
                <w:szCs w:val="24"/>
              </w:rPr>
            </w:pPr>
            <w:r w:rsidRPr="00EA3C2B">
              <w:rPr>
                <w:rFonts w:hint="cs"/>
                <w:sz w:val="24"/>
                <w:szCs w:val="24"/>
                <w:cs/>
              </w:rPr>
              <w:t>15</w:t>
            </w:r>
          </w:p>
          <w:p w:rsidR="005A433B" w:rsidRPr="00EA3C2B" w:rsidRDefault="005A433B" w:rsidP="006831D7">
            <w:pPr>
              <w:spacing w:after="0" w:line="240" w:lineRule="auto"/>
              <w:jc w:val="center"/>
              <w:rPr>
                <w:sz w:val="24"/>
                <w:szCs w:val="24"/>
              </w:rPr>
            </w:pPr>
            <w:r w:rsidRPr="00EA3C2B">
              <w:rPr>
                <w:rFonts w:hint="cs"/>
                <w:sz w:val="24"/>
                <w:szCs w:val="24"/>
                <w:cs/>
              </w:rPr>
              <w:t>สิงหาคม</w:t>
            </w:r>
          </w:p>
          <w:p w:rsidR="005A433B" w:rsidRPr="00EA3C2B" w:rsidRDefault="005A433B" w:rsidP="006831D7">
            <w:pPr>
              <w:spacing w:after="0" w:line="240" w:lineRule="auto"/>
              <w:jc w:val="center"/>
              <w:rPr>
                <w:sz w:val="20"/>
                <w:szCs w:val="20"/>
              </w:rPr>
            </w:pPr>
            <w:r w:rsidRPr="00EA3C2B">
              <w:rPr>
                <w:rFonts w:hint="cs"/>
                <w:sz w:val="24"/>
                <w:szCs w:val="24"/>
                <w:cs/>
              </w:rPr>
              <w:t>2559</w:t>
            </w:r>
          </w:p>
        </w:tc>
        <w:tc>
          <w:tcPr>
            <w:tcW w:w="833" w:type="dxa"/>
          </w:tcPr>
          <w:p w:rsidR="005A433B" w:rsidRPr="00EA3C2B" w:rsidRDefault="005A433B" w:rsidP="006831D7">
            <w:pPr>
              <w:spacing w:after="0" w:line="240" w:lineRule="auto"/>
              <w:jc w:val="center"/>
              <w:rPr>
                <w:sz w:val="20"/>
                <w:szCs w:val="20"/>
                <w:cs/>
              </w:rPr>
            </w:pPr>
          </w:p>
        </w:tc>
        <w:tc>
          <w:tcPr>
            <w:tcW w:w="4680" w:type="dxa"/>
          </w:tcPr>
          <w:p w:rsidR="005A433B" w:rsidRPr="00EA3C2B" w:rsidRDefault="005A433B" w:rsidP="006831D7">
            <w:pPr>
              <w:spacing w:after="0" w:line="240" w:lineRule="auto"/>
              <w:jc w:val="center"/>
              <w:rPr>
                <w:sz w:val="28"/>
                <w:szCs w:val="28"/>
              </w:rPr>
            </w:pPr>
            <w:r w:rsidRPr="00EA3C2B">
              <w:rPr>
                <w:rFonts w:hint="cs"/>
                <w:sz w:val="28"/>
                <w:szCs w:val="28"/>
                <w:cs/>
              </w:rPr>
              <w:t xml:space="preserve">ดำเนินการสำเร็จร้อยละ 100  </w:t>
            </w:r>
          </w:p>
          <w:p w:rsidR="005A433B" w:rsidRPr="00EA3C2B" w:rsidRDefault="005A433B" w:rsidP="006831D7">
            <w:pPr>
              <w:spacing w:after="0" w:line="240" w:lineRule="auto"/>
              <w:rPr>
                <w:sz w:val="28"/>
                <w:szCs w:val="28"/>
              </w:rPr>
            </w:pPr>
            <w:r w:rsidRPr="00EA3C2B">
              <w:rPr>
                <w:rFonts w:hint="cs"/>
                <w:sz w:val="28"/>
                <w:szCs w:val="28"/>
                <w:cs/>
              </w:rPr>
              <w:t>ได้ดำเนินการ ดังนี้</w:t>
            </w:r>
          </w:p>
          <w:p w:rsidR="005A433B" w:rsidRPr="00EA3C2B" w:rsidRDefault="005A433B" w:rsidP="006831D7">
            <w:pPr>
              <w:spacing w:after="0" w:line="240" w:lineRule="auto"/>
              <w:rPr>
                <w:sz w:val="28"/>
                <w:szCs w:val="28"/>
              </w:rPr>
            </w:pPr>
            <w:r w:rsidRPr="00EA3C2B">
              <w:rPr>
                <w:rFonts w:hint="cs"/>
                <w:sz w:val="28"/>
                <w:szCs w:val="28"/>
                <w:cs/>
              </w:rPr>
              <w:t>1. ปรับปรุงฐานข้อมูลนักศึกษาชั้นปีที่ 1 โดยลบข้อมูล</w:t>
            </w:r>
          </w:p>
          <w:p w:rsidR="005A433B" w:rsidRPr="00EA3C2B" w:rsidRDefault="005A433B" w:rsidP="006831D7">
            <w:pPr>
              <w:spacing w:after="0" w:line="240" w:lineRule="auto"/>
              <w:rPr>
                <w:sz w:val="28"/>
                <w:szCs w:val="28"/>
                <w:cs/>
              </w:rPr>
            </w:pPr>
            <w:r w:rsidRPr="00EA3C2B">
              <w:rPr>
                <w:rFonts w:hint="cs"/>
                <w:sz w:val="28"/>
                <w:szCs w:val="28"/>
                <w:cs/>
              </w:rPr>
              <w:t>การลงทะเบียนออก และคัดชื่อนักศึกษาที่ไม่ได้มาเรียน</w:t>
            </w:r>
          </w:p>
        </w:tc>
        <w:tc>
          <w:tcPr>
            <w:tcW w:w="1836" w:type="dxa"/>
          </w:tcPr>
          <w:p w:rsidR="005A433B" w:rsidRPr="00EA3C2B" w:rsidRDefault="005A433B" w:rsidP="006831D7">
            <w:pPr>
              <w:spacing w:after="0" w:line="240" w:lineRule="auto"/>
              <w:rPr>
                <w:sz w:val="28"/>
                <w:szCs w:val="28"/>
                <w:rtl/>
                <w:cs/>
              </w:rPr>
            </w:pPr>
          </w:p>
        </w:tc>
      </w:tr>
      <w:tr w:rsidR="00790C61" w:rsidRPr="00EA3C2B" w:rsidTr="00F80723">
        <w:tc>
          <w:tcPr>
            <w:tcW w:w="2329" w:type="dxa"/>
          </w:tcPr>
          <w:p w:rsidR="00790C61" w:rsidRPr="00EA3C2B" w:rsidRDefault="00790C61" w:rsidP="006831D7">
            <w:pPr>
              <w:spacing w:after="0" w:line="240" w:lineRule="auto"/>
              <w:rPr>
                <w:b/>
                <w:bCs/>
                <w:sz w:val="28"/>
                <w:szCs w:val="28"/>
                <w:rtl/>
                <w:cs/>
              </w:rPr>
            </w:pPr>
          </w:p>
        </w:tc>
        <w:tc>
          <w:tcPr>
            <w:tcW w:w="3960" w:type="dxa"/>
          </w:tcPr>
          <w:p w:rsidR="00790C61" w:rsidRPr="00EA3C2B" w:rsidRDefault="00790C61" w:rsidP="006831D7">
            <w:pPr>
              <w:spacing w:after="0" w:line="240" w:lineRule="auto"/>
              <w:rPr>
                <w:sz w:val="28"/>
                <w:szCs w:val="28"/>
                <w:cs/>
              </w:rPr>
            </w:pPr>
          </w:p>
        </w:tc>
        <w:tc>
          <w:tcPr>
            <w:tcW w:w="900" w:type="dxa"/>
          </w:tcPr>
          <w:p w:rsidR="00790C61" w:rsidRPr="00EA3C2B" w:rsidRDefault="00790C61" w:rsidP="006831D7">
            <w:pPr>
              <w:spacing w:after="0" w:line="240" w:lineRule="auto"/>
              <w:jc w:val="center"/>
              <w:rPr>
                <w:sz w:val="24"/>
                <w:szCs w:val="24"/>
                <w:cs/>
              </w:rPr>
            </w:pPr>
          </w:p>
        </w:tc>
        <w:tc>
          <w:tcPr>
            <w:tcW w:w="967" w:type="dxa"/>
          </w:tcPr>
          <w:p w:rsidR="00790C61" w:rsidRPr="00EA3C2B" w:rsidRDefault="00790C61" w:rsidP="006831D7">
            <w:pPr>
              <w:spacing w:after="0" w:line="240" w:lineRule="auto"/>
              <w:jc w:val="center"/>
              <w:rPr>
                <w:sz w:val="24"/>
                <w:szCs w:val="24"/>
                <w:cs/>
              </w:rPr>
            </w:pPr>
          </w:p>
        </w:tc>
        <w:tc>
          <w:tcPr>
            <w:tcW w:w="833" w:type="dxa"/>
          </w:tcPr>
          <w:p w:rsidR="00790C61" w:rsidRPr="00EA3C2B" w:rsidRDefault="00790C61" w:rsidP="006831D7">
            <w:pPr>
              <w:spacing w:after="0" w:line="240" w:lineRule="auto"/>
              <w:jc w:val="center"/>
              <w:rPr>
                <w:sz w:val="20"/>
                <w:szCs w:val="20"/>
                <w:cs/>
              </w:rPr>
            </w:pPr>
          </w:p>
        </w:tc>
        <w:tc>
          <w:tcPr>
            <w:tcW w:w="4680" w:type="dxa"/>
          </w:tcPr>
          <w:p w:rsidR="00790C61" w:rsidRPr="00EA3C2B" w:rsidRDefault="00790C61" w:rsidP="00790C61">
            <w:pPr>
              <w:spacing w:after="0" w:line="240" w:lineRule="auto"/>
              <w:rPr>
                <w:sz w:val="28"/>
                <w:szCs w:val="28"/>
              </w:rPr>
            </w:pPr>
            <w:r w:rsidRPr="00EA3C2B">
              <w:rPr>
                <w:rFonts w:hint="cs"/>
                <w:sz w:val="28"/>
                <w:szCs w:val="28"/>
                <w:cs/>
              </w:rPr>
              <w:t>ตั้งแต่ต้นภาคเรียนออกจากฐานข้อมูล</w:t>
            </w:r>
          </w:p>
          <w:p w:rsidR="00790C61" w:rsidRPr="00EA3C2B" w:rsidRDefault="00790C61" w:rsidP="00790C61">
            <w:pPr>
              <w:spacing w:after="0" w:line="240" w:lineRule="auto"/>
              <w:rPr>
                <w:sz w:val="28"/>
                <w:szCs w:val="28"/>
              </w:rPr>
            </w:pPr>
            <w:r w:rsidRPr="00EA3C2B">
              <w:rPr>
                <w:rFonts w:hint="cs"/>
                <w:sz w:val="28"/>
                <w:szCs w:val="28"/>
                <w:cs/>
              </w:rPr>
              <w:t xml:space="preserve"> 2. เมื่อปรับปรุงฐานข้อมูลเรียบร้อยแล้ว ได้จัดทำเป็นข้อมูลสารสนเทศที่เว็บไซต์ </w:t>
            </w:r>
            <w:r w:rsidRPr="00EA3C2B">
              <w:rPr>
                <w:sz w:val="28"/>
                <w:szCs w:val="28"/>
              </w:rPr>
              <w:t>tabian.kpru.ac.th/home</w:t>
            </w:r>
          </w:p>
          <w:p w:rsidR="00790C61" w:rsidRPr="00EA3C2B" w:rsidRDefault="00790C61" w:rsidP="00790C61">
            <w:pPr>
              <w:spacing w:after="0" w:line="240" w:lineRule="auto"/>
              <w:rPr>
                <w:sz w:val="28"/>
                <w:szCs w:val="28"/>
                <w:cs/>
              </w:rPr>
            </w:pPr>
            <w:r w:rsidRPr="00EA3C2B">
              <w:rPr>
                <w:rFonts w:hint="cs"/>
                <w:sz w:val="28"/>
                <w:szCs w:val="28"/>
                <w:cs/>
              </w:rPr>
              <w:t xml:space="preserve">ข้อมูลทะเบียนและประมวลผล, จำนวนนักศึกษาที่ลงทะเบียนแต่ละภาคเรียน หรือ </w:t>
            </w:r>
            <w:r w:rsidRPr="00EA3C2B">
              <w:rPr>
                <w:sz w:val="28"/>
                <w:szCs w:val="28"/>
              </w:rPr>
              <w:t xml:space="preserve">tabian.kpru.ac.th/home </w:t>
            </w:r>
            <w:r w:rsidRPr="00EA3C2B">
              <w:rPr>
                <w:rFonts w:hint="cs"/>
                <w:sz w:val="28"/>
                <w:szCs w:val="28"/>
                <w:cs/>
              </w:rPr>
              <w:t>ดาวน์โหลดเอกสารต่าง ๆ แบบฟอร์มรายชื่อนักศึกษา</w:t>
            </w:r>
          </w:p>
        </w:tc>
        <w:tc>
          <w:tcPr>
            <w:tcW w:w="1836" w:type="dxa"/>
          </w:tcPr>
          <w:p w:rsidR="00790C61" w:rsidRPr="00EA3C2B" w:rsidRDefault="00790C61" w:rsidP="006831D7">
            <w:pPr>
              <w:spacing w:after="0" w:line="240" w:lineRule="auto"/>
              <w:rPr>
                <w:sz w:val="28"/>
                <w:szCs w:val="28"/>
                <w:rtl/>
                <w:cs/>
              </w:rPr>
            </w:pPr>
          </w:p>
        </w:tc>
      </w:tr>
      <w:tr w:rsidR="00EA3C2B" w:rsidRPr="00EA3C2B" w:rsidTr="004B0AC1">
        <w:trPr>
          <w:trHeight w:val="1475"/>
        </w:trPr>
        <w:tc>
          <w:tcPr>
            <w:tcW w:w="8156" w:type="dxa"/>
            <w:gridSpan w:val="4"/>
          </w:tcPr>
          <w:p w:rsidR="009E690A" w:rsidRPr="00EA3C2B" w:rsidRDefault="009E690A" w:rsidP="006831D7">
            <w:pPr>
              <w:spacing w:after="0" w:line="240" w:lineRule="auto"/>
              <w:jc w:val="center"/>
              <w:rPr>
                <w:sz w:val="28"/>
                <w:szCs w:val="28"/>
              </w:rPr>
            </w:pPr>
          </w:p>
          <w:p w:rsidR="009E690A" w:rsidRPr="00EA3C2B" w:rsidRDefault="009E690A" w:rsidP="006831D7">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w:t>
            </w:r>
            <w:r w:rsidRPr="00EA3C2B">
              <w:rPr>
                <w:rFonts w:hint="cs"/>
                <w:sz w:val="28"/>
                <w:szCs w:val="28"/>
                <w:cs/>
              </w:rPr>
              <w:t>9</w:t>
            </w:r>
            <w:r w:rsidRPr="00EA3C2B">
              <w:rPr>
                <w:sz w:val="28"/>
                <w:szCs w:val="28"/>
                <w:cs/>
              </w:rPr>
              <w:t xml:space="preserve"> เดือน  1 มิถุนายน-</w:t>
            </w:r>
            <w:r w:rsidR="00B50856">
              <w:rPr>
                <w:rFonts w:hint="cs"/>
                <w:sz w:val="28"/>
                <w:szCs w:val="28"/>
                <w:cs/>
              </w:rPr>
              <w:t>28 กุมภาพันธ์</w:t>
            </w:r>
            <w:r w:rsidRPr="00EA3C2B">
              <w:rPr>
                <w:sz w:val="28"/>
                <w:szCs w:val="28"/>
                <w:cs/>
              </w:rPr>
              <w:t xml:space="preserve">  2</w:t>
            </w:r>
            <w:r w:rsidR="00324B4F" w:rsidRPr="00EA3C2B">
              <w:rPr>
                <w:sz w:val="28"/>
                <w:szCs w:val="28"/>
              </w:rPr>
              <w:t>5</w:t>
            </w:r>
            <w:r w:rsidRPr="00EA3C2B">
              <w:rPr>
                <w:rFonts w:hint="cs"/>
                <w:sz w:val="28"/>
                <w:szCs w:val="28"/>
                <w:cs/>
              </w:rPr>
              <w:t>60</w:t>
            </w:r>
            <w:r w:rsidRPr="00EA3C2B">
              <w:rPr>
                <w:sz w:val="28"/>
                <w:szCs w:val="28"/>
                <w:cs/>
              </w:rPr>
              <w:t>)</w:t>
            </w:r>
          </w:p>
          <w:p w:rsidR="009E690A" w:rsidRPr="00EA3C2B" w:rsidRDefault="009E690A" w:rsidP="006831D7">
            <w:pPr>
              <w:spacing w:after="0" w:line="240" w:lineRule="auto"/>
              <w:jc w:val="center"/>
              <w:rPr>
                <w:sz w:val="28"/>
                <w:szCs w:val="28"/>
                <w:rtl/>
                <w:cs/>
              </w:rPr>
            </w:pPr>
          </w:p>
        </w:tc>
        <w:tc>
          <w:tcPr>
            <w:tcW w:w="7349" w:type="dxa"/>
            <w:gridSpan w:val="3"/>
          </w:tcPr>
          <w:p w:rsidR="009E690A" w:rsidRPr="00EA3C2B" w:rsidRDefault="009E690A" w:rsidP="006831D7">
            <w:pPr>
              <w:spacing w:after="0" w:line="240" w:lineRule="auto"/>
              <w:jc w:val="center"/>
              <w:rPr>
                <w:sz w:val="28"/>
                <w:szCs w:val="28"/>
              </w:rPr>
            </w:pPr>
            <w:r w:rsidRPr="00EA3C2B">
              <w:rPr>
                <w:sz w:val="28"/>
                <w:szCs w:val="28"/>
                <w:cs/>
              </w:rPr>
              <w:t>สูตรคำนวณ</w:t>
            </w:r>
          </w:p>
          <w:p w:rsidR="009E690A" w:rsidRPr="00EA3C2B" w:rsidRDefault="000F0AD8" w:rsidP="006831D7">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009E690A" w:rsidRPr="00EA3C2B">
              <w:rPr>
                <w:sz w:val="28"/>
                <w:szCs w:val="28"/>
              </w:rPr>
              <w:t>x 100</w:t>
            </w:r>
          </w:p>
          <w:p w:rsidR="009E690A" w:rsidRPr="00EA3C2B" w:rsidRDefault="009E690A" w:rsidP="006831D7">
            <w:pPr>
              <w:spacing w:after="0" w:line="240" w:lineRule="auto"/>
              <w:jc w:val="center"/>
              <w:rPr>
                <w:sz w:val="28"/>
                <w:szCs w:val="28"/>
              </w:rPr>
            </w:pPr>
            <w:r w:rsidRPr="00EA3C2B">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EA3C2B">
              <w:rPr>
                <w:sz w:val="28"/>
                <w:szCs w:val="28"/>
              </w:rPr>
              <w:t xml:space="preserve">x 100 </w:t>
            </w:r>
            <w:r w:rsidRPr="00EA3C2B">
              <w:rPr>
                <w:sz w:val="28"/>
                <w:szCs w:val="28"/>
                <w:cs/>
              </w:rPr>
              <w:t>= .. %</w:t>
            </w:r>
          </w:p>
        </w:tc>
      </w:tr>
      <w:tr w:rsidR="00EA3C2B" w:rsidRPr="00EA3C2B" w:rsidTr="004B0AC1">
        <w:trPr>
          <w:trHeight w:val="1475"/>
        </w:trPr>
        <w:tc>
          <w:tcPr>
            <w:tcW w:w="8156" w:type="dxa"/>
            <w:gridSpan w:val="4"/>
          </w:tcPr>
          <w:p w:rsidR="009E690A" w:rsidRPr="00EA3C2B" w:rsidRDefault="009E690A" w:rsidP="006831D7">
            <w:pPr>
              <w:spacing w:after="0" w:line="240" w:lineRule="auto"/>
              <w:jc w:val="center"/>
              <w:rPr>
                <w:b/>
                <w:bCs/>
                <w:sz w:val="28"/>
                <w:szCs w:val="28"/>
              </w:rPr>
            </w:pPr>
          </w:p>
          <w:p w:rsidR="009E690A" w:rsidRPr="00EA3C2B" w:rsidRDefault="009E690A" w:rsidP="006831D7">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12 เดือน  </w:t>
            </w:r>
            <w:r w:rsidRPr="00EA3C2B">
              <w:rPr>
                <w:rFonts w:hint="cs"/>
                <w:sz w:val="28"/>
                <w:szCs w:val="28"/>
                <w:cs/>
              </w:rPr>
              <w:t xml:space="preserve">1 </w:t>
            </w:r>
            <w:r w:rsidR="00B50856">
              <w:rPr>
                <w:rFonts w:hint="cs"/>
                <w:sz w:val="28"/>
                <w:szCs w:val="28"/>
                <w:cs/>
              </w:rPr>
              <w:t>มิถุนายน</w:t>
            </w:r>
            <w:r w:rsidRPr="00EA3C2B">
              <w:rPr>
                <w:sz w:val="28"/>
                <w:szCs w:val="28"/>
                <w:cs/>
              </w:rPr>
              <w:t xml:space="preserve"> 2560 -30 พฤษภาคม 2560)</w:t>
            </w:r>
          </w:p>
          <w:p w:rsidR="009E690A" w:rsidRPr="00EA3C2B" w:rsidRDefault="009E690A" w:rsidP="006831D7">
            <w:pPr>
              <w:spacing w:after="0" w:line="240" w:lineRule="auto"/>
              <w:jc w:val="center"/>
              <w:rPr>
                <w:sz w:val="28"/>
                <w:szCs w:val="28"/>
              </w:rPr>
            </w:pPr>
          </w:p>
          <w:p w:rsidR="009E690A" w:rsidRPr="00EA3C2B" w:rsidRDefault="009E690A" w:rsidP="006831D7">
            <w:pPr>
              <w:spacing w:after="0" w:line="240" w:lineRule="auto"/>
              <w:jc w:val="center"/>
              <w:rPr>
                <w:sz w:val="28"/>
                <w:szCs w:val="28"/>
                <w:rtl/>
                <w:cs/>
              </w:rPr>
            </w:pPr>
          </w:p>
        </w:tc>
        <w:tc>
          <w:tcPr>
            <w:tcW w:w="7349" w:type="dxa"/>
            <w:gridSpan w:val="3"/>
          </w:tcPr>
          <w:p w:rsidR="009E690A" w:rsidRPr="00EA3C2B" w:rsidRDefault="009E690A" w:rsidP="006831D7">
            <w:pPr>
              <w:spacing w:after="0" w:line="240" w:lineRule="auto"/>
              <w:jc w:val="center"/>
              <w:rPr>
                <w:sz w:val="28"/>
                <w:szCs w:val="28"/>
              </w:rPr>
            </w:pPr>
            <w:r w:rsidRPr="00EA3C2B">
              <w:rPr>
                <w:sz w:val="28"/>
                <w:szCs w:val="28"/>
                <w:cs/>
              </w:rPr>
              <w:t>สูตรคำนวณ</w:t>
            </w:r>
          </w:p>
          <w:p w:rsidR="009E690A" w:rsidRPr="00EA3C2B" w:rsidRDefault="000F0AD8" w:rsidP="006831D7">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009E690A" w:rsidRPr="00EA3C2B">
              <w:rPr>
                <w:sz w:val="28"/>
                <w:szCs w:val="28"/>
              </w:rPr>
              <w:t>x 100</w:t>
            </w:r>
          </w:p>
          <w:p w:rsidR="009E690A" w:rsidRPr="00EA3C2B" w:rsidRDefault="009E690A" w:rsidP="006831D7">
            <w:pPr>
              <w:spacing w:after="0" w:line="240" w:lineRule="auto"/>
              <w:jc w:val="center"/>
              <w:rPr>
                <w:sz w:val="28"/>
                <w:szCs w:val="28"/>
              </w:rPr>
            </w:pPr>
            <w:r w:rsidRPr="00EA3C2B">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EA3C2B">
              <w:rPr>
                <w:sz w:val="28"/>
                <w:szCs w:val="28"/>
              </w:rPr>
              <w:t xml:space="preserve">x 100 </w:t>
            </w:r>
            <w:r w:rsidRPr="00EA3C2B">
              <w:rPr>
                <w:sz w:val="28"/>
                <w:szCs w:val="28"/>
                <w:cs/>
              </w:rPr>
              <w:t>= .. %</w:t>
            </w:r>
          </w:p>
        </w:tc>
      </w:tr>
    </w:tbl>
    <w:p w:rsidR="00F30F01" w:rsidRDefault="00F30F01" w:rsidP="00B4301F">
      <w:pPr>
        <w:pStyle w:val="a3"/>
        <w:spacing w:after="0" w:line="240" w:lineRule="auto"/>
        <w:ind w:left="0"/>
        <w:rPr>
          <w:b/>
          <w:bCs/>
          <w:sz w:val="32"/>
          <w:szCs w:val="32"/>
        </w:rPr>
      </w:pPr>
    </w:p>
    <w:p w:rsidR="00F30F01" w:rsidRDefault="00F30F01" w:rsidP="00B4301F">
      <w:pPr>
        <w:pStyle w:val="a3"/>
        <w:spacing w:after="0" w:line="240" w:lineRule="auto"/>
        <w:ind w:left="0"/>
        <w:rPr>
          <w:b/>
          <w:bCs/>
          <w:sz w:val="32"/>
          <w:szCs w:val="32"/>
        </w:rPr>
      </w:pPr>
    </w:p>
    <w:p w:rsidR="00440043" w:rsidRDefault="00440043" w:rsidP="00B4301F">
      <w:pPr>
        <w:pStyle w:val="a3"/>
        <w:spacing w:after="0" w:line="240" w:lineRule="auto"/>
        <w:ind w:left="0"/>
        <w:rPr>
          <w:b/>
          <w:bCs/>
          <w:sz w:val="32"/>
          <w:szCs w:val="32"/>
        </w:rPr>
      </w:pPr>
    </w:p>
    <w:p w:rsidR="00440043" w:rsidRDefault="00440043" w:rsidP="00B4301F">
      <w:pPr>
        <w:pStyle w:val="a3"/>
        <w:spacing w:after="0" w:line="240" w:lineRule="auto"/>
        <w:ind w:left="0"/>
        <w:rPr>
          <w:b/>
          <w:bCs/>
          <w:sz w:val="32"/>
          <w:szCs w:val="32"/>
        </w:rPr>
      </w:pPr>
    </w:p>
    <w:p w:rsidR="00440043" w:rsidRDefault="00440043" w:rsidP="00B4301F">
      <w:pPr>
        <w:pStyle w:val="a3"/>
        <w:spacing w:after="0" w:line="240" w:lineRule="auto"/>
        <w:ind w:left="0"/>
        <w:rPr>
          <w:b/>
          <w:bCs/>
          <w:sz w:val="32"/>
          <w:szCs w:val="32"/>
        </w:rPr>
      </w:pPr>
    </w:p>
    <w:p w:rsidR="00440043" w:rsidRDefault="00440043" w:rsidP="00B4301F">
      <w:pPr>
        <w:pStyle w:val="a3"/>
        <w:spacing w:after="0" w:line="240" w:lineRule="auto"/>
        <w:ind w:left="0"/>
        <w:rPr>
          <w:b/>
          <w:bCs/>
          <w:sz w:val="32"/>
          <w:szCs w:val="32"/>
        </w:rPr>
      </w:pPr>
    </w:p>
    <w:p w:rsidR="00B4301F" w:rsidRPr="00797FF4" w:rsidRDefault="00B4301F" w:rsidP="00B4301F">
      <w:pPr>
        <w:pStyle w:val="a3"/>
        <w:spacing w:after="0" w:line="240" w:lineRule="auto"/>
        <w:ind w:left="0"/>
        <w:rPr>
          <w:b/>
          <w:bCs/>
          <w:sz w:val="32"/>
          <w:szCs w:val="32"/>
        </w:rPr>
      </w:pPr>
      <w:r w:rsidRPr="00797FF4">
        <w:rPr>
          <w:b/>
          <w:bCs/>
          <w:sz w:val="32"/>
          <w:szCs w:val="32"/>
          <w:cs/>
        </w:rPr>
        <w:lastRenderedPageBreak/>
        <w:t xml:space="preserve">องค์ประกอบที่ </w:t>
      </w:r>
      <w:r w:rsidRPr="00797FF4">
        <w:rPr>
          <w:b/>
          <w:bCs/>
          <w:sz w:val="32"/>
          <w:szCs w:val="32"/>
        </w:rPr>
        <w:t xml:space="preserve">1: </w:t>
      </w:r>
      <w:r w:rsidRPr="00797FF4">
        <w:rPr>
          <w:b/>
          <w:bCs/>
          <w:sz w:val="32"/>
          <w:szCs w:val="32"/>
          <w:cs/>
        </w:rPr>
        <w:t>การผลิตบัณฑิต</w:t>
      </w:r>
    </w:p>
    <w:tbl>
      <w:tblPr>
        <w:tblW w:w="15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3623"/>
        <w:gridCol w:w="1057"/>
        <w:gridCol w:w="900"/>
        <w:gridCol w:w="540"/>
        <w:gridCol w:w="4973"/>
        <w:gridCol w:w="1836"/>
      </w:tblGrid>
      <w:tr w:rsidR="00B4301F" w:rsidRPr="00797FF4" w:rsidTr="00956347">
        <w:trPr>
          <w:tblHeader/>
        </w:trPr>
        <w:tc>
          <w:tcPr>
            <w:tcW w:w="2576"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1) ข้อเสนอแนะจาก</w:t>
            </w:r>
          </w:p>
          <w:p w:rsidR="00B4301F" w:rsidRPr="00797FF4" w:rsidRDefault="00B4301F" w:rsidP="00CE6D73">
            <w:pPr>
              <w:spacing w:after="0" w:line="240" w:lineRule="auto"/>
              <w:jc w:val="center"/>
              <w:rPr>
                <w:b/>
                <w:bCs/>
                <w:sz w:val="28"/>
                <w:szCs w:val="28"/>
                <w:cs/>
              </w:rPr>
            </w:pPr>
            <w:r w:rsidRPr="00797FF4">
              <w:rPr>
                <w:b/>
                <w:bCs/>
                <w:sz w:val="28"/>
                <w:szCs w:val="28"/>
                <w:cs/>
              </w:rPr>
              <w:t>การตรวจประเมินคุณภาพการศึกษาภายใน</w:t>
            </w:r>
          </w:p>
        </w:tc>
        <w:tc>
          <w:tcPr>
            <w:tcW w:w="3623" w:type="dxa"/>
            <w:vMerge w:val="restart"/>
            <w:vAlign w:val="center"/>
          </w:tcPr>
          <w:p w:rsidR="00B4301F" w:rsidRPr="00797FF4" w:rsidRDefault="00B4301F" w:rsidP="00CE6D73">
            <w:pPr>
              <w:spacing w:after="0" w:line="240" w:lineRule="auto"/>
              <w:jc w:val="center"/>
              <w:rPr>
                <w:b/>
                <w:bCs/>
                <w:sz w:val="28"/>
                <w:szCs w:val="28"/>
                <w:rtl/>
                <w:cs/>
              </w:rPr>
            </w:pPr>
            <w:r w:rsidRPr="00797FF4">
              <w:rPr>
                <w:b/>
                <w:bCs/>
                <w:sz w:val="28"/>
                <w:szCs w:val="28"/>
                <w:cs/>
              </w:rPr>
              <w:t>2)โครงการ</w:t>
            </w:r>
            <w:r w:rsidRPr="00797FF4">
              <w:rPr>
                <w:b/>
                <w:bCs/>
                <w:sz w:val="28"/>
                <w:szCs w:val="28"/>
                <w:rtl/>
                <w:cs/>
              </w:rPr>
              <w:t>/กิจกรรม</w:t>
            </w:r>
          </w:p>
          <w:p w:rsidR="00B4301F" w:rsidRPr="00797FF4" w:rsidRDefault="00B4301F" w:rsidP="00CE6D73">
            <w:pPr>
              <w:spacing w:after="0" w:line="240" w:lineRule="auto"/>
              <w:jc w:val="center"/>
              <w:rPr>
                <w:b/>
                <w:bCs/>
                <w:sz w:val="28"/>
                <w:szCs w:val="28"/>
              </w:rPr>
            </w:pPr>
            <w:r w:rsidRPr="00797FF4">
              <w:rPr>
                <w:b/>
                <w:bCs/>
                <w:sz w:val="28"/>
                <w:szCs w:val="28"/>
                <w:cs/>
              </w:rPr>
              <w:t xml:space="preserve">ที่ดำเนินงานในปีการศึกษา </w:t>
            </w:r>
            <w:r w:rsidRPr="00797FF4">
              <w:rPr>
                <w:b/>
                <w:bCs/>
                <w:sz w:val="28"/>
                <w:szCs w:val="28"/>
                <w:rtl/>
                <w:cs/>
              </w:rPr>
              <w:t>2559</w:t>
            </w:r>
          </w:p>
          <w:p w:rsidR="00B4301F" w:rsidRPr="00797FF4" w:rsidRDefault="00B4301F" w:rsidP="00CE6D73">
            <w:pPr>
              <w:spacing w:after="0" w:line="240" w:lineRule="auto"/>
              <w:jc w:val="center"/>
              <w:rPr>
                <w:b/>
                <w:bCs/>
                <w:sz w:val="28"/>
                <w:szCs w:val="28"/>
              </w:rPr>
            </w:pPr>
          </w:p>
          <w:p w:rsidR="00B4301F" w:rsidRPr="00797FF4" w:rsidRDefault="00B4301F" w:rsidP="00CE6D73">
            <w:pPr>
              <w:spacing w:after="0" w:line="240" w:lineRule="auto"/>
              <w:jc w:val="center"/>
              <w:rPr>
                <w:b/>
                <w:bCs/>
                <w:sz w:val="28"/>
                <w:szCs w:val="28"/>
              </w:rPr>
            </w:pPr>
          </w:p>
        </w:tc>
        <w:tc>
          <w:tcPr>
            <w:tcW w:w="1957" w:type="dxa"/>
            <w:gridSpan w:val="2"/>
            <w:vAlign w:val="center"/>
          </w:tcPr>
          <w:p w:rsidR="00B4301F" w:rsidRPr="00797FF4" w:rsidRDefault="00B4301F" w:rsidP="00CE6D73">
            <w:pPr>
              <w:spacing w:after="0" w:line="240" w:lineRule="auto"/>
              <w:jc w:val="center"/>
              <w:rPr>
                <w:b/>
                <w:bCs/>
                <w:sz w:val="28"/>
                <w:szCs w:val="28"/>
              </w:rPr>
            </w:pPr>
            <w:r w:rsidRPr="00797FF4">
              <w:rPr>
                <w:b/>
                <w:bCs/>
                <w:sz w:val="28"/>
                <w:szCs w:val="28"/>
                <w:cs/>
              </w:rPr>
              <w:t>(ระบุ ว/ด/ป)</w:t>
            </w:r>
          </w:p>
          <w:p w:rsidR="00B4301F" w:rsidRPr="00797FF4" w:rsidRDefault="00B4301F" w:rsidP="00CE6D73">
            <w:pPr>
              <w:spacing w:after="0" w:line="240" w:lineRule="auto"/>
              <w:jc w:val="center"/>
              <w:rPr>
                <w:b/>
                <w:bCs/>
                <w:sz w:val="28"/>
                <w:szCs w:val="28"/>
              </w:rPr>
            </w:pPr>
            <w:r w:rsidRPr="00797FF4">
              <w:rPr>
                <w:b/>
                <w:bCs/>
                <w:sz w:val="28"/>
                <w:szCs w:val="28"/>
                <w:cs/>
              </w:rPr>
              <w:t>ในการดำเนินการ</w:t>
            </w:r>
          </w:p>
        </w:tc>
        <w:tc>
          <w:tcPr>
            <w:tcW w:w="540" w:type="dxa"/>
            <w:vMerge w:val="restart"/>
            <w:textDirection w:val="btLr"/>
            <w:vAlign w:val="center"/>
          </w:tcPr>
          <w:p w:rsidR="00B4301F" w:rsidRPr="00797FF4" w:rsidRDefault="00B4301F" w:rsidP="00CE6D73">
            <w:pPr>
              <w:spacing w:after="0" w:line="240" w:lineRule="auto"/>
              <w:ind w:left="113" w:right="113"/>
              <w:jc w:val="center"/>
              <w:rPr>
                <w:b/>
                <w:bCs/>
                <w:sz w:val="28"/>
                <w:szCs w:val="28"/>
              </w:rPr>
            </w:pPr>
            <w:r w:rsidRPr="00797FF4">
              <w:rPr>
                <w:b/>
                <w:bCs/>
                <w:sz w:val="28"/>
                <w:szCs w:val="28"/>
                <w:cs/>
              </w:rPr>
              <w:t>5) งบประมาณ</w:t>
            </w:r>
          </w:p>
        </w:tc>
        <w:tc>
          <w:tcPr>
            <w:tcW w:w="4973"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 xml:space="preserve">6) ผลการดำเนินงาน/ร้อยละความสำเร็จในการดำเนินการ (รอบ </w:t>
            </w:r>
            <w:r w:rsidR="00E34D47">
              <w:rPr>
                <w:rFonts w:hint="cs"/>
                <w:b/>
                <w:bCs/>
                <w:sz w:val="28"/>
                <w:szCs w:val="28"/>
                <w:cs/>
              </w:rPr>
              <w:t xml:space="preserve">9 </w:t>
            </w:r>
            <w:r w:rsidRPr="00797FF4">
              <w:rPr>
                <w:b/>
                <w:bCs/>
                <w:sz w:val="28"/>
                <w:szCs w:val="28"/>
                <w:cs/>
              </w:rPr>
              <w:t xml:space="preserve"> เดือนและ 12 เดือน</w:t>
            </w:r>
            <w:r w:rsidRPr="00797FF4">
              <w:rPr>
                <w:rFonts w:hint="cs"/>
                <w:b/>
                <w:bCs/>
                <w:sz w:val="28"/>
                <w:szCs w:val="28"/>
                <w:cs/>
              </w:rPr>
              <w:t>)</w:t>
            </w:r>
          </w:p>
          <w:p w:rsidR="00B4301F" w:rsidRPr="00797FF4" w:rsidRDefault="00B4301F" w:rsidP="00CE6D73">
            <w:pPr>
              <w:spacing w:after="0" w:line="240" w:lineRule="auto"/>
              <w:jc w:val="center"/>
              <w:rPr>
                <w:sz w:val="28"/>
                <w:szCs w:val="28"/>
              </w:rPr>
            </w:pPr>
          </w:p>
        </w:tc>
        <w:tc>
          <w:tcPr>
            <w:tcW w:w="1836"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7) ผู้รับผิดชอบ</w:t>
            </w:r>
          </w:p>
          <w:p w:rsidR="00B4301F" w:rsidRPr="00797FF4" w:rsidRDefault="00B4301F" w:rsidP="00CE6D73">
            <w:pPr>
              <w:spacing w:after="0" w:line="240" w:lineRule="auto"/>
              <w:jc w:val="center"/>
              <w:rPr>
                <w:b/>
                <w:bCs/>
                <w:sz w:val="28"/>
                <w:szCs w:val="28"/>
              </w:rPr>
            </w:pPr>
            <w:r w:rsidRPr="00797FF4">
              <w:rPr>
                <w:b/>
                <w:bCs/>
                <w:sz w:val="28"/>
                <w:szCs w:val="28"/>
                <w:rtl/>
                <w:cs/>
              </w:rPr>
              <w:t>(ระบุชื่อคน)</w:t>
            </w:r>
          </w:p>
        </w:tc>
      </w:tr>
      <w:tr w:rsidR="00B4301F" w:rsidRPr="00797FF4" w:rsidTr="00956347">
        <w:trPr>
          <w:cantSplit/>
          <w:trHeight w:val="1291"/>
          <w:tblHeader/>
        </w:trPr>
        <w:tc>
          <w:tcPr>
            <w:tcW w:w="2576" w:type="dxa"/>
            <w:vMerge/>
          </w:tcPr>
          <w:p w:rsidR="00B4301F" w:rsidRPr="00797FF4" w:rsidRDefault="00B4301F" w:rsidP="00CE6D73">
            <w:pPr>
              <w:spacing w:after="0" w:line="240" w:lineRule="auto"/>
              <w:jc w:val="center"/>
              <w:rPr>
                <w:sz w:val="28"/>
                <w:szCs w:val="28"/>
              </w:rPr>
            </w:pPr>
          </w:p>
        </w:tc>
        <w:tc>
          <w:tcPr>
            <w:tcW w:w="3623" w:type="dxa"/>
            <w:vMerge/>
          </w:tcPr>
          <w:p w:rsidR="00B4301F" w:rsidRPr="00797FF4" w:rsidRDefault="00B4301F" w:rsidP="00CE6D73">
            <w:pPr>
              <w:spacing w:after="0" w:line="240" w:lineRule="auto"/>
              <w:jc w:val="center"/>
              <w:rPr>
                <w:sz w:val="28"/>
                <w:szCs w:val="28"/>
              </w:rPr>
            </w:pPr>
          </w:p>
        </w:tc>
        <w:tc>
          <w:tcPr>
            <w:tcW w:w="1057" w:type="dxa"/>
            <w:textDirection w:val="btLr"/>
          </w:tcPr>
          <w:p w:rsidR="00B4301F" w:rsidRPr="00797FF4" w:rsidRDefault="00B4301F" w:rsidP="00CE6D73">
            <w:pPr>
              <w:spacing w:after="0" w:line="240" w:lineRule="auto"/>
              <w:ind w:left="113" w:right="113"/>
              <w:jc w:val="center"/>
              <w:rPr>
                <w:b/>
                <w:bCs/>
                <w:sz w:val="28"/>
                <w:szCs w:val="28"/>
              </w:rPr>
            </w:pPr>
            <w:r w:rsidRPr="00797FF4">
              <w:rPr>
                <w:b/>
                <w:bCs/>
                <w:sz w:val="28"/>
                <w:szCs w:val="28"/>
                <w:cs/>
              </w:rPr>
              <w:t>3) วันเริ่มดำเนินการ</w:t>
            </w:r>
          </w:p>
        </w:tc>
        <w:tc>
          <w:tcPr>
            <w:tcW w:w="900" w:type="dxa"/>
            <w:textDirection w:val="btLr"/>
          </w:tcPr>
          <w:p w:rsidR="00B4301F" w:rsidRPr="00797FF4" w:rsidRDefault="00B4301F" w:rsidP="00CE6D73">
            <w:pPr>
              <w:spacing w:after="0" w:line="240" w:lineRule="auto"/>
              <w:ind w:left="113" w:right="113"/>
              <w:jc w:val="center"/>
              <w:rPr>
                <w:b/>
                <w:bCs/>
                <w:sz w:val="28"/>
                <w:szCs w:val="28"/>
              </w:rPr>
            </w:pPr>
            <w:r w:rsidRPr="00797FF4">
              <w:rPr>
                <w:b/>
                <w:bCs/>
                <w:sz w:val="28"/>
                <w:szCs w:val="28"/>
                <w:cs/>
              </w:rPr>
              <w:t>4) วันสิ้นสุดดำเนินการ</w:t>
            </w:r>
          </w:p>
        </w:tc>
        <w:tc>
          <w:tcPr>
            <w:tcW w:w="540" w:type="dxa"/>
            <w:vMerge/>
          </w:tcPr>
          <w:p w:rsidR="00B4301F" w:rsidRPr="00797FF4" w:rsidRDefault="00B4301F" w:rsidP="00CE6D73">
            <w:pPr>
              <w:spacing w:after="0" w:line="240" w:lineRule="auto"/>
              <w:jc w:val="center"/>
              <w:rPr>
                <w:b/>
                <w:bCs/>
                <w:sz w:val="28"/>
                <w:szCs w:val="28"/>
              </w:rPr>
            </w:pPr>
          </w:p>
        </w:tc>
        <w:tc>
          <w:tcPr>
            <w:tcW w:w="4973" w:type="dxa"/>
            <w:vMerge/>
          </w:tcPr>
          <w:p w:rsidR="00B4301F" w:rsidRPr="00797FF4" w:rsidRDefault="00B4301F" w:rsidP="00CE6D73">
            <w:pPr>
              <w:spacing w:after="0" w:line="240" w:lineRule="auto"/>
              <w:jc w:val="center"/>
              <w:rPr>
                <w:sz w:val="28"/>
                <w:szCs w:val="28"/>
              </w:rPr>
            </w:pPr>
          </w:p>
        </w:tc>
        <w:tc>
          <w:tcPr>
            <w:tcW w:w="1836" w:type="dxa"/>
            <w:vMerge/>
          </w:tcPr>
          <w:p w:rsidR="00B4301F" w:rsidRPr="00797FF4" w:rsidRDefault="00B4301F" w:rsidP="00CE6D73">
            <w:pPr>
              <w:spacing w:after="0" w:line="240" w:lineRule="auto"/>
              <w:jc w:val="center"/>
              <w:rPr>
                <w:sz w:val="28"/>
                <w:szCs w:val="28"/>
              </w:rPr>
            </w:pPr>
          </w:p>
        </w:tc>
      </w:tr>
      <w:tr w:rsidR="00B4301F" w:rsidRPr="00797FF4" w:rsidTr="00956347">
        <w:tc>
          <w:tcPr>
            <w:tcW w:w="2576" w:type="dxa"/>
          </w:tcPr>
          <w:p w:rsidR="00B4301F" w:rsidRPr="00797FF4" w:rsidRDefault="00B4301F" w:rsidP="00B4301F">
            <w:pPr>
              <w:spacing w:after="0" w:line="240" w:lineRule="auto"/>
              <w:rPr>
                <w:sz w:val="28"/>
                <w:szCs w:val="28"/>
              </w:rPr>
            </w:pPr>
            <w:r w:rsidRPr="00797FF4">
              <w:rPr>
                <w:rFonts w:hint="cs"/>
                <w:sz w:val="28"/>
                <w:szCs w:val="28"/>
                <w:cs/>
              </w:rPr>
              <w:t xml:space="preserve">1. </w:t>
            </w:r>
            <w:r w:rsidRPr="00797FF4">
              <w:rPr>
                <w:sz w:val="28"/>
                <w:szCs w:val="28"/>
                <w:cs/>
              </w:rPr>
              <w:t>ควรมีแนวทางที่ชัดเจนให้กับคณะในการบริหารหลักสูตรที่เป็นหลักสูตรที่มีการจัดการเรียนการสอนและใช้ มคอ.2 ฉบับเดียวกันในมหาวิทยาลัย และมรภ.กพ.แม่สอด  ทั้งนี้เพื่อให้การบริหารหลักสูตรเป็นไปอย่างมีคุณภาพและเอื้อต่อการประกันคุณภาพการศึกษาระดับหลักสูตร</w:t>
            </w:r>
          </w:p>
          <w:p w:rsidR="00B4301F" w:rsidRPr="00797FF4" w:rsidRDefault="00B4301F" w:rsidP="00CE6D73">
            <w:pPr>
              <w:autoSpaceDE w:val="0"/>
              <w:autoSpaceDN w:val="0"/>
              <w:adjustRightInd w:val="0"/>
              <w:spacing w:after="0" w:line="240" w:lineRule="auto"/>
              <w:rPr>
                <w:color w:val="000000"/>
                <w:sz w:val="28"/>
                <w:szCs w:val="28"/>
              </w:rPr>
            </w:pPr>
          </w:p>
          <w:p w:rsidR="00791764" w:rsidRPr="00797FF4" w:rsidRDefault="00791764" w:rsidP="00CE6D73">
            <w:pPr>
              <w:autoSpaceDE w:val="0"/>
              <w:autoSpaceDN w:val="0"/>
              <w:adjustRightInd w:val="0"/>
              <w:spacing w:after="0" w:line="240" w:lineRule="auto"/>
              <w:rPr>
                <w:color w:val="000000"/>
                <w:sz w:val="28"/>
                <w:szCs w:val="28"/>
              </w:rPr>
            </w:pPr>
          </w:p>
          <w:p w:rsidR="00791764" w:rsidRPr="00797FF4" w:rsidRDefault="00791764" w:rsidP="00CE6D73">
            <w:pPr>
              <w:autoSpaceDE w:val="0"/>
              <w:autoSpaceDN w:val="0"/>
              <w:adjustRightInd w:val="0"/>
              <w:spacing w:after="0" w:line="240" w:lineRule="auto"/>
              <w:rPr>
                <w:color w:val="000000"/>
                <w:sz w:val="28"/>
                <w:szCs w:val="28"/>
              </w:rPr>
            </w:pPr>
          </w:p>
          <w:p w:rsidR="00791764" w:rsidRPr="00797FF4" w:rsidRDefault="00791764" w:rsidP="00CE6D73">
            <w:pPr>
              <w:autoSpaceDE w:val="0"/>
              <w:autoSpaceDN w:val="0"/>
              <w:adjustRightInd w:val="0"/>
              <w:spacing w:after="0" w:line="240" w:lineRule="auto"/>
              <w:rPr>
                <w:color w:val="000000"/>
                <w:sz w:val="28"/>
                <w:szCs w:val="28"/>
              </w:rPr>
            </w:pPr>
          </w:p>
          <w:p w:rsidR="00791764" w:rsidRPr="00797FF4" w:rsidRDefault="00791764" w:rsidP="00CE6D73">
            <w:pPr>
              <w:autoSpaceDE w:val="0"/>
              <w:autoSpaceDN w:val="0"/>
              <w:adjustRightInd w:val="0"/>
              <w:spacing w:after="0" w:line="240" w:lineRule="auto"/>
              <w:rPr>
                <w:color w:val="000000"/>
                <w:sz w:val="28"/>
                <w:szCs w:val="28"/>
              </w:rPr>
            </w:pPr>
          </w:p>
          <w:p w:rsidR="00791764" w:rsidRPr="00797FF4" w:rsidRDefault="00791764" w:rsidP="00CE6D73">
            <w:pPr>
              <w:autoSpaceDE w:val="0"/>
              <w:autoSpaceDN w:val="0"/>
              <w:adjustRightInd w:val="0"/>
              <w:spacing w:after="0" w:line="240" w:lineRule="auto"/>
              <w:rPr>
                <w:color w:val="000000"/>
                <w:sz w:val="28"/>
                <w:szCs w:val="28"/>
                <w:rtl/>
                <w:cs/>
              </w:rPr>
            </w:pPr>
          </w:p>
        </w:tc>
        <w:tc>
          <w:tcPr>
            <w:tcW w:w="3623" w:type="dxa"/>
          </w:tcPr>
          <w:p w:rsidR="00B4301F" w:rsidRPr="00797FF4" w:rsidRDefault="00101ECB" w:rsidP="00101ECB">
            <w:pPr>
              <w:spacing w:after="0" w:line="240" w:lineRule="auto"/>
              <w:rPr>
                <w:sz w:val="28"/>
                <w:szCs w:val="28"/>
                <w:cs/>
              </w:rPr>
            </w:pPr>
            <w:r w:rsidRPr="00797FF4">
              <w:rPr>
                <w:rFonts w:hint="cs"/>
                <w:sz w:val="28"/>
                <w:szCs w:val="28"/>
                <w:cs/>
              </w:rPr>
              <w:t>1. ประชุมสร้างความเข้าใจและการ</w:t>
            </w:r>
            <w:r w:rsidRPr="00797FF4">
              <w:rPr>
                <w:sz w:val="28"/>
                <w:szCs w:val="28"/>
                <w:cs/>
              </w:rPr>
              <w:t>จัดทํารายงานการประเมินตนเองในระดับหลักสูตร</w:t>
            </w:r>
            <w:r w:rsidRPr="00797FF4">
              <w:rPr>
                <w:rFonts w:hint="cs"/>
                <w:sz w:val="28"/>
                <w:szCs w:val="28"/>
                <w:cs/>
              </w:rPr>
              <w:t xml:space="preserve"> </w:t>
            </w:r>
            <w:r w:rsidR="00D06C58">
              <w:rPr>
                <w:rFonts w:hint="cs"/>
                <w:sz w:val="28"/>
                <w:szCs w:val="28"/>
                <w:cs/>
              </w:rPr>
              <w:t xml:space="preserve">   </w:t>
            </w:r>
            <w:r w:rsidRPr="00797FF4">
              <w:rPr>
                <w:rFonts w:hint="cs"/>
                <w:sz w:val="28"/>
                <w:szCs w:val="28"/>
                <w:cs/>
              </w:rPr>
              <w:t>ที่ใช้มคอ.2 ร่วมกัน</w:t>
            </w:r>
          </w:p>
        </w:tc>
        <w:tc>
          <w:tcPr>
            <w:tcW w:w="1057" w:type="dxa"/>
          </w:tcPr>
          <w:p w:rsidR="00B4301F" w:rsidRPr="00797FF4" w:rsidRDefault="00BC19F1" w:rsidP="00331A02">
            <w:pPr>
              <w:spacing w:after="0" w:line="240" w:lineRule="auto"/>
              <w:jc w:val="center"/>
              <w:rPr>
                <w:sz w:val="28"/>
                <w:szCs w:val="28"/>
              </w:rPr>
            </w:pPr>
            <w:r w:rsidRPr="00797FF4">
              <w:rPr>
                <w:rFonts w:hint="cs"/>
                <w:sz w:val="28"/>
                <w:szCs w:val="28"/>
                <w:cs/>
              </w:rPr>
              <w:t xml:space="preserve">10 </w:t>
            </w:r>
            <w:r w:rsidR="00331A02" w:rsidRPr="00797FF4">
              <w:rPr>
                <w:rFonts w:hint="cs"/>
                <w:sz w:val="28"/>
                <w:szCs w:val="28"/>
                <w:cs/>
              </w:rPr>
              <w:t>สิงหาคม25</w:t>
            </w:r>
            <w:r w:rsidRPr="00797FF4">
              <w:rPr>
                <w:rFonts w:hint="cs"/>
                <w:sz w:val="28"/>
                <w:szCs w:val="28"/>
                <w:cs/>
              </w:rPr>
              <w:t>59</w:t>
            </w:r>
          </w:p>
        </w:tc>
        <w:tc>
          <w:tcPr>
            <w:tcW w:w="900" w:type="dxa"/>
          </w:tcPr>
          <w:p w:rsidR="00B4301F" w:rsidRPr="00797FF4" w:rsidRDefault="00331A02" w:rsidP="00CE6D73">
            <w:pPr>
              <w:spacing w:after="0" w:line="240" w:lineRule="auto"/>
              <w:jc w:val="center"/>
              <w:rPr>
                <w:sz w:val="28"/>
                <w:szCs w:val="28"/>
              </w:rPr>
            </w:pPr>
            <w:r w:rsidRPr="00797FF4">
              <w:rPr>
                <w:rFonts w:hint="cs"/>
                <w:sz w:val="28"/>
                <w:szCs w:val="28"/>
                <w:cs/>
              </w:rPr>
              <w:t>10 สิงหาคม2559</w:t>
            </w:r>
          </w:p>
        </w:tc>
        <w:tc>
          <w:tcPr>
            <w:tcW w:w="540" w:type="dxa"/>
          </w:tcPr>
          <w:p w:rsidR="00B4301F" w:rsidRPr="00797FF4" w:rsidRDefault="00BC19F1" w:rsidP="00CE6D73">
            <w:pPr>
              <w:spacing w:after="0" w:line="240" w:lineRule="auto"/>
              <w:jc w:val="center"/>
              <w:rPr>
                <w:sz w:val="28"/>
                <w:szCs w:val="28"/>
              </w:rPr>
            </w:pPr>
            <w:r w:rsidRPr="00797FF4">
              <w:rPr>
                <w:rFonts w:hint="cs"/>
                <w:sz w:val="28"/>
                <w:szCs w:val="28"/>
                <w:cs/>
              </w:rPr>
              <w:t>-</w:t>
            </w:r>
          </w:p>
        </w:tc>
        <w:tc>
          <w:tcPr>
            <w:tcW w:w="4973" w:type="dxa"/>
          </w:tcPr>
          <w:p w:rsidR="00101ECB" w:rsidRPr="00797FF4" w:rsidRDefault="00E64DBF" w:rsidP="00101ECB">
            <w:pPr>
              <w:spacing w:after="0" w:line="240" w:lineRule="auto"/>
              <w:jc w:val="center"/>
              <w:rPr>
                <w:sz w:val="28"/>
                <w:szCs w:val="28"/>
              </w:rPr>
            </w:pPr>
            <w:r>
              <w:rPr>
                <w:rFonts w:hint="cs"/>
                <w:sz w:val="28"/>
                <w:szCs w:val="28"/>
                <w:cs/>
              </w:rPr>
              <w:t xml:space="preserve">ดำเนินการสำเร็จร้อยละ </w:t>
            </w:r>
            <w:r w:rsidR="00101ECB" w:rsidRPr="00797FF4">
              <w:rPr>
                <w:rFonts w:hint="cs"/>
                <w:sz w:val="28"/>
                <w:szCs w:val="28"/>
                <w:cs/>
              </w:rPr>
              <w:t xml:space="preserve">100 </w:t>
            </w:r>
          </w:p>
          <w:p w:rsidR="007741E3" w:rsidRPr="00797FF4" w:rsidRDefault="0056623E" w:rsidP="00BC2729">
            <w:pPr>
              <w:spacing w:after="0" w:line="240" w:lineRule="auto"/>
              <w:rPr>
                <w:sz w:val="28"/>
                <w:szCs w:val="28"/>
              </w:rPr>
            </w:pPr>
            <w:r>
              <w:rPr>
                <w:rFonts w:hint="cs"/>
                <w:sz w:val="28"/>
                <w:szCs w:val="28"/>
                <w:cs/>
              </w:rPr>
              <w:t xml:space="preserve">  </w:t>
            </w:r>
            <w:r w:rsidR="00101ECB" w:rsidRPr="00797FF4">
              <w:rPr>
                <w:rFonts w:hint="cs"/>
                <w:sz w:val="28"/>
                <w:szCs w:val="28"/>
                <w:cs/>
              </w:rPr>
              <w:t>จัดประชุมผู้บริหารระดับมหาวิทยาลัย ระดับคณะ  และหลักสูตรที่ใช้มคอ. 2 ร่วมกัน  เพื่อสร้างความเข้าใจในการจัด</w:t>
            </w:r>
            <w:r w:rsidR="00FD6D7C" w:rsidRPr="00797FF4">
              <w:rPr>
                <w:sz w:val="28"/>
                <w:szCs w:val="28"/>
                <w:cs/>
              </w:rPr>
              <w:t>ทํารายงานการประเมินตนเองระดับหลักสูตร</w:t>
            </w:r>
            <w:r w:rsidR="000A4861" w:rsidRPr="00797FF4">
              <w:rPr>
                <w:rFonts w:hint="cs"/>
                <w:sz w:val="28"/>
                <w:szCs w:val="28"/>
                <w:cs/>
              </w:rPr>
              <w:t xml:space="preserve"> (มคอ.7)  </w:t>
            </w:r>
            <w:r w:rsidR="00101ECB" w:rsidRPr="00797FF4">
              <w:rPr>
                <w:rFonts w:hint="cs"/>
                <w:sz w:val="28"/>
                <w:szCs w:val="28"/>
                <w:cs/>
              </w:rPr>
              <w:t>ฉบับ</w:t>
            </w:r>
            <w:r w:rsidR="00101ECB" w:rsidRPr="00797FF4">
              <w:rPr>
                <w:sz w:val="28"/>
                <w:szCs w:val="28"/>
                <w:cs/>
              </w:rPr>
              <w:t>เดียวกัน และ</w:t>
            </w:r>
            <w:r w:rsidR="0092174B">
              <w:rPr>
                <w:rFonts w:hint="cs"/>
                <w:sz w:val="28"/>
                <w:szCs w:val="28"/>
                <w:cs/>
              </w:rPr>
              <w:t xml:space="preserve">    </w:t>
            </w:r>
            <w:r w:rsidR="00FD6D7C" w:rsidRPr="00797FF4">
              <w:rPr>
                <w:sz w:val="28"/>
                <w:szCs w:val="28"/>
                <w:cs/>
              </w:rPr>
              <w:t>ผานการตรวจประเมินโดยคณะกรรมการตรวจประเมินคุณภาพภายในระดับหลักสูตร</w:t>
            </w:r>
            <w:r w:rsidR="00101ECB" w:rsidRPr="00797FF4">
              <w:rPr>
                <w:rFonts w:hint="cs"/>
                <w:sz w:val="28"/>
                <w:szCs w:val="28"/>
                <w:cs/>
              </w:rPr>
              <w:t>ที่มีขึ้นทะเบียนเป็นผู้ประเมินภายในของสกอ. และผู้ทรงคุณวุฒิที่มีประสบการณ์ทางด้านการประกันคุณภาพการศึกษาโดยให้เป็นไปตาม</w:t>
            </w:r>
            <w:r w:rsidR="00101ECB" w:rsidRPr="00797FF4">
              <w:rPr>
                <w:sz w:val="28"/>
                <w:szCs w:val="28"/>
                <w:cs/>
              </w:rPr>
              <w:t>เกณฑที่ สกอ. กําหนด</w:t>
            </w:r>
            <w:r w:rsidR="000A4861" w:rsidRPr="00797FF4">
              <w:rPr>
                <w:rFonts w:hint="cs"/>
                <w:sz w:val="28"/>
                <w:szCs w:val="28"/>
                <w:cs/>
              </w:rPr>
              <w:t xml:space="preserve">  พร้อมทั้งการบันทึกรายงานการประเมินตนเอง  การเชื่อมโยงเอกสารหลักฐาน  การบันทึกรายงานผลการประเมินคุณภาพภายใน  </w:t>
            </w:r>
            <w:r>
              <w:rPr>
                <w:rFonts w:hint="cs"/>
                <w:sz w:val="28"/>
                <w:szCs w:val="28"/>
                <w:cs/>
              </w:rPr>
              <w:t xml:space="preserve">   </w:t>
            </w:r>
            <w:r w:rsidR="000A4861" w:rsidRPr="00797FF4">
              <w:rPr>
                <w:rFonts w:hint="cs"/>
                <w:sz w:val="28"/>
                <w:szCs w:val="28"/>
                <w:cs/>
              </w:rPr>
              <w:t>โดยคณะกรรมการ ผ่านระบบ</w:t>
            </w:r>
            <w:r w:rsidR="000A4861" w:rsidRPr="00797FF4">
              <w:rPr>
                <w:sz w:val="28"/>
                <w:szCs w:val="28"/>
              </w:rPr>
              <w:t xml:space="preserve">  CHE QA Online </w:t>
            </w:r>
            <w:r w:rsidR="00BC2729" w:rsidRPr="00797FF4">
              <w:rPr>
                <w:rFonts w:hint="cs"/>
                <w:sz w:val="28"/>
                <w:szCs w:val="28"/>
                <w:cs/>
              </w:rPr>
              <w:t xml:space="preserve">และกดส่งระบบไปยังคณะ เพื่อรวบรวมเป็นผลการบริหารหลักสูตรของคณะ  </w:t>
            </w:r>
            <w:r>
              <w:rPr>
                <w:rFonts w:hint="cs"/>
                <w:sz w:val="28"/>
                <w:szCs w:val="28"/>
                <w:cs/>
              </w:rPr>
              <w:t xml:space="preserve">   </w:t>
            </w:r>
            <w:r w:rsidR="00BC2729" w:rsidRPr="00797FF4">
              <w:rPr>
                <w:rFonts w:hint="cs"/>
                <w:sz w:val="28"/>
                <w:szCs w:val="28"/>
                <w:cs/>
              </w:rPr>
              <w:t>ใน</w:t>
            </w:r>
            <w:r w:rsidR="0092174B">
              <w:rPr>
                <w:rFonts w:hint="cs"/>
                <w:sz w:val="28"/>
                <w:szCs w:val="28"/>
                <w:cs/>
              </w:rPr>
              <w:t xml:space="preserve"> </w:t>
            </w:r>
            <w:r w:rsidR="00BC2729" w:rsidRPr="00797FF4">
              <w:rPr>
                <w:rFonts w:hint="cs"/>
                <w:sz w:val="28"/>
                <w:szCs w:val="28"/>
                <w:cs/>
              </w:rPr>
              <w:t xml:space="preserve">ตัวบ่งชี้  1.1  </w:t>
            </w:r>
            <w:r w:rsidR="00B64B3B" w:rsidRPr="00797FF4">
              <w:rPr>
                <w:sz w:val="28"/>
                <w:szCs w:val="28"/>
                <w:cs/>
              </w:rPr>
              <w:t>ในวันพุธ</w:t>
            </w:r>
            <w:r w:rsidR="00FD6D7C" w:rsidRPr="00797FF4">
              <w:rPr>
                <w:sz w:val="28"/>
                <w:szCs w:val="28"/>
                <w:cs/>
              </w:rPr>
              <w:t>ที่ 10 สิงหาคม 2559 ณ หองประชุม ชั้น 4  อาคารเรียนรวมและอํานวยการ (ตึก 14) มหาวิทยาลัย</w:t>
            </w:r>
            <w:r>
              <w:rPr>
                <w:rFonts w:hint="cs"/>
                <w:sz w:val="28"/>
                <w:szCs w:val="28"/>
                <w:cs/>
              </w:rPr>
              <w:t xml:space="preserve"> </w:t>
            </w:r>
            <w:r w:rsidR="00FD6D7C" w:rsidRPr="00797FF4">
              <w:rPr>
                <w:sz w:val="28"/>
                <w:szCs w:val="28"/>
                <w:cs/>
              </w:rPr>
              <w:t>ราชภัฏกําแพงเพชร</w:t>
            </w:r>
          </w:p>
          <w:p w:rsidR="00BC2729" w:rsidRDefault="00BC2729" w:rsidP="00660A60">
            <w:pPr>
              <w:spacing w:after="0" w:line="240" w:lineRule="auto"/>
              <w:rPr>
                <w:sz w:val="28"/>
                <w:szCs w:val="28"/>
              </w:rPr>
            </w:pPr>
          </w:p>
          <w:p w:rsidR="00660A60" w:rsidRDefault="00660A60" w:rsidP="00660A60">
            <w:pPr>
              <w:spacing w:after="0" w:line="240" w:lineRule="auto"/>
              <w:rPr>
                <w:sz w:val="28"/>
                <w:szCs w:val="28"/>
              </w:rPr>
            </w:pPr>
          </w:p>
          <w:p w:rsidR="00660A60" w:rsidRDefault="00660A60" w:rsidP="00660A60">
            <w:pPr>
              <w:spacing w:after="0" w:line="240" w:lineRule="auto"/>
              <w:rPr>
                <w:sz w:val="28"/>
                <w:szCs w:val="28"/>
              </w:rPr>
            </w:pPr>
          </w:p>
          <w:p w:rsidR="00660A60" w:rsidRDefault="00660A60" w:rsidP="00660A60">
            <w:pPr>
              <w:spacing w:after="0" w:line="240" w:lineRule="auto"/>
              <w:rPr>
                <w:sz w:val="28"/>
                <w:szCs w:val="28"/>
              </w:rPr>
            </w:pPr>
          </w:p>
          <w:p w:rsidR="00F30F01" w:rsidRDefault="00F30F01" w:rsidP="00660A60">
            <w:pPr>
              <w:spacing w:after="0" w:line="240" w:lineRule="auto"/>
              <w:rPr>
                <w:sz w:val="28"/>
                <w:szCs w:val="28"/>
              </w:rPr>
            </w:pPr>
          </w:p>
          <w:p w:rsidR="00F30F01" w:rsidRPr="00797FF4" w:rsidRDefault="00F30F01" w:rsidP="00660A60">
            <w:pPr>
              <w:spacing w:after="0" w:line="240" w:lineRule="auto"/>
              <w:rPr>
                <w:sz w:val="28"/>
                <w:szCs w:val="28"/>
                <w:rtl/>
                <w:cs/>
              </w:rPr>
            </w:pPr>
          </w:p>
        </w:tc>
        <w:tc>
          <w:tcPr>
            <w:tcW w:w="1836" w:type="dxa"/>
          </w:tcPr>
          <w:p w:rsidR="00B4301F" w:rsidRPr="003058F4" w:rsidRDefault="002B1859" w:rsidP="00CE6D73">
            <w:pPr>
              <w:spacing w:after="0" w:line="240" w:lineRule="auto"/>
              <w:rPr>
                <w:sz w:val="28"/>
                <w:szCs w:val="28"/>
              </w:rPr>
            </w:pPr>
            <w:r w:rsidRPr="003058F4">
              <w:rPr>
                <w:rFonts w:hint="cs"/>
                <w:sz w:val="28"/>
                <w:szCs w:val="28"/>
                <w:cs/>
              </w:rPr>
              <w:t>-</w:t>
            </w:r>
            <w:r w:rsidR="006359D7" w:rsidRPr="003058F4">
              <w:rPr>
                <w:rFonts w:hint="cs"/>
                <w:sz w:val="28"/>
                <w:szCs w:val="28"/>
                <w:cs/>
              </w:rPr>
              <w:t>ผศ.วิสิฐ  ธัญญะวัน</w:t>
            </w:r>
          </w:p>
          <w:p w:rsidR="006359D7" w:rsidRPr="003058F4" w:rsidRDefault="002B1859" w:rsidP="00CE6D73">
            <w:pPr>
              <w:spacing w:after="0" w:line="240" w:lineRule="auto"/>
              <w:rPr>
                <w:sz w:val="28"/>
                <w:szCs w:val="28"/>
              </w:rPr>
            </w:pPr>
            <w:r w:rsidRPr="003058F4">
              <w:rPr>
                <w:rFonts w:hint="cs"/>
                <w:sz w:val="28"/>
                <w:szCs w:val="28"/>
                <w:cs/>
              </w:rPr>
              <w:t>-</w:t>
            </w:r>
            <w:r w:rsidR="006359D7" w:rsidRPr="003058F4">
              <w:rPr>
                <w:rFonts w:hint="cs"/>
                <w:sz w:val="28"/>
                <w:szCs w:val="28"/>
                <w:cs/>
              </w:rPr>
              <w:t>ผศ.อรอนงค์  แจ่มผล</w:t>
            </w:r>
          </w:p>
          <w:p w:rsidR="00BC2729" w:rsidRPr="003058F4" w:rsidRDefault="009B3865" w:rsidP="009B3865">
            <w:pPr>
              <w:spacing w:after="0" w:line="240" w:lineRule="auto"/>
              <w:rPr>
                <w:sz w:val="28"/>
                <w:szCs w:val="28"/>
              </w:rPr>
            </w:pPr>
            <w:r w:rsidRPr="003058F4">
              <w:rPr>
                <w:rFonts w:hint="cs"/>
                <w:sz w:val="28"/>
                <w:szCs w:val="28"/>
                <w:cs/>
              </w:rPr>
              <w:t xml:space="preserve">-ดร.วรพรรณ </w:t>
            </w:r>
          </w:p>
          <w:p w:rsidR="009B3865" w:rsidRPr="003058F4" w:rsidRDefault="009B3865" w:rsidP="009B3865">
            <w:pPr>
              <w:spacing w:after="0" w:line="240" w:lineRule="auto"/>
              <w:rPr>
                <w:sz w:val="28"/>
                <w:szCs w:val="28"/>
              </w:rPr>
            </w:pPr>
            <w:r w:rsidRPr="003058F4">
              <w:rPr>
                <w:rFonts w:hint="cs"/>
                <w:sz w:val="28"/>
                <w:szCs w:val="28"/>
                <w:cs/>
              </w:rPr>
              <w:t xml:space="preserve">  ขาวประทุม</w:t>
            </w:r>
          </w:p>
          <w:p w:rsidR="002B1859" w:rsidRPr="003058F4" w:rsidRDefault="002B1859" w:rsidP="002B1859">
            <w:pPr>
              <w:spacing w:after="0" w:line="240" w:lineRule="auto"/>
              <w:rPr>
                <w:sz w:val="28"/>
                <w:szCs w:val="28"/>
              </w:rPr>
            </w:pPr>
            <w:r w:rsidRPr="003058F4">
              <w:rPr>
                <w:sz w:val="28"/>
                <w:szCs w:val="28"/>
              </w:rPr>
              <w:t>-</w:t>
            </w:r>
            <w:r w:rsidRPr="003058F4">
              <w:rPr>
                <w:rFonts w:hint="cs"/>
                <w:sz w:val="28"/>
                <w:szCs w:val="28"/>
                <w:cs/>
              </w:rPr>
              <w:t>นายธีรพงษ์</w:t>
            </w:r>
          </w:p>
          <w:p w:rsidR="009B3865" w:rsidRPr="003058F4" w:rsidRDefault="002B1859" w:rsidP="009B3865">
            <w:pPr>
              <w:spacing w:after="0" w:line="240" w:lineRule="auto"/>
              <w:rPr>
                <w:sz w:val="28"/>
                <w:szCs w:val="28"/>
              </w:rPr>
            </w:pPr>
            <w:r w:rsidRPr="003058F4">
              <w:rPr>
                <w:rFonts w:hint="cs"/>
                <w:sz w:val="28"/>
                <w:szCs w:val="28"/>
                <w:cs/>
              </w:rPr>
              <w:t xml:space="preserve">      ยิ้มพะวัน</w:t>
            </w:r>
          </w:p>
          <w:p w:rsidR="003058F4" w:rsidRPr="003058F4" w:rsidRDefault="009B3865" w:rsidP="009B3865">
            <w:pPr>
              <w:spacing w:after="0" w:line="240" w:lineRule="auto"/>
              <w:rPr>
                <w:sz w:val="28"/>
                <w:szCs w:val="28"/>
              </w:rPr>
            </w:pPr>
            <w:r w:rsidRPr="003058F4">
              <w:rPr>
                <w:rFonts w:hint="cs"/>
                <w:sz w:val="28"/>
                <w:szCs w:val="28"/>
                <w:cs/>
              </w:rPr>
              <w:t xml:space="preserve">-น.ส.ชรินรัตน์ </w:t>
            </w:r>
          </w:p>
          <w:p w:rsidR="009B3865" w:rsidRPr="003058F4" w:rsidRDefault="009B3865" w:rsidP="009B3865">
            <w:pPr>
              <w:spacing w:after="0" w:line="240" w:lineRule="auto"/>
              <w:rPr>
                <w:sz w:val="28"/>
                <w:szCs w:val="28"/>
              </w:rPr>
            </w:pPr>
            <w:r w:rsidRPr="003058F4">
              <w:rPr>
                <w:rFonts w:hint="cs"/>
                <w:sz w:val="28"/>
                <w:szCs w:val="28"/>
                <w:cs/>
              </w:rPr>
              <w:t xml:space="preserve">       บุญมาก</w:t>
            </w:r>
          </w:p>
          <w:p w:rsidR="002B1859" w:rsidRPr="003058F4" w:rsidRDefault="002B1859" w:rsidP="002B1859">
            <w:pPr>
              <w:spacing w:after="0" w:line="240" w:lineRule="auto"/>
              <w:rPr>
                <w:sz w:val="28"/>
                <w:szCs w:val="28"/>
                <w:cs/>
              </w:rPr>
            </w:pPr>
          </w:p>
        </w:tc>
      </w:tr>
      <w:tr w:rsidR="00BC2729" w:rsidRPr="00797FF4" w:rsidTr="00956347">
        <w:tc>
          <w:tcPr>
            <w:tcW w:w="2576" w:type="dxa"/>
          </w:tcPr>
          <w:p w:rsidR="00BC2729" w:rsidRPr="00797FF4" w:rsidRDefault="00BC2729" w:rsidP="00CE6D73">
            <w:pPr>
              <w:spacing w:after="0" w:line="240" w:lineRule="auto"/>
              <w:rPr>
                <w:b/>
                <w:bCs/>
                <w:sz w:val="28"/>
                <w:szCs w:val="28"/>
                <w:rtl/>
                <w:cs/>
              </w:rPr>
            </w:pPr>
          </w:p>
        </w:tc>
        <w:tc>
          <w:tcPr>
            <w:tcW w:w="3623" w:type="dxa"/>
          </w:tcPr>
          <w:p w:rsidR="00BC2729" w:rsidRPr="00797FF4" w:rsidRDefault="00BC2729" w:rsidP="00B42B7D">
            <w:pPr>
              <w:spacing w:after="0" w:line="240" w:lineRule="auto"/>
              <w:rPr>
                <w:sz w:val="28"/>
                <w:szCs w:val="28"/>
                <w:cs/>
              </w:rPr>
            </w:pPr>
            <w:r w:rsidRPr="00797FF4">
              <w:rPr>
                <w:sz w:val="28"/>
                <w:szCs w:val="28"/>
              </w:rPr>
              <w:t>2</w:t>
            </w:r>
            <w:r w:rsidRPr="00797FF4">
              <w:rPr>
                <w:rFonts w:hint="cs"/>
                <w:sz w:val="28"/>
                <w:szCs w:val="28"/>
                <w:cs/>
              </w:rPr>
              <w:t xml:space="preserve">. จัดทำประกาศมหาวิทยาลัยราชภัฏกำแพงเพชร  เรื่อง </w:t>
            </w:r>
            <w:r w:rsidR="002F6E03">
              <w:rPr>
                <w:rFonts w:hint="cs"/>
                <w:sz w:val="28"/>
                <w:szCs w:val="28"/>
                <w:cs/>
              </w:rPr>
              <w:t>แนวทางการป</w:t>
            </w:r>
            <w:r w:rsidR="00D06C58">
              <w:rPr>
                <w:rFonts w:hint="cs"/>
                <w:sz w:val="28"/>
                <w:szCs w:val="28"/>
                <w:cs/>
              </w:rPr>
              <w:t>ฏิ</w:t>
            </w:r>
            <w:r w:rsidR="002F6E03">
              <w:rPr>
                <w:rFonts w:hint="cs"/>
                <w:sz w:val="28"/>
                <w:szCs w:val="28"/>
                <w:cs/>
              </w:rPr>
              <w:t>บัติงานด้านการประกันคุณภาพการศึกษา กรณี</w:t>
            </w:r>
            <w:r w:rsidR="00B42B7D">
              <w:rPr>
                <w:rFonts w:hint="cs"/>
                <w:sz w:val="28"/>
                <w:szCs w:val="28"/>
                <w:cs/>
              </w:rPr>
              <w:t>ที่ใช้</w:t>
            </w:r>
            <w:r w:rsidRPr="00797FF4">
              <w:rPr>
                <w:rFonts w:hint="cs"/>
                <w:sz w:val="28"/>
                <w:szCs w:val="28"/>
                <w:cs/>
              </w:rPr>
              <w:t>มคอ. 2 ร่วมกัน</w:t>
            </w:r>
          </w:p>
        </w:tc>
        <w:tc>
          <w:tcPr>
            <w:tcW w:w="1057" w:type="dxa"/>
          </w:tcPr>
          <w:p w:rsidR="00BC2729" w:rsidRPr="00B42B7D" w:rsidRDefault="003058F4" w:rsidP="00AD4471">
            <w:pPr>
              <w:spacing w:after="0" w:line="240" w:lineRule="auto"/>
              <w:jc w:val="center"/>
              <w:rPr>
                <w:sz w:val="22"/>
                <w:szCs w:val="22"/>
              </w:rPr>
            </w:pPr>
            <w:r w:rsidRPr="00B42B7D">
              <w:rPr>
                <w:rFonts w:hint="cs"/>
                <w:sz w:val="22"/>
                <w:szCs w:val="22"/>
                <w:cs/>
              </w:rPr>
              <w:t>29</w:t>
            </w:r>
            <w:r w:rsidR="00AD4471" w:rsidRPr="00B42B7D">
              <w:rPr>
                <w:rFonts w:hint="cs"/>
                <w:sz w:val="22"/>
                <w:szCs w:val="22"/>
                <w:cs/>
              </w:rPr>
              <w:t>พฤศจิกายน  25</w:t>
            </w:r>
            <w:r w:rsidR="00BC2729" w:rsidRPr="00B42B7D">
              <w:rPr>
                <w:rFonts w:hint="cs"/>
                <w:sz w:val="22"/>
                <w:szCs w:val="22"/>
                <w:cs/>
              </w:rPr>
              <w:t>59</w:t>
            </w:r>
          </w:p>
        </w:tc>
        <w:tc>
          <w:tcPr>
            <w:tcW w:w="900" w:type="dxa"/>
          </w:tcPr>
          <w:p w:rsidR="00BC2729" w:rsidRPr="00B42B7D" w:rsidRDefault="003058F4" w:rsidP="00AD4471">
            <w:pPr>
              <w:spacing w:after="0" w:line="240" w:lineRule="auto"/>
              <w:jc w:val="center"/>
              <w:rPr>
                <w:sz w:val="22"/>
                <w:szCs w:val="22"/>
              </w:rPr>
            </w:pPr>
            <w:r w:rsidRPr="00B42B7D">
              <w:rPr>
                <w:rFonts w:hint="cs"/>
                <w:sz w:val="22"/>
                <w:szCs w:val="22"/>
                <w:cs/>
              </w:rPr>
              <w:t>29</w:t>
            </w:r>
            <w:r w:rsidR="00AD4471" w:rsidRPr="00B42B7D">
              <w:rPr>
                <w:rFonts w:hint="cs"/>
                <w:sz w:val="22"/>
                <w:szCs w:val="22"/>
                <w:cs/>
              </w:rPr>
              <w:t>พฤศจิกายน 25</w:t>
            </w:r>
            <w:r w:rsidR="00BC2729" w:rsidRPr="00B42B7D">
              <w:rPr>
                <w:rFonts w:hint="cs"/>
                <w:sz w:val="22"/>
                <w:szCs w:val="22"/>
                <w:cs/>
              </w:rPr>
              <w:t>59</w:t>
            </w:r>
          </w:p>
        </w:tc>
        <w:tc>
          <w:tcPr>
            <w:tcW w:w="540" w:type="dxa"/>
          </w:tcPr>
          <w:p w:rsidR="00BC2729" w:rsidRPr="00797FF4" w:rsidRDefault="00BC2729" w:rsidP="00CE6D73">
            <w:pPr>
              <w:spacing w:after="0" w:line="240" w:lineRule="auto"/>
              <w:jc w:val="center"/>
              <w:rPr>
                <w:sz w:val="28"/>
                <w:szCs w:val="28"/>
                <w:cs/>
              </w:rPr>
            </w:pPr>
            <w:r w:rsidRPr="00797FF4">
              <w:rPr>
                <w:rFonts w:hint="cs"/>
                <w:sz w:val="28"/>
                <w:szCs w:val="28"/>
                <w:cs/>
              </w:rPr>
              <w:t>-</w:t>
            </w:r>
          </w:p>
        </w:tc>
        <w:tc>
          <w:tcPr>
            <w:tcW w:w="4973" w:type="dxa"/>
          </w:tcPr>
          <w:p w:rsidR="00BC2729" w:rsidRPr="00797FF4" w:rsidRDefault="00E34D47" w:rsidP="00CE6D73">
            <w:pPr>
              <w:spacing w:after="0" w:line="240" w:lineRule="auto"/>
              <w:jc w:val="center"/>
              <w:rPr>
                <w:sz w:val="28"/>
                <w:szCs w:val="28"/>
                <w:cs/>
              </w:rPr>
            </w:pPr>
            <w:r>
              <w:rPr>
                <w:rFonts w:hint="cs"/>
                <w:sz w:val="28"/>
                <w:szCs w:val="28"/>
                <w:cs/>
              </w:rPr>
              <w:t>อยู่ระหว่างการดำเนินการ</w:t>
            </w:r>
          </w:p>
        </w:tc>
        <w:tc>
          <w:tcPr>
            <w:tcW w:w="1836" w:type="dxa"/>
          </w:tcPr>
          <w:p w:rsidR="00BC2729" w:rsidRPr="00797FF4" w:rsidRDefault="00BC2729" w:rsidP="00CE6D73">
            <w:pPr>
              <w:spacing w:after="0" w:line="240" w:lineRule="auto"/>
              <w:rPr>
                <w:sz w:val="28"/>
                <w:szCs w:val="28"/>
                <w:rtl/>
                <w:cs/>
              </w:rPr>
            </w:pPr>
          </w:p>
        </w:tc>
      </w:tr>
      <w:tr w:rsidR="00E22505" w:rsidRPr="00797FF4" w:rsidTr="00956347">
        <w:tc>
          <w:tcPr>
            <w:tcW w:w="2576" w:type="dxa"/>
          </w:tcPr>
          <w:p w:rsidR="00E22505" w:rsidRPr="00797FF4" w:rsidRDefault="00E22505" w:rsidP="00E22505">
            <w:pPr>
              <w:autoSpaceDE w:val="0"/>
              <w:autoSpaceDN w:val="0"/>
              <w:adjustRightInd w:val="0"/>
              <w:spacing w:after="0" w:line="240" w:lineRule="auto"/>
              <w:rPr>
                <w:color w:val="000000"/>
                <w:sz w:val="28"/>
                <w:szCs w:val="28"/>
                <w:rtl/>
                <w:cs/>
              </w:rPr>
            </w:pPr>
            <w:r w:rsidRPr="00797FF4">
              <w:rPr>
                <w:rFonts w:hint="cs"/>
                <w:sz w:val="28"/>
                <w:szCs w:val="28"/>
                <w:cs/>
              </w:rPr>
              <w:t>2.</w:t>
            </w:r>
            <w:r w:rsidRPr="00797FF4">
              <w:rPr>
                <w:sz w:val="28"/>
                <w:szCs w:val="28"/>
                <w:cs/>
              </w:rPr>
              <w:t xml:space="preserve"> ควรมีการวิเคราะห์ผลการประกันคุณภาพการศึกษาระดับหลักสูตรเพื่อกำหนดกลไกที่เอื้อต่อการประกันคุณภาพหลักสูตรให้มีผลการประกันคุณภาพการศึกษาอยู่ในระดับดีขึ้นไปเพื่อรองรับการขึ้นบัญชีและเผยแพร่หลักสูตรโดยสกอ.(</w:t>
            </w:r>
            <w:r w:rsidRPr="00797FF4">
              <w:rPr>
                <w:sz w:val="28"/>
                <w:szCs w:val="28"/>
              </w:rPr>
              <w:t>Thai Qualifications Register : TQR</w:t>
            </w:r>
            <w:r w:rsidRPr="00797FF4">
              <w:rPr>
                <w:sz w:val="28"/>
                <w:szCs w:val="28"/>
                <w:cs/>
              </w:rPr>
              <w:t>)</w:t>
            </w:r>
          </w:p>
        </w:tc>
        <w:tc>
          <w:tcPr>
            <w:tcW w:w="3623" w:type="dxa"/>
          </w:tcPr>
          <w:p w:rsidR="00E22505" w:rsidRDefault="00E22505" w:rsidP="000B00F7">
            <w:pPr>
              <w:spacing w:after="0" w:line="240" w:lineRule="auto"/>
              <w:rPr>
                <w:sz w:val="28"/>
                <w:szCs w:val="28"/>
              </w:rPr>
            </w:pPr>
            <w:r w:rsidRPr="00797FF4">
              <w:rPr>
                <w:sz w:val="28"/>
                <w:szCs w:val="28"/>
              </w:rPr>
              <w:t xml:space="preserve">1. </w:t>
            </w:r>
            <w:r w:rsidRPr="00797FF4">
              <w:rPr>
                <w:rFonts w:hint="cs"/>
                <w:sz w:val="28"/>
                <w:szCs w:val="28"/>
                <w:cs/>
              </w:rPr>
              <w:t xml:space="preserve">วิเคราะห์ผลการประเมินคุณภาพการศึกษาในระดับหลักสูตร  จำนวน  48  หลักสูตร  </w:t>
            </w:r>
          </w:p>
          <w:p w:rsidR="000725DA" w:rsidRPr="00CC73E0" w:rsidRDefault="000725DA" w:rsidP="000B00F7">
            <w:pPr>
              <w:spacing w:after="0" w:line="240" w:lineRule="auto"/>
              <w:rPr>
                <w:sz w:val="14"/>
                <w:szCs w:val="14"/>
              </w:rPr>
            </w:pPr>
          </w:p>
          <w:p w:rsidR="000725DA" w:rsidRPr="00797FF4" w:rsidRDefault="000725DA" w:rsidP="00BD2D09">
            <w:pPr>
              <w:spacing w:after="0" w:line="240" w:lineRule="auto"/>
              <w:rPr>
                <w:sz w:val="28"/>
                <w:szCs w:val="28"/>
                <w:cs/>
              </w:rPr>
            </w:pPr>
          </w:p>
        </w:tc>
        <w:tc>
          <w:tcPr>
            <w:tcW w:w="1057" w:type="dxa"/>
          </w:tcPr>
          <w:p w:rsidR="00E22505" w:rsidRPr="00660A60" w:rsidRDefault="00E22505" w:rsidP="00E22505">
            <w:pPr>
              <w:spacing w:after="0" w:line="240" w:lineRule="auto"/>
              <w:jc w:val="center"/>
              <w:rPr>
                <w:sz w:val="22"/>
                <w:szCs w:val="22"/>
                <w:cs/>
              </w:rPr>
            </w:pPr>
          </w:p>
        </w:tc>
        <w:tc>
          <w:tcPr>
            <w:tcW w:w="900" w:type="dxa"/>
          </w:tcPr>
          <w:p w:rsidR="00E22505" w:rsidRPr="00660A60" w:rsidRDefault="00E22505" w:rsidP="00E22505">
            <w:pPr>
              <w:spacing w:after="0" w:line="240" w:lineRule="auto"/>
              <w:jc w:val="center"/>
              <w:rPr>
                <w:sz w:val="22"/>
                <w:szCs w:val="22"/>
                <w:cs/>
              </w:rPr>
            </w:pPr>
          </w:p>
        </w:tc>
        <w:tc>
          <w:tcPr>
            <w:tcW w:w="540" w:type="dxa"/>
          </w:tcPr>
          <w:p w:rsidR="00E22505" w:rsidRPr="00797FF4" w:rsidRDefault="00E22505" w:rsidP="00E22505">
            <w:pPr>
              <w:spacing w:after="0" w:line="240" w:lineRule="auto"/>
              <w:jc w:val="center"/>
              <w:rPr>
                <w:sz w:val="28"/>
                <w:szCs w:val="28"/>
                <w:cs/>
              </w:rPr>
            </w:pPr>
          </w:p>
        </w:tc>
        <w:tc>
          <w:tcPr>
            <w:tcW w:w="4973" w:type="dxa"/>
          </w:tcPr>
          <w:p w:rsidR="00E22505" w:rsidRDefault="0056623E" w:rsidP="00E22505">
            <w:pPr>
              <w:spacing w:after="0" w:line="240" w:lineRule="auto"/>
              <w:jc w:val="center"/>
              <w:rPr>
                <w:sz w:val="28"/>
                <w:szCs w:val="28"/>
              </w:rPr>
            </w:pPr>
            <w:r>
              <w:rPr>
                <w:rFonts w:hint="cs"/>
                <w:sz w:val="28"/>
                <w:szCs w:val="28"/>
                <w:cs/>
              </w:rPr>
              <w:t xml:space="preserve">ดำเนินการสำเร็จร้อยละ </w:t>
            </w:r>
            <w:r w:rsidR="002832EA">
              <w:rPr>
                <w:rFonts w:hint="cs"/>
                <w:sz w:val="28"/>
                <w:szCs w:val="28"/>
                <w:cs/>
              </w:rPr>
              <w:t>100</w:t>
            </w:r>
            <w:r w:rsidR="004362F0">
              <w:rPr>
                <w:rFonts w:hint="cs"/>
                <w:sz w:val="28"/>
                <w:szCs w:val="28"/>
                <w:cs/>
              </w:rPr>
              <w:t xml:space="preserve"> </w:t>
            </w:r>
            <w:r>
              <w:rPr>
                <w:sz w:val="28"/>
                <w:szCs w:val="28"/>
              </w:rPr>
              <w:t xml:space="preserve"> </w:t>
            </w:r>
          </w:p>
          <w:p w:rsidR="00E22505" w:rsidRDefault="00C835E0" w:rsidP="00E22505">
            <w:pPr>
              <w:spacing w:after="0" w:line="240" w:lineRule="auto"/>
              <w:rPr>
                <w:sz w:val="28"/>
                <w:szCs w:val="28"/>
              </w:rPr>
            </w:pPr>
            <w:r>
              <w:rPr>
                <w:rFonts w:hint="cs"/>
                <w:sz w:val="28"/>
                <w:szCs w:val="28"/>
                <w:cs/>
              </w:rPr>
              <w:t xml:space="preserve">  </w:t>
            </w:r>
            <w:r w:rsidR="000B00F7">
              <w:rPr>
                <w:rFonts w:hint="cs"/>
                <w:sz w:val="28"/>
                <w:szCs w:val="28"/>
                <w:cs/>
              </w:rPr>
              <w:t>ได้ทำการวิเคราะห์</w:t>
            </w:r>
            <w:r w:rsidR="00E22505">
              <w:rPr>
                <w:rFonts w:hint="cs"/>
                <w:sz w:val="28"/>
                <w:szCs w:val="28"/>
                <w:cs/>
              </w:rPr>
              <w:t>ผลการประเมิน</w:t>
            </w:r>
            <w:r w:rsidR="000B00F7">
              <w:rPr>
                <w:rFonts w:hint="cs"/>
                <w:sz w:val="28"/>
                <w:szCs w:val="28"/>
                <w:cs/>
              </w:rPr>
              <w:t xml:space="preserve">คุณภาพการศึกษาภายใน    </w:t>
            </w:r>
            <w:r w:rsidR="00E22505">
              <w:rPr>
                <w:rFonts w:hint="cs"/>
                <w:sz w:val="28"/>
                <w:szCs w:val="28"/>
                <w:cs/>
              </w:rPr>
              <w:t xml:space="preserve"> </w:t>
            </w:r>
            <w:r w:rsidR="001D1B30">
              <w:rPr>
                <w:rFonts w:hint="cs"/>
                <w:sz w:val="28"/>
                <w:szCs w:val="28"/>
                <w:cs/>
              </w:rPr>
              <w:t xml:space="preserve">   </w:t>
            </w:r>
            <w:r w:rsidR="00E22505">
              <w:rPr>
                <w:rFonts w:hint="cs"/>
                <w:sz w:val="28"/>
                <w:szCs w:val="28"/>
                <w:cs/>
              </w:rPr>
              <w:t xml:space="preserve">ปีการศึกษา 2558  </w:t>
            </w:r>
            <w:r w:rsidR="000B00F7">
              <w:rPr>
                <w:rFonts w:hint="cs"/>
                <w:sz w:val="28"/>
                <w:szCs w:val="28"/>
                <w:cs/>
              </w:rPr>
              <w:t>ระดับหลักสูตร ทั้งหมด</w:t>
            </w:r>
            <w:r w:rsidR="00E22505">
              <w:rPr>
                <w:rFonts w:hint="cs"/>
                <w:sz w:val="28"/>
                <w:szCs w:val="28"/>
                <w:cs/>
              </w:rPr>
              <w:t xml:space="preserve">  48  หลักสูตร  </w:t>
            </w:r>
            <w:r w:rsidR="00631AAB">
              <w:rPr>
                <w:rFonts w:hint="cs"/>
                <w:sz w:val="28"/>
                <w:szCs w:val="28"/>
                <w:cs/>
              </w:rPr>
              <w:t xml:space="preserve">    </w:t>
            </w:r>
            <w:r w:rsidR="000B00F7">
              <w:rPr>
                <w:rFonts w:hint="cs"/>
                <w:sz w:val="28"/>
                <w:szCs w:val="28"/>
                <w:cs/>
              </w:rPr>
              <w:t>สรุปได้ดังนี้</w:t>
            </w:r>
          </w:p>
          <w:tbl>
            <w:tblPr>
              <w:tblStyle w:val="a5"/>
              <w:tblW w:w="4743" w:type="dxa"/>
              <w:tblLayout w:type="fixed"/>
              <w:tblLook w:val="04A0" w:firstRow="1" w:lastRow="0" w:firstColumn="1" w:lastColumn="0" w:noHBand="0" w:noVBand="1"/>
            </w:tblPr>
            <w:tblGrid>
              <w:gridCol w:w="610"/>
              <w:gridCol w:w="444"/>
              <w:gridCol w:w="527"/>
              <w:gridCol w:w="527"/>
              <w:gridCol w:w="527"/>
              <w:gridCol w:w="527"/>
              <w:gridCol w:w="527"/>
              <w:gridCol w:w="527"/>
              <w:gridCol w:w="527"/>
            </w:tblGrid>
            <w:tr w:rsidR="008C253C" w:rsidTr="001F18B7">
              <w:trPr>
                <w:cantSplit/>
                <w:trHeight w:val="1610"/>
                <w:tblHeader/>
              </w:trPr>
              <w:tc>
                <w:tcPr>
                  <w:tcW w:w="610" w:type="dxa"/>
                  <w:textDirection w:val="btLr"/>
                  <w:vAlign w:val="center"/>
                </w:tcPr>
                <w:p w:rsidR="008C253C" w:rsidRPr="001F18B7" w:rsidRDefault="008C253C" w:rsidP="001F18B7">
                  <w:pPr>
                    <w:pStyle w:val="ac"/>
                    <w:ind w:left="113" w:right="113"/>
                    <w:rPr>
                      <w:rFonts w:ascii="TH SarabunPSK" w:hAnsi="TH SarabunPSK" w:cs="TH SarabunPSK"/>
                      <w:b/>
                      <w:bCs/>
                      <w:sz w:val="24"/>
                      <w:szCs w:val="24"/>
                    </w:rPr>
                  </w:pPr>
                  <w:r w:rsidRPr="001F18B7">
                    <w:rPr>
                      <w:rFonts w:ascii="TH SarabunPSK" w:hAnsi="TH SarabunPSK" w:cs="TH SarabunPSK"/>
                      <w:b/>
                      <w:bCs/>
                      <w:sz w:val="24"/>
                      <w:szCs w:val="24"/>
                      <w:cs/>
                      <w:lang w:bidi="th-TH"/>
                    </w:rPr>
                    <w:t>ระดับคุณภาพ</w:t>
                  </w:r>
                </w:p>
              </w:tc>
              <w:tc>
                <w:tcPr>
                  <w:tcW w:w="444" w:type="dxa"/>
                  <w:textDirection w:val="btLr"/>
                  <w:vAlign w:val="center"/>
                </w:tcPr>
                <w:p w:rsidR="008C253C" w:rsidRPr="001F18B7" w:rsidRDefault="008C253C" w:rsidP="008C253C">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ปีการศึกษา</w:t>
                  </w:r>
                </w:p>
              </w:tc>
              <w:tc>
                <w:tcPr>
                  <w:tcW w:w="527" w:type="dxa"/>
                  <w:textDirection w:val="btLr"/>
                  <w:vAlign w:val="center"/>
                </w:tcPr>
                <w:p w:rsidR="008C253C" w:rsidRPr="001F18B7" w:rsidRDefault="008C253C" w:rsidP="008C253C">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ครุศาสตร์</w:t>
                  </w:r>
                </w:p>
              </w:tc>
              <w:tc>
                <w:tcPr>
                  <w:tcW w:w="527" w:type="dxa"/>
                  <w:textDirection w:val="btLr"/>
                  <w:vAlign w:val="center"/>
                </w:tcPr>
                <w:p w:rsidR="008C253C" w:rsidRPr="001F18B7" w:rsidRDefault="008C253C" w:rsidP="008C253C">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มนุษยศาสตร์ ฯ</w:t>
                  </w:r>
                </w:p>
              </w:tc>
              <w:tc>
                <w:tcPr>
                  <w:tcW w:w="527" w:type="dxa"/>
                  <w:textDirection w:val="btLr"/>
                  <w:vAlign w:val="center"/>
                </w:tcPr>
                <w:p w:rsidR="008C253C" w:rsidRPr="001F18B7" w:rsidRDefault="008C253C" w:rsidP="008C253C">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วิทยาการจัดการ</w:t>
                  </w:r>
                </w:p>
              </w:tc>
              <w:tc>
                <w:tcPr>
                  <w:tcW w:w="527" w:type="dxa"/>
                  <w:textDirection w:val="btLr"/>
                  <w:vAlign w:val="center"/>
                </w:tcPr>
                <w:p w:rsidR="008C253C" w:rsidRPr="001F18B7" w:rsidRDefault="008C253C" w:rsidP="008C253C">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วิทยาศาสตร์ ฯ</w:t>
                  </w:r>
                </w:p>
              </w:tc>
              <w:tc>
                <w:tcPr>
                  <w:tcW w:w="527" w:type="dxa"/>
                  <w:textDirection w:val="btLr"/>
                  <w:vAlign w:val="center"/>
                </w:tcPr>
                <w:p w:rsidR="008C253C" w:rsidRPr="001F18B7" w:rsidRDefault="008C253C" w:rsidP="008C253C">
                  <w:pPr>
                    <w:pStyle w:val="ac"/>
                    <w:ind w:left="113" w:right="113"/>
                    <w:jc w:val="center"/>
                    <w:rPr>
                      <w:rFonts w:ascii="TH SarabunPSK" w:hAnsi="TH SarabunPSK" w:cs="TH SarabunPSK"/>
                      <w:b/>
                      <w:bCs/>
                    </w:rPr>
                  </w:pPr>
                  <w:r w:rsidRPr="001F18B7">
                    <w:rPr>
                      <w:rFonts w:ascii="TH SarabunPSK" w:hAnsi="TH SarabunPSK" w:cs="TH SarabunPSK"/>
                      <w:b/>
                      <w:bCs/>
                      <w:cs/>
                      <w:lang w:bidi="th-TH"/>
                    </w:rPr>
                    <w:t>เทคโนโลยีอุตสาหกรรม</w:t>
                  </w:r>
                </w:p>
              </w:tc>
              <w:tc>
                <w:tcPr>
                  <w:tcW w:w="527" w:type="dxa"/>
                  <w:textDirection w:val="btLr"/>
                  <w:vAlign w:val="center"/>
                </w:tcPr>
                <w:p w:rsidR="008C253C" w:rsidRPr="001F18B7" w:rsidRDefault="008C253C" w:rsidP="008C253C">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มรภ</w:t>
                  </w:r>
                  <w:r w:rsidRPr="001F18B7">
                    <w:rPr>
                      <w:rFonts w:ascii="TH SarabunPSK" w:hAnsi="TH SarabunPSK" w:cs="TH SarabunPSK"/>
                      <w:b/>
                      <w:bCs/>
                      <w:sz w:val="24"/>
                      <w:szCs w:val="24"/>
                    </w:rPr>
                    <w:t>.</w:t>
                  </w:r>
                  <w:r w:rsidRPr="001F18B7">
                    <w:rPr>
                      <w:rFonts w:ascii="TH SarabunPSK" w:hAnsi="TH SarabunPSK" w:cs="TH SarabunPSK"/>
                      <w:b/>
                      <w:bCs/>
                      <w:sz w:val="24"/>
                      <w:szCs w:val="24"/>
                      <w:cs/>
                      <w:lang w:bidi="th-TH"/>
                    </w:rPr>
                    <w:t>กพ</w:t>
                  </w:r>
                  <w:r w:rsidRPr="001F18B7">
                    <w:rPr>
                      <w:rFonts w:ascii="TH SarabunPSK" w:hAnsi="TH SarabunPSK" w:cs="TH SarabunPSK"/>
                      <w:b/>
                      <w:bCs/>
                      <w:sz w:val="24"/>
                      <w:szCs w:val="24"/>
                    </w:rPr>
                    <w:t>.</w:t>
                  </w:r>
                  <w:r w:rsidRPr="001F18B7">
                    <w:rPr>
                      <w:rFonts w:ascii="TH SarabunPSK" w:hAnsi="TH SarabunPSK" w:cs="TH SarabunPSK"/>
                      <w:b/>
                      <w:bCs/>
                      <w:sz w:val="24"/>
                      <w:szCs w:val="24"/>
                      <w:cs/>
                      <w:lang w:bidi="th-TH"/>
                    </w:rPr>
                    <w:t>แม่สอด</w:t>
                  </w:r>
                  <w:r w:rsidRPr="001F18B7">
                    <w:rPr>
                      <w:rFonts w:ascii="TH SarabunPSK" w:hAnsi="TH SarabunPSK" w:cs="TH SarabunPSK"/>
                      <w:b/>
                      <w:bCs/>
                      <w:sz w:val="24"/>
                      <w:szCs w:val="24"/>
                    </w:rPr>
                    <w:t>*</w:t>
                  </w:r>
                </w:p>
              </w:tc>
              <w:tc>
                <w:tcPr>
                  <w:tcW w:w="527" w:type="dxa"/>
                  <w:textDirection w:val="btLr"/>
                  <w:vAlign w:val="center"/>
                </w:tcPr>
                <w:p w:rsidR="008C253C" w:rsidRPr="001F18B7" w:rsidRDefault="008C253C" w:rsidP="008C253C">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รวม</w:t>
                  </w:r>
                </w:p>
              </w:tc>
            </w:tr>
            <w:tr w:rsidR="001F18B7" w:rsidTr="008C253C">
              <w:tc>
                <w:tcPr>
                  <w:tcW w:w="610" w:type="dxa"/>
                  <w:vMerge w:val="restart"/>
                  <w:vAlign w:val="center"/>
                </w:tcPr>
                <w:p w:rsidR="001F18B7" w:rsidRPr="00BA0F24" w:rsidRDefault="001F18B7" w:rsidP="008C253C">
                  <w:pPr>
                    <w:pStyle w:val="ac"/>
                    <w:jc w:val="center"/>
                    <w:rPr>
                      <w:rFonts w:ascii="TH SarabunPSK" w:eastAsia="TH SarabunPSK" w:hAnsi="TH SarabunPSK" w:cs="TH SarabunPSK"/>
                      <w:sz w:val="24"/>
                      <w:szCs w:val="24"/>
                    </w:rPr>
                  </w:pPr>
                  <w:r w:rsidRPr="00BA0F24">
                    <w:rPr>
                      <w:rFonts w:ascii="TH SarabunPSK" w:hAnsi="TH SarabunPSK" w:cs="TH SarabunPSK"/>
                      <w:sz w:val="24"/>
                      <w:szCs w:val="24"/>
                    </w:rPr>
                    <w:t>0</w:t>
                  </w:r>
                </w:p>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16"/>
                      <w:szCs w:val="16"/>
                    </w:rPr>
                    <w:t>(</w:t>
                  </w:r>
                  <w:r w:rsidRPr="00BA0F24">
                    <w:rPr>
                      <w:rFonts w:ascii="TH SarabunPSK" w:hAnsi="TH SarabunPSK" w:cs="TH SarabunPSK"/>
                      <w:sz w:val="16"/>
                      <w:szCs w:val="16"/>
                      <w:cs/>
                      <w:lang w:bidi="th-TH"/>
                    </w:rPr>
                    <w:t>ไม่ได้คุณภาพ</w:t>
                  </w:r>
                  <w:r w:rsidRPr="00BA0F24">
                    <w:rPr>
                      <w:rFonts w:ascii="TH SarabunPSK" w:hAnsi="TH SarabunPSK" w:cs="TH SarabunPSK"/>
                      <w:sz w:val="16"/>
                      <w:szCs w:val="16"/>
                    </w:rPr>
                    <w:t>)</w:t>
                  </w:r>
                </w:p>
              </w:tc>
              <w:tc>
                <w:tcPr>
                  <w:tcW w:w="444" w:type="dxa"/>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57</w:t>
                  </w:r>
                </w:p>
              </w:tc>
              <w:tc>
                <w:tcPr>
                  <w:tcW w:w="527" w:type="dxa"/>
                </w:tcPr>
                <w:p w:rsidR="001F18B7" w:rsidRPr="00BA0F24" w:rsidRDefault="001F18B7" w:rsidP="008C253C">
                  <w:pPr>
                    <w:pStyle w:val="ac"/>
                    <w:jc w:val="center"/>
                    <w:rPr>
                      <w:rFonts w:ascii="TH SarabunPSK" w:eastAsia="TH SarabunPSK" w:hAnsi="TH SarabunPSK" w:cs="TH SarabunPSK"/>
                      <w:sz w:val="24"/>
                      <w:szCs w:val="24"/>
                    </w:rPr>
                  </w:pPr>
                  <w:r w:rsidRPr="00BA0F24">
                    <w:rPr>
                      <w:rFonts w:ascii="TH SarabunPSK" w:hAnsi="TH SarabunPSK" w:cs="TH SarabunPSK"/>
                      <w:sz w:val="24"/>
                      <w:szCs w:val="24"/>
                    </w:rPr>
                    <w:t>1**</w:t>
                  </w:r>
                </w:p>
              </w:tc>
              <w:tc>
                <w:tcPr>
                  <w:tcW w:w="527" w:type="dxa"/>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tcPr>
                <w:p w:rsidR="001F18B7" w:rsidRPr="00BA0F24" w:rsidRDefault="001F18B7" w:rsidP="008C253C">
                  <w:pPr>
                    <w:pStyle w:val="ac"/>
                    <w:jc w:val="center"/>
                    <w:rPr>
                      <w:rFonts w:ascii="TH SarabunPSK" w:eastAsia="TH SarabunPSK" w:hAnsi="TH SarabunPSK" w:cs="TH SarabunPSK"/>
                      <w:sz w:val="24"/>
                      <w:szCs w:val="24"/>
                      <w:cs/>
                      <w:lang w:bidi="th-TH"/>
                    </w:rPr>
                  </w:pPr>
                  <w:r w:rsidRPr="00BA0F24">
                    <w:rPr>
                      <w:rFonts w:ascii="TH SarabunPSK" w:hAnsi="TH SarabunPSK" w:cs="TH SarabunPSK"/>
                      <w:sz w:val="24"/>
                      <w:szCs w:val="24"/>
                    </w:rPr>
                    <w:t>1**</w:t>
                  </w:r>
                </w:p>
              </w:tc>
              <w:tc>
                <w:tcPr>
                  <w:tcW w:w="527" w:type="dxa"/>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2</w:t>
                  </w:r>
                </w:p>
              </w:tc>
            </w:tr>
            <w:tr w:rsidR="001F18B7" w:rsidTr="008C253C">
              <w:tc>
                <w:tcPr>
                  <w:tcW w:w="610" w:type="dxa"/>
                  <w:vMerge/>
                  <w:vAlign w:val="center"/>
                </w:tcPr>
                <w:p w:rsidR="001F18B7" w:rsidRPr="00BA0F24" w:rsidRDefault="001F18B7" w:rsidP="008C253C">
                  <w:pPr>
                    <w:spacing w:after="0" w:line="240" w:lineRule="auto"/>
                    <w:jc w:val="center"/>
                    <w:rPr>
                      <w:sz w:val="24"/>
                      <w:szCs w:val="24"/>
                    </w:rPr>
                  </w:pPr>
                </w:p>
              </w:tc>
              <w:tc>
                <w:tcPr>
                  <w:tcW w:w="444"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58</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r>
            <w:tr w:rsidR="001F18B7" w:rsidTr="008C253C">
              <w:tc>
                <w:tcPr>
                  <w:tcW w:w="610" w:type="dxa"/>
                  <w:vMerge w:val="restart"/>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cs/>
                      <w:lang w:bidi="th-TH"/>
                    </w:rPr>
                    <w:t>น้อย</w:t>
                  </w:r>
                </w:p>
              </w:tc>
              <w:tc>
                <w:tcPr>
                  <w:tcW w:w="444"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57</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1</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1</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1</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1</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4</w:t>
                  </w:r>
                </w:p>
              </w:tc>
            </w:tr>
            <w:tr w:rsidR="001F18B7" w:rsidTr="008C253C">
              <w:tc>
                <w:tcPr>
                  <w:tcW w:w="610" w:type="dxa"/>
                  <w:vMerge/>
                  <w:vAlign w:val="center"/>
                </w:tcPr>
                <w:p w:rsidR="001F18B7" w:rsidRPr="00BA0F24" w:rsidRDefault="001F18B7" w:rsidP="008C253C">
                  <w:pPr>
                    <w:spacing w:after="0" w:line="240" w:lineRule="auto"/>
                    <w:jc w:val="center"/>
                    <w:rPr>
                      <w:sz w:val="24"/>
                      <w:szCs w:val="24"/>
                    </w:rPr>
                  </w:pPr>
                </w:p>
              </w:tc>
              <w:tc>
                <w:tcPr>
                  <w:tcW w:w="444"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58</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eastAsia="TH SarabunPSK" w:hAnsi="TH SarabunPSK" w:cs="TH SarabunPSK"/>
                      <w:sz w:val="24"/>
                      <w:szCs w:val="24"/>
                    </w:rPr>
                  </w:pPr>
                  <w:r w:rsidRPr="00BA0F24">
                    <w:rPr>
                      <w:rFonts w:ascii="TH SarabunPSK" w:hAnsi="TH SarabunPSK" w:cs="TH SarabunPSK"/>
                      <w:sz w:val="24"/>
                      <w:szCs w:val="24"/>
                    </w:rPr>
                    <w:t>1</w:t>
                  </w:r>
                  <w:r w:rsidRPr="00BA0F24">
                    <w:rPr>
                      <w:rFonts w:ascii="TH SarabunPSK" w:eastAsia="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1</w:t>
                  </w:r>
                </w:p>
              </w:tc>
            </w:tr>
            <w:tr w:rsidR="001F18B7" w:rsidTr="008C253C">
              <w:tc>
                <w:tcPr>
                  <w:tcW w:w="610" w:type="dxa"/>
                  <w:vMerge w:val="restart"/>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cs/>
                      <w:lang w:bidi="th-TH"/>
                    </w:rPr>
                    <w:t>ปานกลาง</w:t>
                  </w:r>
                </w:p>
              </w:tc>
              <w:tc>
                <w:tcPr>
                  <w:tcW w:w="444"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57</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12</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10</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6</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8</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3</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44</w:t>
                  </w:r>
                </w:p>
              </w:tc>
            </w:tr>
            <w:tr w:rsidR="001F18B7" w:rsidTr="008C253C">
              <w:tc>
                <w:tcPr>
                  <w:tcW w:w="610" w:type="dxa"/>
                  <w:vMerge/>
                  <w:vAlign w:val="center"/>
                </w:tcPr>
                <w:p w:rsidR="001F18B7" w:rsidRPr="00BA0F24" w:rsidRDefault="001F18B7" w:rsidP="008C253C">
                  <w:pPr>
                    <w:spacing w:after="0" w:line="240" w:lineRule="auto"/>
                    <w:jc w:val="center"/>
                    <w:rPr>
                      <w:sz w:val="24"/>
                      <w:szCs w:val="24"/>
                    </w:rPr>
                  </w:pPr>
                </w:p>
              </w:tc>
              <w:tc>
                <w:tcPr>
                  <w:tcW w:w="444"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58</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9</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8</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2</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5</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2</w:t>
                  </w:r>
                </w:p>
              </w:tc>
              <w:tc>
                <w:tcPr>
                  <w:tcW w:w="527" w:type="dxa"/>
                  <w:vAlign w:val="center"/>
                </w:tcPr>
                <w:p w:rsidR="001F18B7" w:rsidRPr="00BA0F24" w:rsidRDefault="001F18B7" w:rsidP="008C253C">
                  <w:pPr>
                    <w:pStyle w:val="ac"/>
                    <w:jc w:val="center"/>
                    <w:rPr>
                      <w:rFonts w:ascii="TH SarabunPSK" w:hAnsi="TH SarabunPSK" w:cs="TH SarabunPSK"/>
                      <w:sz w:val="24"/>
                      <w:szCs w:val="24"/>
                    </w:rPr>
                  </w:pPr>
                  <w:r w:rsidRPr="00BA0F24">
                    <w:rPr>
                      <w:rFonts w:ascii="TH SarabunPSK" w:hAnsi="TH SarabunPSK" w:cs="TH SarabunPSK"/>
                      <w:sz w:val="24"/>
                      <w:szCs w:val="24"/>
                    </w:rPr>
                    <w:t>31</w:t>
                  </w:r>
                </w:p>
              </w:tc>
            </w:tr>
          </w:tbl>
          <w:p w:rsidR="001F18B7" w:rsidRDefault="001F18B7"/>
          <w:p w:rsidR="00AB46AC" w:rsidRPr="00AB46AC" w:rsidRDefault="00AB46AC" w:rsidP="00AB46AC">
            <w:pPr>
              <w:spacing w:after="0" w:line="240" w:lineRule="auto"/>
              <w:rPr>
                <w:rFonts w:eastAsia="TH SarabunPSK"/>
                <w:sz w:val="12"/>
                <w:szCs w:val="12"/>
                <w:cs/>
              </w:rPr>
            </w:pPr>
          </w:p>
        </w:tc>
        <w:tc>
          <w:tcPr>
            <w:tcW w:w="1836" w:type="dxa"/>
          </w:tcPr>
          <w:p w:rsidR="00E22505" w:rsidRPr="009D2360" w:rsidRDefault="00E22505" w:rsidP="00E22505">
            <w:pPr>
              <w:spacing w:after="0" w:line="240" w:lineRule="auto"/>
              <w:rPr>
                <w:sz w:val="24"/>
                <w:szCs w:val="24"/>
              </w:rPr>
            </w:pPr>
          </w:p>
          <w:p w:rsidR="009D2360" w:rsidRPr="009D2360" w:rsidRDefault="009D2360" w:rsidP="00E86026">
            <w:pPr>
              <w:spacing w:after="0" w:line="240" w:lineRule="auto"/>
              <w:rPr>
                <w:sz w:val="24"/>
                <w:szCs w:val="24"/>
                <w:rtl/>
                <w:cs/>
              </w:rPr>
            </w:pPr>
          </w:p>
        </w:tc>
      </w:tr>
      <w:tr w:rsidR="00AB46AC" w:rsidRPr="00797FF4" w:rsidTr="00956347">
        <w:tc>
          <w:tcPr>
            <w:tcW w:w="2576" w:type="dxa"/>
          </w:tcPr>
          <w:p w:rsidR="00AB46AC" w:rsidRPr="00797FF4" w:rsidRDefault="00AB46AC" w:rsidP="00E22505">
            <w:pPr>
              <w:autoSpaceDE w:val="0"/>
              <w:autoSpaceDN w:val="0"/>
              <w:adjustRightInd w:val="0"/>
              <w:spacing w:after="0" w:line="240" w:lineRule="auto"/>
              <w:rPr>
                <w:color w:val="000000"/>
                <w:sz w:val="28"/>
                <w:szCs w:val="28"/>
                <w:cs/>
              </w:rPr>
            </w:pPr>
          </w:p>
        </w:tc>
        <w:tc>
          <w:tcPr>
            <w:tcW w:w="3623" w:type="dxa"/>
          </w:tcPr>
          <w:p w:rsidR="00AB46AC" w:rsidRPr="00797FF4" w:rsidRDefault="00AB46AC" w:rsidP="000B00F7">
            <w:pPr>
              <w:spacing w:after="0" w:line="240" w:lineRule="auto"/>
              <w:rPr>
                <w:sz w:val="28"/>
                <w:szCs w:val="28"/>
              </w:rPr>
            </w:pPr>
          </w:p>
        </w:tc>
        <w:tc>
          <w:tcPr>
            <w:tcW w:w="1057" w:type="dxa"/>
          </w:tcPr>
          <w:p w:rsidR="00AB46AC" w:rsidRPr="00660A60" w:rsidRDefault="00AB46AC" w:rsidP="00E22505">
            <w:pPr>
              <w:spacing w:after="0" w:line="240" w:lineRule="auto"/>
              <w:jc w:val="center"/>
              <w:rPr>
                <w:sz w:val="22"/>
                <w:szCs w:val="22"/>
                <w:cs/>
              </w:rPr>
            </w:pPr>
          </w:p>
        </w:tc>
        <w:tc>
          <w:tcPr>
            <w:tcW w:w="900" w:type="dxa"/>
          </w:tcPr>
          <w:p w:rsidR="00AB46AC" w:rsidRPr="00660A60" w:rsidRDefault="00AB46AC" w:rsidP="00E22505">
            <w:pPr>
              <w:spacing w:after="0" w:line="240" w:lineRule="auto"/>
              <w:jc w:val="center"/>
              <w:rPr>
                <w:sz w:val="22"/>
                <w:szCs w:val="22"/>
                <w:cs/>
              </w:rPr>
            </w:pPr>
          </w:p>
        </w:tc>
        <w:tc>
          <w:tcPr>
            <w:tcW w:w="540" w:type="dxa"/>
          </w:tcPr>
          <w:p w:rsidR="00AB46AC" w:rsidRPr="00797FF4" w:rsidRDefault="00AB46AC" w:rsidP="00E22505">
            <w:pPr>
              <w:spacing w:after="0" w:line="240" w:lineRule="auto"/>
              <w:jc w:val="center"/>
              <w:rPr>
                <w:sz w:val="28"/>
                <w:szCs w:val="28"/>
                <w:cs/>
              </w:rPr>
            </w:pPr>
          </w:p>
        </w:tc>
        <w:tc>
          <w:tcPr>
            <w:tcW w:w="4973" w:type="dxa"/>
          </w:tcPr>
          <w:tbl>
            <w:tblPr>
              <w:tblStyle w:val="a5"/>
              <w:tblW w:w="4743" w:type="dxa"/>
              <w:tblLayout w:type="fixed"/>
              <w:tblLook w:val="04A0" w:firstRow="1" w:lastRow="0" w:firstColumn="1" w:lastColumn="0" w:noHBand="0" w:noVBand="1"/>
            </w:tblPr>
            <w:tblGrid>
              <w:gridCol w:w="610"/>
              <w:gridCol w:w="444"/>
              <w:gridCol w:w="527"/>
              <w:gridCol w:w="527"/>
              <w:gridCol w:w="527"/>
              <w:gridCol w:w="527"/>
              <w:gridCol w:w="527"/>
              <w:gridCol w:w="527"/>
              <w:gridCol w:w="527"/>
            </w:tblGrid>
            <w:tr w:rsidR="001F18B7" w:rsidRPr="001F18B7" w:rsidTr="007C096D">
              <w:trPr>
                <w:cantSplit/>
                <w:trHeight w:val="1610"/>
                <w:tblHeader/>
              </w:trPr>
              <w:tc>
                <w:tcPr>
                  <w:tcW w:w="610" w:type="dxa"/>
                  <w:textDirection w:val="btLr"/>
                  <w:vAlign w:val="center"/>
                </w:tcPr>
                <w:p w:rsidR="001F18B7" w:rsidRPr="001F18B7" w:rsidRDefault="001F18B7" w:rsidP="001F18B7">
                  <w:pPr>
                    <w:pStyle w:val="ac"/>
                    <w:ind w:left="113" w:right="113"/>
                    <w:rPr>
                      <w:rFonts w:ascii="TH SarabunPSK" w:hAnsi="TH SarabunPSK" w:cs="TH SarabunPSK"/>
                      <w:b/>
                      <w:bCs/>
                      <w:sz w:val="24"/>
                      <w:szCs w:val="24"/>
                    </w:rPr>
                  </w:pPr>
                  <w:r w:rsidRPr="001F18B7">
                    <w:rPr>
                      <w:rFonts w:ascii="TH SarabunPSK" w:hAnsi="TH SarabunPSK" w:cs="TH SarabunPSK"/>
                      <w:b/>
                      <w:bCs/>
                      <w:sz w:val="24"/>
                      <w:szCs w:val="24"/>
                      <w:cs/>
                      <w:lang w:bidi="th-TH"/>
                    </w:rPr>
                    <w:t>ระดับคุณภาพ</w:t>
                  </w:r>
                </w:p>
              </w:tc>
              <w:tc>
                <w:tcPr>
                  <w:tcW w:w="444" w:type="dxa"/>
                  <w:textDirection w:val="btLr"/>
                  <w:vAlign w:val="center"/>
                </w:tcPr>
                <w:p w:rsidR="001F18B7" w:rsidRPr="001F18B7" w:rsidRDefault="001F18B7" w:rsidP="001F18B7">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ปีการศึกษา</w:t>
                  </w:r>
                </w:p>
              </w:tc>
              <w:tc>
                <w:tcPr>
                  <w:tcW w:w="527" w:type="dxa"/>
                  <w:textDirection w:val="btLr"/>
                  <w:vAlign w:val="center"/>
                </w:tcPr>
                <w:p w:rsidR="001F18B7" w:rsidRPr="001F18B7" w:rsidRDefault="001F18B7" w:rsidP="001F18B7">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ครุศาสตร์</w:t>
                  </w:r>
                </w:p>
              </w:tc>
              <w:tc>
                <w:tcPr>
                  <w:tcW w:w="527" w:type="dxa"/>
                  <w:textDirection w:val="btLr"/>
                  <w:vAlign w:val="center"/>
                </w:tcPr>
                <w:p w:rsidR="001F18B7" w:rsidRPr="001F18B7" w:rsidRDefault="001F18B7" w:rsidP="001F18B7">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มนุษยศาสตร์ ฯ</w:t>
                  </w:r>
                </w:p>
              </w:tc>
              <w:tc>
                <w:tcPr>
                  <w:tcW w:w="527" w:type="dxa"/>
                  <w:textDirection w:val="btLr"/>
                  <w:vAlign w:val="center"/>
                </w:tcPr>
                <w:p w:rsidR="001F18B7" w:rsidRPr="001F18B7" w:rsidRDefault="001F18B7" w:rsidP="001F18B7">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วิทยาการจัดการ</w:t>
                  </w:r>
                </w:p>
              </w:tc>
              <w:tc>
                <w:tcPr>
                  <w:tcW w:w="527" w:type="dxa"/>
                  <w:textDirection w:val="btLr"/>
                  <w:vAlign w:val="center"/>
                </w:tcPr>
                <w:p w:rsidR="001F18B7" w:rsidRPr="001F18B7" w:rsidRDefault="001F18B7" w:rsidP="001F18B7">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วิทยาศาสตร์ ฯ</w:t>
                  </w:r>
                </w:p>
              </w:tc>
              <w:tc>
                <w:tcPr>
                  <w:tcW w:w="527" w:type="dxa"/>
                  <w:textDirection w:val="btLr"/>
                  <w:vAlign w:val="center"/>
                </w:tcPr>
                <w:p w:rsidR="001F18B7" w:rsidRPr="001F18B7" w:rsidRDefault="001F18B7" w:rsidP="001F18B7">
                  <w:pPr>
                    <w:pStyle w:val="ac"/>
                    <w:ind w:left="113" w:right="113"/>
                    <w:jc w:val="center"/>
                    <w:rPr>
                      <w:rFonts w:ascii="TH SarabunPSK" w:hAnsi="TH SarabunPSK" w:cs="TH SarabunPSK"/>
                      <w:b/>
                      <w:bCs/>
                    </w:rPr>
                  </w:pPr>
                  <w:r w:rsidRPr="001F18B7">
                    <w:rPr>
                      <w:rFonts w:ascii="TH SarabunPSK" w:hAnsi="TH SarabunPSK" w:cs="TH SarabunPSK"/>
                      <w:b/>
                      <w:bCs/>
                      <w:cs/>
                      <w:lang w:bidi="th-TH"/>
                    </w:rPr>
                    <w:t>เทคโนโลยีอุตสาหกรรม</w:t>
                  </w:r>
                </w:p>
              </w:tc>
              <w:tc>
                <w:tcPr>
                  <w:tcW w:w="527" w:type="dxa"/>
                  <w:textDirection w:val="btLr"/>
                  <w:vAlign w:val="center"/>
                </w:tcPr>
                <w:p w:rsidR="001F18B7" w:rsidRPr="001F18B7" w:rsidRDefault="001F18B7" w:rsidP="001F18B7">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มรภ</w:t>
                  </w:r>
                  <w:r w:rsidRPr="001F18B7">
                    <w:rPr>
                      <w:rFonts w:ascii="TH SarabunPSK" w:hAnsi="TH SarabunPSK" w:cs="TH SarabunPSK"/>
                      <w:b/>
                      <w:bCs/>
                      <w:sz w:val="24"/>
                      <w:szCs w:val="24"/>
                    </w:rPr>
                    <w:t>.</w:t>
                  </w:r>
                  <w:r w:rsidRPr="001F18B7">
                    <w:rPr>
                      <w:rFonts w:ascii="TH SarabunPSK" w:hAnsi="TH SarabunPSK" w:cs="TH SarabunPSK"/>
                      <w:b/>
                      <w:bCs/>
                      <w:sz w:val="24"/>
                      <w:szCs w:val="24"/>
                      <w:cs/>
                      <w:lang w:bidi="th-TH"/>
                    </w:rPr>
                    <w:t>กพ</w:t>
                  </w:r>
                  <w:r w:rsidRPr="001F18B7">
                    <w:rPr>
                      <w:rFonts w:ascii="TH SarabunPSK" w:hAnsi="TH SarabunPSK" w:cs="TH SarabunPSK"/>
                      <w:b/>
                      <w:bCs/>
                      <w:sz w:val="24"/>
                      <w:szCs w:val="24"/>
                    </w:rPr>
                    <w:t>.</w:t>
                  </w:r>
                  <w:r w:rsidRPr="001F18B7">
                    <w:rPr>
                      <w:rFonts w:ascii="TH SarabunPSK" w:hAnsi="TH SarabunPSK" w:cs="TH SarabunPSK"/>
                      <w:b/>
                      <w:bCs/>
                      <w:sz w:val="24"/>
                      <w:szCs w:val="24"/>
                      <w:cs/>
                      <w:lang w:bidi="th-TH"/>
                    </w:rPr>
                    <w:t>แม่สอด</w:t>
                  </w:r>
                  <w:r w:rsidRPr="001F18B7">
                    <w:rPr>
                      <w:rFonts w:ascii="TH SarabunPSK" w:hAnsi="TH SarabunPSK" w:cs="TH SarabunPSK"/>
                      <w:b/>
                      <w:bCs/>
                      <w:sz w:val="24"/>
                      <w:szCs w:val="24"/>
                    </w:rPr>
                    <w:t>*</w:t>
                  </w:r>
                </w:p>
              </w:tc>
              <w:tc>
                <w:tcPr>
                  <w:tcW w:w="527" w:type="dxa"/>
                  <w:textDirection w:val="btLr"/>
                  <w:vAlign w:val="center"/>
                </w:tcPr>
                <w:p w:rsidR="001F18B7" w:rsidRPr="001F18B7" w:rsidRDefault="001F18B7" w:rsidP="001F18B7">
                  <w:pPr>
                    <w:pStyle w:val="ac"/>
                    <w:ind w:left="113" w:right="113"/>
                    <w:jc w:val="center"/>
                    <w:rPr>
                      <w:rFonts w:ascii="TH SarabunPSK" w:hAnsi="TH SarabunPSK" w:cs="TH SarabunPSK"/>
                      <w:b/>
                      <w:bCs/>
                      <w:sz w:val="24"/>
                      <w:szCs w:val="24"/>
                    </w:rPr>
                  </w:pPr>
                  <w:r w:rsidRPr="001F18B7">
                    <w:rPr>
                      <w:rFonts w:ascii="TH SarabunPSK" w:hAnsi="TH SarabunPSK" w:cs="TH SarabunPSK"/>
                      <w:b/>
                      <w:bCs/>
                      <w:sz w:val="24"/>
                      <w:szCs w:val="24"/>
                      <w:cs/>
                      <w:lang w:bidi="th-TH"/>
                    </w:rPr>
                    <w:t>รวม</w:t>
                  </w:r>
                </w:p>
              </w:tc>
            </w:tr>
            <w:tr w:rsidR="001F18B7" w:rsidRPr="001F18B7" w:rsidTr="007C096D">
              <w:trPr>
                <w:cantSplit/>
                <w:trHeight w:val="359"/>
                <w:tblHeader/>
              </w:trPr>
              <w:tc>
                <w:tcPr>
                  <w:tcW w:w="610" w:type="dxa"/>
                  <w:vMerge w:val="restart"/>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cs/>
                      <w:lang w:bidi="th-TH"/>
                    </w:rPr>
                    <w:t>ดี</w:t>
                  </w:r>
                </w:p>
              </w:tc>
              <w:tc>
                <w:tcPr>
                  <w:tcW w:w="444"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57</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2</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1</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3</w:t>
                  </w:r>
                </w:p>
              </w:tc>
            </w:tr>
            <w:tr w:rsidR="001F18B7" w:rsidTr="007C096D">
              <w:tc>
                <w:tcPr>
                  <w:tcW w:w="610" w:type="dxa"/>
                  <w:vMerge/>
                  <w:vAlign w:val="center"/>
                </w:tcPr>
                <w:p w:rsidR="001F18B7" w:rsidRPr="00BA0F24" w:rsidRDefault="001F18B7" w:rsidP="001F18B7">
                  <w:pPr>
                    <w:spacing w:after="0" w:line="240" w:lineRule="auto"/>
                    <w:jc w:val="center"/>
                    <w:rPr>
                      <w:sz w:val="24"/>
                      <w:szCs w:val="24"/>
                    </w:rPr>
                  </w:pPr>
                </w:p>
              </w:tc>
              <w:tc>
                <w:tcPr>
                  <w:tcW w:w="444" w:type="dxa"/>
                  <w:vAlign w:val="center"/>
                </w:tcPr>
                <w:p w:rsidR="001F18B7"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58</w:t>
                  </w:r>
                </w:p>
                <w:p w:rsidR="001F18B7" w:rsidRPr="00BA0F24" w:rsidRDefault="001F18B7" w:rsidP="001F18B7">
                  <w:pPr>
                    <w:pStyle w:val="ac"/>
                    <w:jc w:val="center"/>
                    <w:rPr>
                      <w:rFonts w:ascii="TH SarabunPSK" w:hAnsi="TH SarabunPSK" w:cs="TH SarabunPSK"/>
                      <w:sz w:val="24"/>
                      <w:szCs w:val="24"/>
                    </w:rPr>
                  </w:pP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2</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6</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4</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1</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4</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22</w:t>
                  </w:r>
                </w:p>
              </w:tc>
            </w:tr>
            <w:tr w:rsidR="001F18B7" w:rsidTr="007C096D">
              <w:tc>
                <w:tcPr>
                  <w:tcW w:w="610" w:type="dxa"/>
                  <w:vMerge w:val="restart"/>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cs/>
                      <w:lang w:bidi="th-TH"/>
                    </w:rPr>
                    <w:t>ดีมาก</w:t>
                  </w:r>
                </w:p>
              </w:tc>
              <w:tc>
                <w:tcPr>
                  <w:tcW w:w="444"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57</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r>
            <w:tr w:rsidR="001F18B7" w:rsidTr="007C096D">
              <w:tc>
                <w:tcPr>
                  <w:tcW w:w="610" w:type="dxa"/>
                  <w:vMerge/>
                  <w:vAlign w:val="center"/>
                </w:tcPr>
                <w:p w:rsidR="001F18B7" w:rsidRPr="00BA0F24" w:rsidRDefault="001F18B7" w:rsidP="001F18B7">
                  <w:pPr>
                    <w:spacing w:after="0" w:line="240" w:lineRule="auto"/>
                    <w:jc w:val="center"/>
                    <w:rPr>
                      <w:sz w:val="24"/>
                      <w:szCs w:val="24"/>
                    </w:rPr>
                  </w:pPr>
                </w:p>
              </w:tc>
              <w:tc>
                <w:tcPr>
                  <w:tcW w:w="444"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58</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w:t>
                  </w:r>
                </w:p>
              </w:tc>
            </w:tr>
            <w:tr w:rsidR="001F18B7" w:rsidTr="007C096D">
              <w:tc>
                <w:tcPr>
                  <w:tcW w:w="610" w:type="dxa"/>
                  <w:vMerge w:val="restart"/>
                  <w:vAlign w:val="center"/>
                </w:tcPr>
                <w:p w:rsidR="001F18B7" w:rsidRPr="00BA0F24" w:rsidRDefault="001F18B7" w:rsidP="001F18B7">
                  <w:pPr>
                    <w:pStyle w:val="ac"/>
                    <w:jc w:val="center"/>
                    <w:rPr>
                      <w:rFonts w:ascii="TH SarabunPSK" w:hAnsi="TH SarabunPSK" w:cs="TH SarabunPSK"/>
                      <w:sz w:val="24"/>
                      <w:szCs w:val="24"/>
                    </w:rPr>
                  </w:pPr>
                  <w:r w:rsidRPr="001F18B7">
                    <w:rPr>
                      <w:rFonts w:ascii="TH SarabunPSK" w:hAnsi="TH SarabunPSK" w:cs="TH SarabunPSK"/>
                      <w:sz w:val="16"/>
                      <w:szCs w:val="16"/>
                      <w:cs/>
                      <w:lang w:bidi="th-TH"/>
                    </w:rPr>
                    <w:t>รวมหลักสูตร</w:t>
                  </w:r>
                </w:p>
              </w:tc>
              <w:tc>
                <w:tcPr>
                  <w:tcW w:w="444"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57</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14</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11</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8</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9</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6</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53</w:t>
                  </w:r>
                </w:p>
              </w:tc>
            </w:tr>
            <w:tr w:rsidR="001F18B7" w:rsidTr="007C096D">
              <w:tc>
                <w:tcPr>
                  <w:tcW w:w="610" w:type="dxa"/>
                  <w:vMerge/>
                </w:tcPr>
                <w:p w:rsidR="001F18B7" w:rsidRPr="00BA0F24" w:rsidRDefault="001F18B7" w:rsidP="001F18B7">
                  <w:pPr>
                    <w:spacing w:after="0" w:line="240" w:lineRule="auto"/>
                    <w:rPr>
                      <w:sz w:val="24"/>
                      <w:szCs w:val="24"/>
                    </w:rPr>
                  </w:pPr>
                </w:p>
              </w:tc>
              <w:tc>
                <w:tcPr>
                  <w:tcW w:w="444"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58</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14</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11</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8</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9</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6</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6*</w:t>
                  </w:r>
                </w:p>
              </w:tc>
              <w:tc>
                <w:tcPr>
                  <w:tcW w:w="527" w:type="dxa"/>
                  <w:vAlign w:val="center"/>
                </w:tcPr>
                <w:p w:rsidR="001F18B7" w:rsidRPr="00BA0F24" w:rsidRDefault="001F18B7" w:rsidP="001F18B7">
                  <w:pPr>
                    <w:pStyle w:val="ac"/>
                    <w:jc w:val="center"/>
                    <w:rPr>
                      <w:rFonts w:ascii="TH SarabunPSK" w:hAnsi="TH SarabunPSK" w:cs="TH SarabunPSK"/>
                      <w:sz w:val="24"/>
                      <w:szCs w:val="24"/>
                    </w:rPr>
                  </w:pPr>
                  <w:r w:rsidRPr="00BA0F24">
                    <w:rPr>
                      <w:rFonts w:ascii="TH SarabunPSK" w:hAnsi="TH SarabunPSK" w:cs="TH SarabunPSK"/>
                      <w:sz w:val="24"/>
                      <w:szCs w:val="24"/>
                    </w:rPr>
                    <w:t>54-6 = 48</w:t>
                  </w:r>
                </w:p>
              </w:tc>
            </w:tr>
          </w:tbl>
          <w:p w:rsidR="001F18B7" w:rsidRDefault="001F18B7" w:rsidP="001F18B7">
            <w:pPr>
              <w:pStyle w:val="ac"/>
              <w:rPr>
                <w:rFonts w:ascii="TH SarabunPSK" w:eastAsia="TH SarabunPSK" w:hAnsi="TH SarabunPSK" w:cs="TH SarabunPSK"/>
                <w:b/>
                <w:bCs/>
                <w:sz w:val="12"/>
                <w:szCs w:val="12"/>
                <w:lang w:bidi="th-TH"/>
              </w:rPr>
            </w:pPr>
          </w:p>
          <w:p w:rsidR="001F18B7" w:rsidRPr="001F18B7" w:rsidRDefault="001F18B7" w:rsidP="001F18B7">
            <w:pPr>
              <w:pStyle w:val="ac"/>
              <w:rPr>
                <w:rFonts w:ascii="TH SarabunPSK" w:eastAsia="TH SarabunPSK" w:hAnsi="TH SarabunPSK" w:cs="TH SarabunPSK"/>
                <w:sz w:val="24"/>
                <w:szCs w:val="24"/>
                <w:lang w:bidi="th-TH"/>
              </w:rPr>
            </w:pPr>
            <w:r w:rsidRPr="001F18B7">
              <w:rPr>
                <w:rFonts w:ascii="TH SarabunPSK" w:eastAsia="TH SarabunPSK" w:hAnsi="TH SarabunPSK" w:cs="TH SarabunPSK"/>
                <w:b/>
                <w:bCs/>
                <w:sz w:val="24"/>
                <w:szCs w:val="24"/>
                <w:cs/>
                <w:lang w:bidi="th-TH"/>
              </w:rPr>
              <w:t>หมายเหตุ</w:t>
            </w:r>
            <w:r w:rsidRPr="001F18B7">
              <w:rPr>
                <w:rFonts w:ascii="TH SarabunPSK" w:eastAsia="TH SarabunPSK" w:hAnsi="TH SarabunPSK" w:cs="TH SarabunPSK"/>
                <w:sz w:val="24"/>
                <w:szCs w:val="24"/>
                <w:cs/>
                <w:lang w:bidi="th-TH"/>
              </w:rPr>
              <w:t xml:space="preserve">  * หลักสูตรที่มี มคอ.2 ร่วมกัน</w:t>
            </w:r>
          </w:p>
          <w:p w:rsidR="001F18B7" w:rsidRPr="001F18B7" w:rsidRDefault="001F18B7" w:rsidP="001F18B7">
            <w:pPr>
              <w:pStyle w:val="ac"/>
              <w:rPr>
                <w:rFonts w:ascii="TH SarabunPSK" w:eastAsia="TH SarabunPSK" w:hAnsi="TH SarabunPSK" w:cs="TH SarabunPSK"/>
                <w:sz w:val="24"/>
                <w:szCs w:val="24"/>
                <w:lang w:bidi="th-TH"/>
              </w:rPr>
            </w:pPr>
            <w:r w:rsidRPr="001F18B7">
              <w:rPr>
                <w:rFonts w:ascii="TH SarabunPSK" w:eastAsia="TH SarabunPSK" w:hAnsi="TH SarabunPSK" w:cs="TH SarabunPSK"/>
                <w:sz w:val="24"/>
                <w:szCs w:val="24"/>
                <w:cs/>
                <w:lang w:bidi="th-TH"/>
              </w:rPr>
              <w:t xml:space="preserve">              **หลักสูตรคณิตศาสตร์, หลักสูตรการจัดการโลจิสติกส์</w:t>
            </w:r>
          </w:p>
          <w:p w:rsidR="001F18B7" w:rsidRDefault="001F18B7" w:rsidP="00AB46AC">
            <w:pPr>
              <w:pStyle w:val="ac"/>
              <w:rPr>
                <w:rFonts w:ascii="TH SarabunPSK" w:hAnsi="TH SarabunPSK" w:cs="TH SarabunPSK"/>
                <w:sz w:val="28"/>
                <w:szCs w:val="28"/>
                <w:lang w:bidi="th-TH"/>
              </w:rPr>
            </w:pPr>
            <w:r w:rsidRPr="001F18B7">
              <w:rPr>
                <w:rFonts w:ascii="TH SarabunPSK" w:eastAsia="TH SarabunPSK" w:hAnsi="TH SarabunPSK" w:cs="TH SarabunPSK"/>
                <w:sz w:val="24"/>
                <w:szCs w:val="24"/>
                <w:rtl/>
                <w:cs/>
              </w:rPr>
              <w:t xml:space="preserve">              ***</w:t>
            </w:r>
            <w:r w:rsidRPr="001F18B7">
              <w:rPr>
                <w:rFonts w:ascii="TH SarabunPSK" w:eastAsia="TH SarabunPSK" w:hAnsi="TH SarabunPSK" w:cs="TH SarabunPSK"/>
                <w:sz w:val="24"/>
                <w:szCs w:val="24"/>
                <w:rtl/>
                <w:cs/>
                <w:lang w:bidi="th-TH"/>
              </w:rPr>
              <w:t>หลักสูตรภาษาอังกฤษ</w:t>
            </w:r>
          </w:p>
          <w:p w:rsidR="001F18B7" w:rsidRDefault="001F18B7" w:rsidP="00AB46AC">
            <w:pPr>
              <w:pStyle w:val="ac"/>
              <w:rPr>
                <w:rFonts w:ascii="TH SarabunPSK" w:hAnsi="TH SarabunPSK" w:cs="TH SarabunPSK"/>
                <w:sz w:val="28"/>
                <w:szCs w:val="28"/>
                <w:lang w:bidi="th-TH"/>
              </w:rPr>
            </w:pPr>
          </w:p>
          <w:p w:rsidR="001F18B7" w:rsidRDefault="001F18B7" w:rsidP="00AB46AC">
            <w:pPr>
              <w:pStyle w:val="ac"/>
              <w:rPr>
                <w:rFonts w:ascii="TH SarabunPSK" w:hAnsi="TH SarabunPSK" w:cs="TH SarabunPSK"/>
                <w:sz w:val="28"/>
                <w:szCs w:val="28"/>
                <w:lang w:bidi="th-TH"/>
              </w:rPr>
            </w:pPr>
          </w:p>
          <w:p w:rsidR="001F18B7" w:rsidRDefault="001F18B7" w:rsidP="00AB46AC">
            <w:pPr>
              <w:pStyle w:val="ac"/>
              <w:rPr>
                <w:rFonts w:ascii="TH SarabunPSK" w:hAnsi="TH SarabunPSK" w:cs="TH SarabunPSK"/>
                <w:sz w:val="28"/>
                <w:szCs w:val="28"/>
                <w:lang w:bidi="th-TH"/>
              </w:rPr>
            </w:pPr>
          </w:p>
          <w:p w:rsidR="001F18B7" w:rsidRDefault="001F18B7" w:rsidP="00AB46AC">
            <w:pPr>
              <w:pStyle w:val="ac"/>
              <w:rPr>
                <w:rFonts w:ascii="TH SarabunPSK" w:hAnsi="TH SarabunPSK" w:cs="TH SarabunPSK"/>
                <w:sz w:val="28"/>
                <w:szCs w:val="28"/>
                <w:lang w:bidi="th-TH"/>
              </w:rPr>
            </w:pPr>
          </w:p>
          <w:p w:rsidR="000A19E2" w:rsidRPr="00797FF4" w:rsidRDefault="000A19E2" w:rsidP="000A19E2">
            <w:pPr>
              <w:pStyle w:val="ac"/>
              <w:rPr>
                <w:sz w:val="28"/>
                <w:szCs w:val="28"/>
                <w:rtl/>
                <w:cs/>
              </w:rPr>
            </w:pPr>
          </w:p>
        </w:tc>
        <w:tc>
          <w:tcPr>
            <w:tcW w:w="1836" w:type="dxa"/>
          </w:tcPr>
          <w:p w:rsidR="00AB46AC" w:rsidRPr="009D2360" w:rsidRDefault="00AB46AC" w:rsidP="00E22505">
            <w:pPr>
              <w:spacing w:after="0" w:line="240" w:lineRule="auto"/>
              <w:rPr>
                <w:sz w:val="24"/>
                <w:szCs w:val="24"/>
              </w:rPr>
            </w:pPr>
          </w:p>
        </w:tc>
      </w:tr>
      <w:tr w:rsidR="00E22505" w:rsidRPr="00797FF4" w:rsidTr="00956347">
        <w:tc>
          <w:tcPr>
            <w:tcW w:w="2576" w:type="dxa"/>
          </w:tcPr>
          <w:p w:rsidR="00E22505" w:rsidRPr="00797FF4" w:rsidRDefault="00E22505" w:rsidP="00E22505">
            <w:pPr>
              <w:autoSpaceDE w:val="0"/>
              <w:autoSpaceDN w:val="0"/>
              <w:adjustRightInd w:val="0"/>
              <w:spacing w:after="0" w:line="240" w:lineRule="auto"/>
              <w:rPr>
                <w:color w:val="000000"/>
                <w:sz w:val="28"/>
                <w:szCs w:val="28"/>
                <w:cs/>
              </w:rPr>
            </w:pPr>
          </w:p>
        </w:tc>
        <w:tc>
          <w:tcPr>
            <w:tcW w:w="3623" w:type="dxa"/>
          </w:tcPr>
          <w:p w:rsidR="00061C81" w:rsidRPr="00797FF4" w:rsidRDefault="00061C81" w:rsidP="00061C81">
            <w:pPr>
              <w:spacing w:after="0" w:line="240" w:lineRule="auto"/>
              <w:rPr>
                <w:sz w:val="28"/>
                <w:szCs w:val="28"/>
              </w:rPr>
            </w:pPr>
          </w:p>
        </w:tc>
        <w:tc>
          <w:tcPr>
            <w:tcW w:w="1057" w:type="dxa"/>
          </w:tcPr>
          <w:p w:rsidR="00E22505" w:rsidRPr="00797FF4" w:rsidRDefault="00E22505" w:rsidP="00E22505">
            <w:pPr>
              <w:spacing w:after="0" w:line="240" w:lineRule="auto"/>
              <w:jc w:val="center"/>
              <w:rPr>
                <w:sz w:val="28"/>
                <w:szCs w:val="28"/>
                <w:cs/>
              </w:rPr>
            </w:pPr>
          </w:p>
        </w:tc>
        <w:tc>
          <w:tcPr>
            <w:tcW w:w="900" w:type="dxa"/>
          </w:tcPr>
          <w:p w:rsidR="00E22505" w:rsidRPr="00797FF4" w:rsidRDefault="00E22505" w:rsidP="00E22505">
            <w:pPr>
              <w:spacing w:after="0" w:line="240" w:lineRule="auto"/>
              <w:jc w:val="center"/>
              <w:rPr>
                <w:sz w:val="28"/>
                <w:szCs w:val="28"/>
              </w:rPr>
            </w:pPr>
          </w:p>
        </w:tc>
        <w:tc>
          <w:tcPr>
            <w:tcW w:w="540" w:type="dxa"/>
          </w:tcPr>
          <w:p w:rsidR="00E22505" w:rsidRPr="00797FF4" w:rsidRDefault="00E22505" w:rsidP="00E22505">
            <w:pPr>
              <w:spacing w:after="0" w:line="240" w:lineRule="auto"/>
              <w:jc w:val="center"/>
              <w:rPr>
                <w:sz w:val="28"/>
                <w:szCs w:val="28"/>
              </w:rPr>
            </w:pPr>
          </w:p>
        </w:tc>
        <w:tc>
          <w:tcPr>
            <w:tcW w:w="4973" w:type="dxa"/>
            <w:shd w:val="clear" w:color="auto" w:fill="auto"/>
          </w:tcPr>
          <w:p w:rsidR="001F18B7" w:rsidRPr="00BA6C27" w:rsidRDefault="0041719B" w:rsidP="001F18B7">
            <w:pPr>
              <w:pStyle w:val="ac"/>
              <w:rPr>
                <w:rFonts w:ascii="TH SarabunPSK" w:eastAsia="TH SarabunPSK" w:hAnsi="TH SarabunPSK" w:cs="TH SarabunPSK"/>
                <w:sz w:val="28"/>
                <w:szCs w:val="28"/>
              </w:rPr>
            </w:pPr>
            <w:r>
              <w:rPr>
                <w:rFonts w:hint="cs"/>
                <w:sz w:val="28"/>
                <w:szCs w:val="28"/>
                <w:rtl/>
                <w:cs/>
              </w:rPr>
              <w:t xml:space="preserve">   </w:t>
            </w:r>
            <w:r w:rsidR="001F18B7" w:rsidRPr="00BA6C27">
              <w:rPr>
                <w:rFonts w:ascii="TH SarabunPSK" w:hAnsi="TH SarabunPSK" w:cs="TH SarabunPSK" w:hint="cs"/>
                <w:sz w:val="28"/>
                <w:szCs w:val="28"/>
                <w:cs/>
                <w:lang w:bidi="th-TH"/>
              </w:rPr>
              <w:t>จาก</w:t>
            </w:r>
            <w:r w:rsidR="001F18B7">
              <w:rPr>
                <w:rFonts w:ascii="TH SarabunPSK" w:hAnsi="TH SarabunPSK" w:cs="TH SarabunPSK"/>
                <w:sz w:val="28"/>
                <w:szCs w:val="28"/>
                <w:cs/>
                <w:lang w:bidi="th-TH"/>
              </w:rPr>
              <w:t>ตารา</w:t>
            </w:r>
            <w:r w:rsidR="001F18B7">
              <w:rPr>
                <w:rFonts w:ascii="TH SarabunPSK" w:hAnsi="TH SarabunPSK" w:cs="TH SarabunPSK" w:hint="cs"/>
                <w:sz w:val="28"/>
                <w:szCs w:val="28"/>
                <w:cs/>
                <w:lang w:bidi="th-TH"/>
              </w:rPr>
              <w:t>ง</w:t>
            </w:r>
            <w:r w:rsidR="001F18B7" w:rsidRPr="00BA6C27">
              <w:rPr>
                <w:rFonts w:ascii="TH SarabunPSK" w:hAnsi="TH SarabunPSK" w:cs="TH SarabunPSK"/>
                <w:sz w:val="28"/>
                <w:szCs w:val="28"/>
                <w:cs/>
                <w:lang w:bidi="th-TH"/>
              </w:rPr>
              <w:t xml:space="preserve">พบว่า  </w:t>
            </w:r>
          </w:p>
          <w:p w:rsidR="001F18B7" w:rsidRPr="00BA6C27" w:rsidRDefault="001F18B7" w:rsidP="001F18B7">
            <w:pPr>
              <w:pStyle w:val="ac"/>
              <w:outlineLvl w:val="0"/>
              <w:rPr>
                <w:rFonts w:ascii="TH SarabunPSK" w:eastAsia="TH SarabunPSK" w:hAnsi="TH SarabunPSK" w:cs="TH SarabunPSK"/>
                <w:sz w:val="28"/>
                <w:szCs w:val="28"/>
              </w:rPr>
            </w:pPr>
            <w:r w:rsidRPr="00BA6C27">
              <w:rPr>
                <w:rFonts w:ascii="TH SarabunPSK" w:hAnsi="TH SarabunPSK" w:cs="TH SarabunPSK"/>
                <w:sz w:val="28"/>
                <w:szCs w:val="28"/>
              </w:rPr>
              <w:t xml:space="preserve">1. </w:t>
            </w:r>
            <w:r w:rsidRPr="00BA6C27">
              <w:rPr>
                <w:rFonts w:ascii="TH SarabunPSK" w:hAnsi="TH SarabunPSK" w:cs="TH SarabunPSK"/>
                <w:sz w:val="28"/>
                <w:szCs w:val="28"/>
                <w:cs/>
                <w:lang w:bidi="th-TH"/>
              </w:rPr>
              <w:t xml:space="preserve">ผลการตรวจประเมินคุณภาพการศึกษาภายในระดับหลักสูตร </w:t>
            </w:r>
            <w:r>
              <w:rPr>
                <w:rFonts w:ascii="TH SarabunPSK" w:hAnsi="TH SarabunPSK" w:cs="TH SarabunPSK" w:hint="cs"/>
                <w:sz w:val="28"/>
                <w:szCs w:val="28"/>
                <w:cs/>
                <w:lang w:bidi="th-TH"/>
              </w:rPr>
              <w:t xml:space="preserve"> </w:t>
            </w:r>
            <w:r w:rsidRPr="00BA6C27">
              <w:rPr>
                <w:rFonts w:ascii="TH SarabunPSK" w:hAnsi="TH SarabunPSK" w:cs="TH SarabunPSK"/>
                <w:sz w:val="28"/>
                <w:szCs w:val="28"/>
                <w:cs/>
                <w:lang w:bidi="th-TH"/>
              </w:rPr>
              <w:t xml:space="preserve">ปีการศึกษา </w:t>
            </w:r>
            <w:r w:rsidRPr="00BA6C27">
              <w:rPr>
                <w:rFonts w:ascii="TH SarabunPSK" w:hAnsi="TH SarabunPSK" w:cs="TH SarabunPSK"/>
                <w:sz w:val="28"/>
                <w:szCs w:val="28"/>
              </w:rPr>
              <w:t xml:space="preserve">2558 </w:t>
            </w:r>
            <w:r w:rsidRPr="00BA6C27">
              <w:rPr>
                <w:rFonts w:ascii="TH SarabunPSK" w:hAnsi="TH SarabunPSK" w:cs="TH SarabunPSK"/>
                <w:sz w:val="28"/>
                <w:szCs w:val="28"/>
                <w:cs/>
                <w:lang w:bidi="th-TH"/>
              </w:rPr>
              <w:t>อยู่ในระดับคุณภาพ  ดังนี้</w:t>
            </w:r>
          </w:p>
          <w:p w:rsidR="001F18B7" w:rsidRPr="00BA6C27" w:rsidRDefault="001F18B7" w:rsidP="001F18B7">
            <w:pPr>
              <w:pStyle w:val="ac"/>
              <w:rPr>
                <w:rFonts w:ascii="TH SarabunPSK" w:eastAsia="TH SarabunPSK" w:hAnsi="TH SarabunPSK" w:cs="TH SarabunPSK"/>
                <w:sz w:val="28"/>
                <w:szCs w:val="28"/>
              </w:rPr>
            </w:pPr>
            <w:r w:rsidRPr="00BA6C27">
              <w:rPr>
                <w:rFonts w:ascii="TH SarabunPSK" w:eastAsia="TH SarabunPSK" w:hAnsi="TH SarabunPSK" w:cs="TH SarabunPSK"/>
                <w:sz w:val="28"/>
                <w:szCs w:val="28"/>
              </w:rPr>
              <w:tab/>
              <w:t xml:space="preserve">1.1 </w:t>
            </w:r>
            <w:r w:rsidRPr="00BA6C27">
              <w:rPr>
                <w:rFonts w:ascii="TH SarabunPSK" w:eastAsia="TH SarabunPSK" w:hAnsi="TH SarabunPSK" w:cs="TH SarabunPSK"/>
                <w:sz w:val="28"/>
                <w:szCs w:val="28"/>
                <w:cs/>
                <w:lang w:bidi="th-TH"/>
              </w:rPr>
              <w:t>ระดับดี</w:t>
            </w:r>
            <w:r w:rsidRPr="00BA6C27">
              <w:rPr>
                <w:rFonts w:ascii="TH SarabunPSK" w:eastAsia="TH SarabunPSK" w:hAnsi="TH SarabunPSK" w:cs="TH SarabunPSK"/>
                <w:sz w:val="28"/>
                <w:szCs w:val="28"/>
              </w:rPr>
              <w:tab/>
            </w:r>
            <w:r>
              <w:rPr>
                <w:rFonts w:ascii="TH SarabunPSK" w:eastAsia="TH SarabunPSK" w:hAnsi="TH SarabunPSK" w:cs="TH SarabunPSK" w:hint="cs"/>
                <w:sz w:val="28"/>
                <w:szCs w:val="28"/>
                <w:cs/>
                <w:lang w:bidi="th-TH"/>
              </w:rPr>
              <w:t xml:space="preserve"> </w:t>
            </w:r>
            <w:r w:rsidRPr="00BA6C27">
              <w:rPr>
                <w:rFonts w:ascii="TH SarabunPSK" w:eastAsia="TH SarabunPSK" w:hAnsi="TH SarabunPSK" w:cs="TH SarabunPSK"/>
                <w:sz w:val="28"/>
                <w:szCs w:val="28"/>
                <w:cs/>
                <w:lang w:bidi="th-TH"/>
              </w:rPr>
              <w:t xml:space="preserve">จำนวน  </w:t>
            </w:r>
            <w:r w:rsidRPr="00BA6C27">
              <w:rPr>
                <w:rFonts w:ascii="TH SarabunPSK" w:eastAsia="TH SarabunPSK" w:hAnsi="TH SarabunPSK" w:cs="TH SarabunPSK"/>
                <w:sz w:val="28"/>
                <w:szCs w:val="28"/>
              </w:rPr>
              <w:t>18</w:t>
            </w:r>
            <w:r>
              <w:rPr>
                <w:rFonts w:ascii="TH SarabunPSK" w:eastAsia="TH SarabunPSK" w:hAnsi="TH SarabunPSK" w:cs="TH SarabunPSK" w:hint="cs"/>
                <w:sz w:val="28"/>
                <w:szCs w:val="28"/>
                <w:cs/>
                <w:lang w:bidi="th-TH"/>
              </w:rPr>
              <w:t xml:space="preserve"> </w:t>
            </w:r>
            <w:r w:rsidRPr="00BA6C27">
              <w:rPr>
                <w:rFonts w:ascii="TH SarabunPSK" w:eastAsia="TH SarabunPSK" w:hAnsi="TH SarabunPSK" w:cs="TH SarabunPSK"/>
                <w:sz w:val="28"/>
                <w:szCs w:val="28"/>
                <w:cs/>
                <w:lang w:bidi="th-TH"/>
              </w:rPr>
              <w:t>หลักสูตร</w:t>
            </w:r>
          </w:p>
          <w:p w:rsidR="001F18B7" w:rsidRPr="00BA6C27" w:rsidRDefault="001F18B7" w:rsidP="001F18B7">
            <w:pPr>
              <w:pStyle w:val="ac"/>
              <w:rPr>
                <w:rFonts w:ascii="TH SarabunPSK" w:eastAsia="TH SarabunPSK" w:hAnsi="TH SarabunPSK" w:cs="TH SarabunPSK"/>
                <w:sz w:val="28"/>
                <w:szCs w:val="28"/>
              </w:rPr>
            </w:pPr>
            <w:r w:rsidRPr="00BA6C27">
              <w:rPr>
                <w:rFonts w:ascii="TH SarabunPSK" w:eastAsia="TH SarabunPSK" w:hAnsi="TH SarabunPSK" w:cs="TH SarabunPSK"/>
                <w:sz w:val="28"/>
                <w:szCs w:val="28"/>
              </w:rPr>
              <w:tab/>
              <w:t xml:space="preserve">1.2 </w:t>
            </w:r>
            <w:r w:rsidRPr="00BA6C27">
              <w:rPr>
                <w:rFonts w:ascii="TH SarabunPSK" w:eastAsia="TH SarabunPSK" w:hAnsi="TH SarabunPSK" w:cs="TH SarabunPSK"/>
                <w:sz w:val="28"/>
                <w:szCs w:val="28"/>
                <w:cs/>
                <w:lang w:bidi="th-TH"/>
              </w:rPr>
              <w:t xml:space="preserve">ระดับปานกลาง จำนวน  </w:t>
            </w:r>
            <w:r w:rsidRPr="00BA6C27">
              <w:rPr>
                <w:rFonts w:ascii="TH SarabunPSK" w:eastAsia="TH SarabunPSK" w:hAnsi="TH SarabunPSK" w:cs="TH SarabunPSK"/>
                <w:sz w:val="28"/>
                <w:szCs w:val="28"/>
              </w:rPr>
              <w:t>29</w:t>
            </w:r>
            <w:r>
              <w:rPr>
                <w:rFonts w:ascii="TH SarabunPSK" w:eastAsia="TH SarabunPSK" w:hAnsi="TH SarabunPSK" w:cs="TH SarabunPSK" w:hint="cs"/>
                <w:sz w:val="28"/>
                <w:szCs w:val="28"/>
                <w:cs/>
                <w:lang w:bidi="th-TH"/>
              </w:rPr>
              <w:t xml:space="preserve"> </w:t>
            </w:r>
            <w:r w:rsidRPr="00BA6C27">
              <w:rPr>
                <w:rFonts w:ascii="TH SarabunPSK" w:eastAsia="TH SarabunPSK" w:hAnsi="TH SarabunPSK" w:cs="TH SarabunPSK"/>
                <w:sz w:val="28"/>
                <w:szCs w:val="28"/>
                <w:cs/>
                <w:lang w:bidi="th-TH"/>
              </w:rPr>
              <w:t>หลักสูตร</w:t>
            </w:r>
          </w:p>
          <w:p w:rsidR="001F18B7" w:rsidRPr="00BA6C27" w:rsidRDefault="001F18B7" w:rsidP="001F18B7">
            <w:pPr>
              <w:pStyle w:val="ac"/>
              <w:rPr>
                <w:rFonts w:ascii="TH SarabunPSK" w:eastAsia="TH SarabunPSK" w:hAnsi="TH SarabunPSK" w:cs="TH SarabunPSK"/>
                <w:sz w:val="28"/>
                <w:szCs w:val="28"/>
              </w:rPr>
            </w:pPr>
            <w:r w:rsidRPr="00BA6C27">
              <w:rPr>
                <w:rFonts w:ascii="TH SarabunPSK" w:eastAsia="TH SarabunPSK" w:hAnsi="TH SarabunPSK" w:cs="TH SarabunPSK"/>
                <w:sz w:val="28"/>
                <w:szCs w:val="28"/>
              </w:rPr>
              <w:tab/>
              <w:t xml:space="preserve">1.3 </w:t>
            </w:r>
            <w:r w:rsidRPr="00BA6C27">
              <w:rPr>
                <w:rFonts w:ascii="TH SarabunPSK" w:eastAsia="TH SarabunPSK" w:hAnsi="TH SarabunPSK" w:cs="TH SarabunPSK"/>
                <w:sz w:val="28"/>
                <w:szCs w:val="28"/>
                <w:cs/>
                <w:lang w:bidi="th-TH"/>
              </w:rPr>
              <w:t>ระดับน้อย</w:t>
            </w:r>
            <w:r w:rsidRPr="00BA6C27">
              <w:rPr>
                <w:rFonts w:ascii="TH SarabunPSK" w:eastAsia="TH SarabunPSK" w:hAnsi="TH SarabunPSK" w:cs="TH SarabunPSK"/>
                <w:sz w:val="28"/>
                <w:szCs w:val="28"/>
              </w:rPr>
              <w:tab/>
            </w:r>
            <w:r>
              <w:rPr>
                <w:rFonts w:ascii="TH SarabunPSK" w:eastAsia="TH SarabunPSK" w:hAnsi="TH SarabunPSK" w:cs="TH SarabunPSK" w:hint="cs"/>
                <w:sz w:val="28"/>
                <w:szCs w:val="28"/>
                <w:cs/>
                <w:lang w:bidi="th-TH"/>
              </w:rPr>
              <w:t xml:space="preserve"> </w:t>
            </w:r>
            <w:r w:rsidRPr="00BA6C27">
              <w:rPr>
                <w:rFonts w:ascii="TH SarabunPSK" w:eastAsia="TH SarabunPSK" w:hAnsi="TH SarabunPSK" w:cs="TH SarabunPSK"/>
                <w:sz w:val="28"/>
                <w:szCs w:val="28"/>
                <w:cs/>
                <w:lang w:bidi="th-TH"/>
              </w:rPr>
              <w:t xml:space="preserve">จำนวน  </w:t>
            </w:r>
            <w:r w:rsidRPr="00BA6C27">
              <w:rPr>
                <w:rFonts w:ascii="TH SarabunPSK" w:eastAsia="TH SarabunPSK" w:hAnsi="TH SarabunPSK" w:cs="TH SarabunPSK"/>
                <w:sz w:val="28"/>
                <w:szCs w:val="28"/>
              </w:rPr>
              <w:t>1</w:t>
            </w:r>
            <w:r>
              <w:rPr>
                <w:rFonts w:ascii="TH SarabunPSK" w:eastAsia="TH SarabunPSK" w:hAnsi="TH SarabunPSK" w:cs="TH SarabunPSK"/>
                <w:sz w:val="28"/>
                <w:szCs w:val="28"/>
              </w:rPr>
              <w:t xml:space="preserve"> </w:t>
            </w:r>
            <w:r w:rsidRPr="00BA6C27">
              <w:rPr>
                <w:rFonts w:ascii="TH SarabunPSK" w:eastAsia="TH SarabunPSK" w:hAnsi="TH SarabunPSK" w:cs="TH SarabunPSK"/>
                <w:sz w:val="28"/>
                <w:szCs w:val="28"/>
                <w:cs/>
                <w:lang w:bidi="th-TH"/>
              </w:rPr>
              <w:t>หลักสูตร</w:t>
            </w:r>
          </w:p>
          <w:p w:rsidR="001F18B7" w:rsidRPr="00BA6C27" w:rsidRDefault="001F18B7" w:rsidP="001F18B7">
            <w:pPr>
              <w:pStyle w:val="ac"/>
              <w:outlineLvl w:val="0"/>
              <w:rPr>
                <w:rFonts w:ascii="TH SarabunPSK" w:eastAsia="TH SarabunPSK" w:hAnsi="TH SarabunPSK" w:cs="TH SarabunPSK"/>
                <w:sz w:val="28"/>
                <w:szCs w:val="28"/>
              </w:rPr>
            </w:pPr>
            <w:r w:rsidRPr="00BA6C27">
              <w:rPr>
                <w:rFonts w:ascii="TH SarabunPSK" w:eastAsia="TH SarabunPSK" w:hAnsi="TH SarabunPSK" w:cs="TH SarabunPSK"/>
                <w:sz w:val="28"/>
                <w:szCs w:val="28"/>
              </w:rPr>
              <w:t xml:space="preserve">2. </w:t>
            </w:r>
            <w:r w:rsidRPr="00BA6C27">
              <w:rPr>
                <w:rFonts w:ascii="TH SarabunPSK" w:eastAsia="TH SarabunPSK" w:hAnsi="TH SarabunPSK" w:cs="TH SarabunPSK"/>
                <w:sz w:val="28"/>
                <w:szCs w:val="28"/>
                <w:cs/>
                <w:lang w:bidi="th-TH"/>
              </w:rPr>
              <w:t>ผลการตรวจประเมินคุณภาพการศึกษาภายในระดับหลักสูตรที่มีคุณภาพดีขึ้น  ดังนี้</w:t>
            </w:r>
          </w:p>
          <w:p w:rsidR="001F18B7" w:rsidRPr="00BA6C27" w:rsidRDefault="001F18B7" w:rsidP="001F18B7">
            <w:pPr>
              <w:pStyle w:val="ac"/>
              <w:rPr>
                <w:rFonts w:ascii="TH SarabunPSK" w:eastAsia="TH SarabunPSK" w:hAnsi="TH SarabunPSK" w:cs="TH SarabunPSK"/>
                <w:sz w:val="28"/>
                <w:szCs w:val="28"/>
              </w:rPr>
            </w:pPr>
            <w:r w:rsidRPr="00BA6C27">
              <w:rPr>
                <w:rFonts w:ascii="TH SarabunPSK" w:eastAsia="TH SarabunPSK" w:hAnsi="TH SarabunPSK" w:cs="TH SarabunPSK"/>
                <w:sz w:val="28"/>
                <w:szCs w:val="28"/>
                <w:lang w:val="de-DE"/>
              </w:rPr>
              <w:tab/>
              <w:t xml:space="preserve">2.1  </w:t>
            </w:r>
            <w:r w:rsidRPr="00BA6C27">
              <w:rPr>
                <w:rFonts w:ascii="TH SarabunPSK" w:eastAsia="TH SarabunPSK" w:hAnsi="TH SarabunPSK" w:cs="TH SarabunPSK"/>
                <w:sz w:val="28"/>
                <w:szCs w:val="28"/>
                <w:cs/>
                <w:lang w:val="de-DE" w:bidi="th-TH"/>
              </w:rPr>
              <w:t xml:space="preserve">จากระดับไม่ได้มาตรฐาน เป็น ระดับปานกลาง จำนวน  </w:t>
            </w:r>
            <w:r w:rsidRPr="00BA6C27">
              <w:rPr>
                <w:rFonts w:ascii="TH SarabunPSK" w:eastAsia="TH SarabunPSK" w:hAnsi="TH SarabunPSK" w:cs="TH SarabunPSK"/>
                <w:sz w:val="28"/>
                <w:szCs w:val="28"/>
                <w:lang w:val="de-DE"/>
              </w:rPr>
              <w:t xml:space="preserve">2    </w:t>
            </w:r>
            <w:r w:rsidRPr="00BA6C27">
              <w:rPr>
                <w:rFonts w:ascii="TH SarabunPSK" w:eastAsia="TH SarabunPSK" w:hAnsi="TH SarabunPSK" w:cs="TH SarabunPSK"/>
                <w:sz w:val="28"/>
                <w:szCs w:val="28"/>
                <w:cs/>
                <w:lang w:val="de-DE" w:bidi="th-TH"/>
              </w:rPr>
              <w:t>หลักสูตร</w:t>
            </w:r>
          </w:p>
          <w:p w:rsidR="001F18B7" w:rsidRPr="00AB46AC" w:rsidRDefault="001F18B7" w:rsidP="001F18B7">
            <w:pPr>
              <w:pStyle w:val="ac"/>
              <w:rPr>
                <w:rFonts w:ascii="TH SarabunPSK" w:hAnsi="TH SarabunPSK" w:cs="TH SarabunPSK"/>
                <w:sz w:val="28"/>
                <w:szCs w:val="28"/>
              </w:rPr>
            </w:pPr>
            <w:r w:rsidRPr="00BA6C27">
              <w:rPr>
                <w:rFonts w:ascii="TH SarabunPSK" w:hAnsi="TH SarabunPSK" w:cs="TH SarabunPSK"/>
                <w:sz w:val="28"/>
                <w:szCs w:val="28"/>
              </w:rPr>
              <w:t xml:space="preserve">2.2  </w:t>
            </w:r>
            <w:r w:rsidRPr="00BA6C27">
              <w:rPr>
                <w:rFonts w:ascii="TH SarabunPSK" w:hAnsi="TH SarabunPSK" w:cs="TH SarabunPSK"/>
                <w:sz w:val="28"/>
                <w:szCs w:val="28"/>
                <w:cs/>
                <w:lang w:bidi="th-TH"/>
              </w:rPr>
              <w:t xml:space="preserve">จากระดับน้อยเป็น ระดับปานกลางจำนวน  </w:t>
            </w:r>
            <w:r w:rsidRPr="00BA6C27">
              <w:rPr>
                <w:rFonts w:ascii="TH SarabunPSK" w:hAnsi="TH SarabunPSK" w:cs="TH SarabunPSK"/>
                <w:sz w:val="28"/>
                <w:szCs w:val="28"/>
              </w:rPr>
              <w:t xml:space="preserve">1   </w:t>
            </w:r>
            <w:r w:rsidRPr="00BA6C27">
              <w:rPr>
                <w:rFonts w:ascii="TH SarabunPSK" w:hAnsi="TH SarabunPSK" w:cs="TH SarabunPSK"/>
                <w:sz w:val="28"/>
                <w:szCs w:val="28"/>
                <w:cs/>
                <w:lang w:bidi="th-TH"/>
              </w:rPr>
              <w:t>หลักสูตร</w:t>
            </w:r>
          </w:p>
          <w:p w:rsidR="001F18B7" w:rsidRDefault="001F18B7" w:rsidP="001F18B7">
            <w:pPr>
              <w:pStyle w:val="ac"/>
              <w:rPr>
                <w:rFonts w:ascii="TH SarabunPSK" w:eastAsia="TH SarabunPSK" w:hAnsi="TH SarabunPSK" w:cs="TH SarabunPSK"/>
                <w:sz w:val="28"/>
                <w:szCs w:val="28"/>
                <w:lang w:bidi="th-TH"/>
              </w:rPr>
            </w:pPr>
            <w:r w:rsidRPr="00BA6C27">
              <w:rPr>
                <w:rFonts w:ascii="TH SarabunPSK" w:eastAsia="TH SarabunPSK" w:hAnsi="TH SarabunPSK" w:cs="TH SarabunPSK"/>
                <w:sz w:val="28"/>
                <w:szCs w:val="28"/>
              </w:rPr>
              <w:tab/>
              <w:t xml:space="preserve">2.3  </w:t>
            </w:r>
            <w:r w:rsidRPr="00BA6C27">
              <w:rPr>
                <w:rFonts w:ascii="TH SarabunPSK" w:eastAsia="TH SarabunPSK" w:hAnsi="TH SarabunPSK" w:cs="TH SarabunPSK"/>
                <w:sz w:val="28"/>
                <w:szCs w:val="28"/>
                <w:cs/>
                <w:lang w:bidi="th-TH"/>
              </w:rPr>
              <w:t xml:space="preserve">จากระดับปานกลางเป็น ระดับดีจำนวน  </w:t>
            </w:r>
            <w:r w:rsidRPr="00BA6C27">
              <w:rPr>
                <w:rFonts w:ascii="TH SarabunPSK" w:eastAsia="TH SarabunPSK" w:hAnsi="TH SarabunPSK" w:cs="TH SarabunPSK"/>
                <w:sz w:val="28"/>
                <w:szCs w:val="28"/>
              </w:rPr>
              <w:t xml:space="preserve">17  </w:t>
            </w:r>
            <w:r w:rsidRPr="00BA6C27">
              <w:rPr>
                <w:rFonts w:ascii="TH SarabunPSK" w:eastAsia="TH SarabunPSK" w:hAnsi="TH SarabunPSK" w:cs="TH SarabunPSK"/>
                <w:sz w:val="28"/>
                <w:szCs w:val="28"/>
                <w:cs/>
                <w:lang w:bidi="th-TH"/>
              </w:rPr>
              <w:t>หลักสูตร</w:t>
            </w:r>
          </w:p>
          <w:p w:rsidR="001F18B7" w:rsidRDefault="001F18B7" w:rsidP="001F18B7">
            <w:pPr>
              <w:spacing w:after="0" w:line="240" w:lineRule="auto"/>
              <w:rPr>
                <w:rFonts w:eastAsia="TH SarabunPSK"/>
                <w:sz w:val="28"/>
                <w:szCs w:val="28"/>
              </w:rPr>
            </w:pPr>
            <w:r>
              <w:rPr>
                <w:rFonts w:eastAsia="TH SarabunPSK" w:hint="cs"/>
                <w:sz w:val="28"/>
                <w:szCs w:val="28"/>
                <w:cs/>
              </w:rPr>
              <w:t xml:space="preserve">    ทั้งนี้ผล</w:t>
            </w:r>
            <w:r w:rsidRPr="00BA6C27">
              <w:rPr>
                <w:rFonts w:eastAsia="TH SarabunPSK"/>
                <w:sz w:val="28"/>
                <w:szCs w:val="28"/>
                <w:cs/>
              </w:rPr>
              <w:t xml:space="preserve">การประเมินคุณภาพการศึกษาภายในระดับหลักสูตร </w:t>
            </w:r>
            <w:r w:rsidR="00C6263A">
              <w:rPr>
                <w:rFonts w:eastAsia="TH SarabunPSK" w:hint="cs"/>
                <w:sz w:val="28"/>
                <w:szCs w:val="28"/>
                <w:cs/>
              </w:rPr>
              <w:t xml:space="preserve">  </w:t>
            </w:r>
            <w:r w:rsidRPr="00BA6C27">
              <w:rPr>
                <w:rFonts w:eastAsia="TH SarabunPSK"/>
                <w:sz w:val="28"/>
                <w:szCs w:val="28"/>
                <w:cs/>
              </w:rPr>
              <w:t xml:space="preserve">ปีการศึกษา </w:t>
            </w:r>
            <w:r w:rsidRPr="00BA6C27">
              <w:rPr>
                <w:rFonts w:eastAsia="TH SarabunPSK"/>
                <w:sz w:val="28"/>
                <w:szCs w:val="28"/>
              </w:rPr>
              <w:t xml:space="preserve">2558  </w:t>
            </w:r>
            <w:r w:rsidRPr="00BA6C27">
              <w:rPr>
                <w:rFonts w:eastAsia="TH SarabunPSK"/>
                <w:sz w:val="28"/>
                <w:szCs w:val="28"/>
                <w:cs/>
              </w:rPr>
              <w:t>ไม่มีหลักสูตรใดอยู่ในระดับไม่ได้มาตรฐาน</w:t>
            </w:r>
          </w:p>
          <w:p w:rsidR="000A19E2" w:rsidRPr="00797FF4" w:rsidRDefault="001F18B7" w:rsidP="000A19E2">
            <w:pPr>
              <w:spacing w:after="0" w:line="240" w:lineRule="auto"/>
              <w:rPr>
                <w:sz w:val="28"/>
                <w:szCs w:val="28"/>
              </w:rPr>
            </w:pPr>
            <w:r>
              <w:rPr>
                <w:rFonts w:hint="cs"/>
                <w:sz w:val="28"/>
                <w:szCs w:val="28"/>
                <w:cs/>
              </w:rPr>
              <w:t xml:space="preserve">   </w:t>
            </w:r>
            <w:r w:rsidR="000A19E2" w:rsidRPr="00797FF4">
              <w:rPr>
                <w:rFonts w:hint="cs"/>
                <w:sz w:val="28"/>
                <w:szCs w:val="28"/>
                <w:cs/>
              </w:rPr>
              <w:t>สรุปผลการประเมินคุณภาพการศึกษาในระดับหลักสูตรในเชิงปริมาณและคุณภาพ  และ</w:t>
            </w:r>
            <w:r w:rsidR="000A19E2">
              <w:rPr>
                <w:rFonts w:hint="cs"/>
                <w:sz w:val="28"/>
                <w:szCs w:val="28"/>
                <w:cs/>
              </w:rPr>
              <w:t>แผนภูมิ</w:t>
            </w:r>
            <w:r w:rsidR="000A19E2" w:rsidRPr="00797FF4">
              <w:rPr>
                <w:rFonts w:hint="cs"/>
                <w:sz w:val="28"/>
                <w:szCs w:val="28"/>
                <w:cs/>
              </w:rPr>
              <w:t>แสดง</w:t>
            </w:r>
            <w:r w:rsidR="000A19E2">
              <w:rPr>
                <w:rFonts w:hint="cs"/>
                <w:sz w:val="28"/>
                <w:szCs w:val="28"/>
                <w:cs/>
              </w:rPr>
              <w:t>การ</w:t>
            </w:r>
            <w:r w:rsidR="000A19E2" w:rsidRPr="00797FF4">
              <w:rPr>
                <w:rFonts w:hint="cs"/>
                <w:sz w:val="28"/>
                <w:szCs w:val="28"/>
                <w:cs/>
              </w:rPr>
              <w:t>เปรียบเทียบผลการประเมินคุณภาพการศึกษาภายในปีการศึกษา  2557  และ 2558  โดยนำเสนอในที่ประชุมคณะกรรมการบริหารมหาวิทยาลัย  ครั้งที่  8/2559  วันที่ 16  สิงหาคม 2559 และสภามหาวิทยาลัยครั้งที่ 8/2559  วันที่ 18 สิงหาคม  2559 เพื่อพิจารณาและให้ข้อเสนอแนะ   โดยมีข้อเสนอแนะ ดังนี้</w:t>
            </w:r>
          </w:p>
          <w:p w:rsidR="00302803" w:rsidRPr="00302803" w:rsidRDefault="00302803" w:rsidP="00302803">
            <w:pPr>
              <w:spacing w:after="0" w:line="240" w:lineRule="auto"/>
              <w:ind w:right="43"/>
              <w:rPr>
                <w:rFonts w:eastAsia="Angsana New"/>
                <w:sz w:val="28"/>
                <w:szCs w:val="28"/>
              </w:rPr>
            </w:pPr>
            <w:r>
              <w:rPr>
                <w:rFonts w:hint="cs"/>
                <w:sz w:val="28"/>
                <w:szCs w:val="28"/>
                <w:cs/>
              </w:rPr>
              <w:lastRenderedPageBreak/>
              <w:t xml:space="preserve">  </w:t>
            </w:r>
            <w:r w:rsidRPr="00302803">
              <w:rPr>
                <w:b/>
                <w:bCs/>
                <w:sz w:val="28"/>
                <w:szCs w:val="28"/>
                <w:u w:val="single"/>
                <w:cs/>
              </w:rPr>
              <w:t>มติที่ประชุม</w:t>
            </w:r>
            <w:r w:rsidRPr="00302803">
              <w:rPr>
                <w:rFonts w:hint="cs"/>
                <w:sz w:val="28"/>
                <w:szCs w:val="28"/>
                <w:cs/>
              </w:rPr>
              <w:t xml:space="preserve">   </w:t>
            </w:r>
            <w:r w:rsidRPr="00302803">
              <w:rPr>
                <w:rFonts w:eastAsia="Angsana New" w:hint="cs"/>
                <w:sz w:val="28"/>
                <w:szCs w:val="28"/>
                <w:cs/>
              </w:rPr>
              <w:t>เห็นชอบรายงานผลการประเมินคุณภาพการศึกษาภายใน โดยคณะกรรมการะดับหน่วยงาน ปีการศึกษา 2558  มหาวิทยาลัยราชภัฏกำแพงเพชร ตามที่เสนอ โดยให้นำข้อเสนอแนะของคณะกรรมการประเมินภายในและคณะกรรมการบริหารมหาวิทยาลัยไปดำเนินการปรับปรุงแก้ไข</w:t>
            </w:r>
          </w:p>
          <w:p w:rsidR="006E7FB8" w:rsidRPr="00360B12" w:rsidRDefault="00115913" w:rsidP="000A19E2">
            <w:pPr>
              <w:spacing w:after="0" w:line="240" w:lineRule="auto"/>
              <w:rPr>
                <w:b/>
                <w:bCs/>
                <w:sz w:val="28"/>
                <w:szCs w:val="28"/>
              </w:rPr>
            </w:pPr>
            <w:r w:rsidRPr="00CB68AC">
              <w:rPr>
                <w:rFonts w:hint="cs"/>
                <w:sz w:val="28"/>
                <w:szCs w:val="28"/>
                <w:cs/>
              </w:rPr>
              <w:t xml:space="preserve">    </w:t>
            </w:r>
            <w:r w:rsidR="006E7FB8" w:rsidRPr="00360B12">
              <w:rPr>
                <w:rFonts w:hint="cs"/>
                <w:b/>
                <w:bCs/>
                <w:sz w:val="28"/>
                <w:szCs w:val="28"/>
                <w:cs/>
              </w:rPr>
              <w:t>การ</w:t>
            </w:r>
            <w:r w:rsidRPr="00360B12">
              <w:rPr>
                <w:rFonts w:hint="cs"/>
                <w:b/>
                <w:bCs/>
                <w:sz w:val="28"/>
                <w:szCs w:val="28"/>
                <w:cs/>
              </w:rPr>
              <w:t xml:space="preserve">ดำเนินการ  </w:t>
            </w:r>
          </w:p>
          <w:p w:rsidR="00037301" w:rsidRPr="00CB68AC" w:rsidRDefault="006E7FB8" w:rsidP="000A19E2">
            <w:pPr>
              <w:spacing w:after="0" w:line="240" w:lineRule="auto"/>
              <w:rPr>
                <w:sz w:val="28"/>
                <w:szCs w:val="28"/>
                <w:cs/>
              </w:rPr>
            </w:pPr>
            <w:r w:rsidRPr="00CB68AC">
              <w:rPr>
                <w:rFonts w:hint="cs"/>
                <w:sz w:val="28"/>
                <w:szCs w:val="28"/>
                <w:cs/>
              </w:rPr>
              <w:t xml:space="preserve">       </w:t>
            </w:r>
            <w:r w:rsidR="00115913" w:rsidRPr="00CB68AC">
              <w:rPr>
                <w:rFonts w:hint="cs"/>
                <w:sz w:val="28"/>
                <w:szCs w:val="28"/>
                <w:cs/>
              </w:rPr>
              <w:t xml:space="preserve">หน่วยงานระดับคณะ  สำนัก สถาบัน  ได้จัดทำแผนพัฒนาคุณภาพตามข้อเสนอแนะในการตรวจประเมินคุณภาพการศึกษาภายใน ประจำปีการศึกษา  2558  และนำเสนอที่ประชุมกรรมการบริหารเพื่อพิจารณา </w:t>
            </w:r>
            <w:r w:rsidRPr="00CB68AC">
              <w:rPr>
                <w:rFonts w:hint="cs"/>
                <w:sz w:val="28"/>
                <w:szCs w:val="28"/>
                <w:cs/>
              </w:rPr>
              <w:t>ครั้งที่  10/2559</w:t>
            </w:r>
            <w:r w:rsidR="00115913" w:rsidRPr="00CB68AC">
              <w:rPr>
                <w:rFonts w:hint="cs"/>
                <w:sz w:val="28"/>
                <w:szCs w:val="28"/>
                <w:cs/>
              </w:rPr>
              <w:t xml:space="preserve"> เมื่อวันที่</w:t>
            </w:r>
            <w:r w:rsidRPr="00CB68AC">
              <w:rPr>
                <w:sz w:val="28"/>
                <w:szCs w:val="28"/>
              </w:rPr>
              <w:t xml:space="preserve"> 14 </w:t>
            </w:r>
            <w:r w:rsidRPr="00CB68AC">
              <w:rPr>
                <w:rFonts w:hint="cs"/>
                <w:sz w:val="28"/>
                <w:szCs w:val="28"/>
                <w:cs/>
              </w:rPr>
              <w:t>ตุลาคม  2559</w:t>
            </w:r>
          </w:p>
          <w:p w:rsidR="00CB68AC" w:rsidRDefault="000A19E2" w:rsidP="00CB68AC">
            <w:pPr>
              <w:rPr>
                <w:sz w:val="28"/>
                <w:szCs w:val="28"/>
              </w:rPr>
            </w:pPr>
            <w:r w:rsidRPr="00CB68AC">
              <w:rPr>
                <w:rFonts w:hint="cs"/>
                <w:sz w:val="28"/>
                <w:szCs w:val="28"/>
                <w:cs/>
              </w:rPr>
              <w:t xml:space="preserve"> </w:t>
            </w:r>
            <w:r w:rsidR="006E7FB8" w:rsidRPr="00CB68AC">
              <w:rPr>
                <w:rFonts w:hint="cs"/>
                <w:sz w:val="28"/>
                <w:szCs w:val="28"/>
                <w:cs/>
              </w:rPr>
              <w:t xml:space="preserve">      ระดับหลักสูตร สำนักประกันคุณภาพการศึกษาได้ดำเนินการกำกับติดตามการดำเนินงานตามข้อเสนอแนะในการตรวจประเมินคุณภาพการศึกษาภายใน ประจำปีการศึกษา  2558  </w:t>
            </w:r>
            <w:r w:rsidR="00CB68AC" w:rsidRPr="00CB68AC">
              <w:rPr>
                <w:rFonts w:hint="cs"/>
                <w:sz w:val="28"/>
                <w:szCs w:val="28"/>
                <w:cs/>
              </w:rPr>
              <w:t xml:space="preserve">ในระหว่างวันที่  </w:t>
            </w:r>
            <w:r w:rsidR="00CB68AC" w:rsidRPr="00CB68AC">
              <w:rPr>
                <w:sz w:val="28"/>
                <w:szCs w:val="28"/>
              </w:rPr>
              <w:t>26</w:t>
            </w:r>
            <w:r w:rsidR="00CB68AC" w:rsidRPr="00CB68AC">
              <w:rPr>
                <w:rFonts w:hint="cs"/>
                <w:sz w:val="28"/>
                <w:szCs w:val="28"/>
                <w:cs/>
              </w:rPr>
              <w:t xml:space="preserve"> ตุลาคม  2559-18 พฤศจิกายน  2559 </w:t>
            </w:r>
            <w:r w:rsidR="00CB68AC">
              <w:rPr>
                <w:rFonts w:hint="cs"/>
                <w:sz w:val="28"/>
                <w:szCs w:val="28"/>
                <w:cs/>
              </w:rPr>
              <w:t xml:space="preserve">โดยได้นำผลการกำกับติดตามฯ นำเสนอที่ประชุมคณะกรรมการบริหารมหาวิทยาลัยเพื่อพิจารณา  </w:t>
            </w:r>
            <w:r w:rsidR="00CB68AC" w:rsidRPr="00BB15A0">
              <w:rPr>
                <w:rFonts w:hint="cs"/>
                <w:sz w:val="28"/>
                <w:szCs w:val="28"/>
                <w:cs/>
              </w:rPr>
              <w:t xml:space="preserve">ครั้งที่  </w:t>
            </w:r>
            <w:r w:rsidR="00CB68AC" w:rsidRPr="00BB15A0">
              <w:rPr>
                <w:sz w:val="28"/>
                <w:szCs w:val="28"/>
              </w:rPr>
              <w:t xml:space="preserve">11/2559  </w:t>
            </w:r>
            <w:r w:rsidR="00CB68AC" w:rsidRPr="00BB15A0">
              <w:rPr>
                <w:rFonts w:hint="cs"/>
                <w:sz w:val="28"/>
                <w:szCs w:val="28"/>
                <w:cs/>
              </w:rPr>
              <w:t xml:space="preserve">วันที่ </w:t>
            </w:r>
            <w:r w:rsidR="00CB68AC" w:rsidRPr="00BB15A0">
              <w:rPr>
                <w:sz w:val="28"/>
                <w:szCs w:val="28"/>
              </w:rPr>
              <w:t xml:space="preserve">15 </w:t>
            </w:r>
            <w:r w:rsidR="00CB68AC" w:rsidRPr="00BB15A0">
              <w:rPr>
                <w:rFonts w:hint="cs"/>
                <w:sz w:val="28"/>
                <w:szCs w:val="28"/>
                <w:cs/>
              </w:rPr>
              <w:t>พฤศจิกายน  2559</w:t>
            </w:r>
          </w:p>
          <w:p w:rsidR="00CB68AC" w:rsidRDefault="00CB68AC" w:rsidP="001F18B7">
            <w:pPr>
              <w:spacing w:after="0" w:line="240" w:lineRule="auto"/>
              <w:rPr>
                <w:sz w:val="28"/>
                <w:szCs w:val="28"/>
              </w:rPr>
            </w:pPr>
          </w:p>
          <w:p w:rsidR="00CB68AC" w:rsidRPr="00797FF4" w:rsidRDefault="00CB68AC" w:rsidP="001F18B7">
            <w:pPr>
              <w:spacing w:after="0" w:line="240" w:lineRule="auto"/>
              <w:rPr>
                <w:sz w:val="28"/>
                <w:szCs w:val="28"/>
                <w:cs/>
              </w:rPr>
            </w:pPr>
          </w:p>
        </w:tc>
        <w:tc>
          <w:tcPr>
            <w:tcW w:w="1836" w:type="dxa"/>
          </w:tcPr>
          <w:p w:rsidR="00E22505" w:rsidRPr="00797FF4" w:rsidRDefault="00E22505" w:rsidP="00E22505">
            <w:pPr>
              <w:spacing w:after="0" w:line="240" w:lineRule="auto"/>
              <w:rPr>
                <w:sz w:val="24"/>
                <w:szCs w:val="24"/>
              </w:rPr>
            </w:pPr>
          </w:p>
        </w:tc>
      </w:tr>
      <w:tr w:rsidR="00037301" w:rsidRPr="00797FF4" w:rsidTr="00956347">
        <w:tc>
          <w:tcPr>
            <w:tcW w:w="2576" w:type="dxa"/>
          </w:tcPr>
          <w:p w:rsidR="00037301" w:rsidRPr="00797FF4" w:rsidRDefault="00037301" w:rsidP="00FD7CC5">
            <w:pPr>
              <w:autoSpaceDE w:val="0"/>
              <w:autoSpaceDN w:val="0"/>
              <w:adjustRightInd w:val="0"/>
              <w:spacing w:after="0" w:line="240" w:lineRule="auto"/>
              <w:rPr>
                <w:color w:val="000000"/>
                <w:sz w:val="28"/>
                <w:szCs w:val="28"/>
                <w:cs/>
              </w:rPr>
            </w:pPr>
          </w:p>
        </w:tc>
        <w:tc>
          <w:tcPr>
            <w:tcW w:w="3623" w:type="dxa"/>
          </w:tcPr>
          <w:p w:rsidR="00037301" w:rsidRPr="007E5B8F" w:rsidRDefault="00A31655" w:rsidP="00FD7CC5">
            <w:pPr>
              <w:spacing w:after="0" w:line="240" w:lineRule="auto"/>
              <w:rPr>
                <w:sz w:val="28"/>
                <w:szCs w:val="28"/>
              </w:rPr>
            </w:pPr>
            <w:r w:rsidRPr="007E5B8F">
              <w:rPr>
                <w:sz w:val="28"/>
                <w:szCs w:val="28"/>
              </w:rPr>
              <w:t xml:space="preserve">2. </w:t>
            </w:r>
            <w:r w:rsidRPr="007E5B8F">
              <w:rPr>
                <w:rFonts w:hint="cs"/>
                <w:sz w:val="28"/>
                <w:szCs w:val="28"/>
                <w:cs/>
              </w:rPr>
              <w:t>ส่งเสริมสนับสนุนข้อมูลด้านการประกันคุณภาพการศึกษาระดับหลักสูตร</w:t>
            </w:r>
            <w:r w:rsidR="004429A4">
              <w:rPr>
                <w:rFonts w:hint="cs"/>
                <w:sz w:val="28"/>
                <w:szCs w:val="28"/>
                <w:cs/>
              </w:rPr>
              <w:t>ในรูปกิจกรรม</w:t>
            </w:r>
            <w:r w:rsidRPr="007E5B8F">
              <w:rPr>
                <w:rFonts w:hint="cs"/>
                <w:sz w:val="28"/>
                <w:szCs w:val="28"/>
                <w:cs/>
              </w:rPr>
              <w:t xml:space="preserve">  ดังนี้</w:t>
            </w:r>
          </w:p>
          <w:p w:rsidR="00A31655" w:rsidRPr="007E5B8F" w:rsidRDefault="00A31655" w:rsidP="00FD7CC5">
            <w:pPr>
              <w:spacing w:after="0" w:line="240" w:lineRule="auto"/>
              <w:rPr>
                <w:sz w:val="28"/>
                <w:szCs w:val="28"/>
                <w:cs/>
              </w:rPr>
            </w:pPr>
            <w:r w:rsidRPr="007E5B8F">
              <w:rPr>
                <w:rFonts w:hint="cs"/>
                <w:sz w:val="28"/>
                <w:szCs w:val="28"/>
                <w:cs/>
              </w:rPr>
              <w:t xml:space="preserve">  </w:t>
            </w:r>
            <w:r w:rsidR="006A773F">
              <w:rPr>
                <w:rFonts w:hint="cs"/>
                <w:sz w:val="28"/>
                <w:szCs w:val="28"/>
                <w:cs/>
              </w:rPr>
              <w:t>2.</w:t>
            </w:r>
            <w:r w:rsidR="006A773F">
              <w:rPr>
                <w:sz w:val="28"/>
                <w:szCs w:val="28"/>
              </w:rPr>
              <w:t>1</w:t>
            </w:r>
            <w:r w:rsidRPr="007E5B8F">
              <w:rPr>
                <w:sz w:val="28"/>
                <w:szCs w:val="28"/>
              </w:rPr>
              <w:t xml:space="preserve"> </w:t>
            </w:r>
            <w:r w:rsidRPr="007E5B8F">
              <w:rPr>
                <w:rFonts w:hint="cs"/>
                <w:sz w:val="28"/>
                <w:szCs w:val="28"/>
                <w:cs/>
              </w:rPr>
              <w:t xml:space="preserve">สำรวจคุณวุฒิ คุณสมบัติอาจารย์ประจำหลักสูตรให้เป็นไปตามเกณฑ์มาตรฐานหลักสูตร พ.ศ.2558  </w:t>
            </w:r>
          </w:p>
          <w:p w:rsidR="00A31655" w:rsidRPr="007E5B8F" w:rsidRDefault="00A31655" w:rsidP="00FD7CC5">
            <w:pPr>
              <w:spacing w:after="0" w:line="240" w:lineRule="auto"/>
              <w:rPr>
                <w:sz w:val="28"/>
                <w:szCs w:val="28"/>
              </w:rPr>
            </w:pPr>
            <w:r w:rsidRPr="007E5B8F">
              <w:rPr>
                <w:sz w:val="28"/>
                <w:szCs w:val="28"/>
              </w:rPr>
              <w:t xml:space="preserve">  2.</w:t>
            </w:r>
            <w:r w:rsidR="006A773F">
              <w:rPr>
                <w:sz w:val="28"/>
                <w:szCs w:val="28"/>
              </w:rPr>
              <w:t>2</w:t>
            </w:r>
            <w:r w:rsidRPr="007E5B8F">
              <w:rPr>
                <w:sz w:val="28"/>
                <w:szCs w:val="28"/>
              </w:rPr>
              <w:t xml:space="preserve">  </w:t>
            </w:r>
            <w:r w:rsidRPr="007E5B8F">
              <w:rPr>
                <w:rFonts w:hint="cs"/>
                <w:sz w:val="28"/>
                <w:szCs w:val="28"/>
                <w:cs/>
              </w:rPr>
              <w:t>จัดทำแผน</w:t>
            </w:r>
            <w:r w:rsidRPr="007E5B8F">
              <w:rPr>
                <w:sz w:val="28"/>
                <w:szCs w:val="28"/>
                <w:cs/>
              </w:rPr>
              <w:t>กำกับติดตามอาจารย์ประจำหลักสูตร</w:t>
            </w:r>
            <w:r w:rsidRPr="007E5B8F">
              <w:rPr>
                <w:sz w:val="28"/>
                <w:szCs w:val="28"/>
              </w:rPr>
              <w:t xml:space="preserve"> </w:t>
            </w:r>
            <w:r w:rsidRPr="007E5B8F">
              <w:rPr>
                <w:sz w:val="28"/>
                <w:szCs w:val="28"/>
                <w:cs/>
              </w:rPr>
              <w:t>ให้เป็นไปตามเกณฑ์มาตรฐานหลักสูตร พ.ศ.</w:t>
            </w:r>
            <w:r w:rsidR="007E5B8F" w:rsidRPr="007E5B8F">
              <w:rPr>
                <w:sz w:val="28"/>
                <w:szCs w:val="28"/>
              </w:rPr>
              <w:t>2558</w:t>
            </w:r>
            <w:r w:rsidR="008F2D8B">
              <w:rPr>
                <w:rFonts w:hint="cs"/>
                <w:sz w:val="28"/>
                <w:szCs w:val="28"/>
                <w:cs/>
              </w:rPr>
              <w:t xml:space="preserve"> โดยให้อาจารย์ประจำหลักสูตร เป็นผู้บันทึกข้อมูลผ่านระบบ </w:t>
            </w:r>
            <w:r w:rsidR="008F2D8B">
              <w:rPr>
                <w:sz w:val="28"/>
                <w:szCs w:val="28"/>
              </w:rPr>
              <w:t>Google Doc</w:t>
            </w:r>
          </w:p>
          <w:p w:rsidR="00A31655" w:rsidRPr="007E5B8F" w:rsidRDefault="00A31655" w:rsidP="00FD7CC5">
            <w:pPr>
              <w:spacing w:after="0" w:line="240" w:lineRule="auto"/>
              <w:rPr>
                <w:sz w:val="28"/>
                <w:szCs w:val="28"/>
                <w:cs/>
              </w:rPr>
            </w:pPr>
            <w:r w:rsidRPr="007E5B8F">
              <w:rPr>
                <w:sz w:val="28"/>
                <w:szCs w:val="28"/>
              </w:rPr>
              <w:t xml:space="preserve">  </w:t>
            </w:r>
            <w:r w:rsidR="006A773F">
              <w:rPr>
                <w:sz w:val="28"/>
                <w:szCs w:val="28"/>
              </w:rPr>
              <w:t>2.3</w:t>
            </w:r>
            <w:r w:rsidRPr="007E5B8F">
              <w:rPr>
                <w:sz w:val="28"/>
                <w:szCs w:val="28"/>
              </w:rPr>
              <w:t xml:space="preserve">  </w:t>
            </w:r>
            <w:r w:rsidRPr="007E5B8F">
              <w:rPr>
                <w:sz w:val="28"/>
                <w:szCs w:val="28"/>
                <w:cs/>
              </w:rPr>
              <w:t>แบบรายงานผลและการวางแผนการดำเนินงานของหลักสูตร</w:t>
            </w:r>
            <w:r w:rsidR="008F2D8B">
              <w:rPr>
                <w:rFonts w:hint="cs"/>
                <w:sz w:val="28"/>
                <w:szCs w:val="28"/>
                <w:cs/>
              </w:rPr>
              <w:t xml:space="preserve"> </w:t>
            </w:r>
          </w:p>
          <w:p w:rsidR="007E5B8F" w:rsidRDefault="004429A4" w:rsidP="007E5B8F">
            <w:pPr>
              <w:spacing w:after="0" w:line="240" w:lineRule="auto"/>
              <w:rPr>
                <w:sz w:val="28"/>
                <w:szCs w:val="28"/>
              </w:rPr>
            </w:pPr>
            <w:r>
              <w:rPr>
                <w:sz w:val="28"/>
                <w:szCs w:val="28"/>
              </w:rPr>
              <w:t xml:space="preserve"> </w:t>
            </w:r>
          </w:p>
          <w:p w:rsidR="006A773F" w:rsidRPr="007E5B8F" w:rsidRDefault="006A773F" w:rsidP="007E5B8F">
            <w:pPr>
              <w:spacing w:after="0" w:line="240" w:lineRule="auto"/>
              <w:rPr>
                <w:sz w:val="28"/>
                <w:szCs w:val="28"/>
                <w:cs/>
              </w:rPr>
            </w:pPr>
          </w:p>
        </w:tc>
        <w:tc>
          <w:tcPr>
            <w:tcW w:w="1057" w:type="dxa"/>
          </w:tcPr>
          <w:p w:rsidR="00037301" w:rsidRPr="00D9588A" w:rsidRDefault="00037301" w:rsidP="00FD7CC5">
            <w:pPr>
              <w:spacing w:after="0" w:line="240" w:lineRule="auto"/>
              <w:jc w:val="center"/>
              <w:rPr>
                <w:sz w:val="28"/>
                <w:szCs w:val="28"/>
              </w:rPr>
            </w:pPr>
          </w:p>
        </w:tc>
        <w:tc>
          <w:tcPr>
            <w:tcW w:w="900" w:type="dxa"/>
          </w:tcPr>
          <w:p w:rsidR="00037301" w:rsidRPr="00D9588A" w:rsidRDefault="00037301" w:rsidP="00FD7CC5">
            <w:pPr>
              <w:spacing w:after="0" w:line="240" w:lineRule="auto"/>
              <w:ind w:right="-39"/>
              <w:jc w:val="center"/>
              <w:rPr>
                <w:sz w:val="28"/>
                <w:szCs w:val="28"/>
              </w:rPr>
            </w:pPr>
          </w:p>
        </w:tc>
        <w:tc>
          <w:tcPr>
            <w:tcW w:w="540" w:type="dxa"/>
          </w:tcPr>
          <w:p w:rsidR="00037301" w:rsidRPr="00797FF4" w:rsidRDefault="00037301" w:rsidP="00FD7CC5">
            <w:pPr>
              <w:spacing w:after="0" w:line="240" w:lineRule="auto"/>
              <w:jc w:val="center"/>
              <w:rPr>
                <w:sz w:val="28"/>
                <w:szCs w:val="28"/>
              </w:rPr>
            </w:pPr>
          </w:p>
        </w:tc>
        <w:tc>
          <w:tcPr>
            <w:tcW w:w="4973" w:type="dxa"/>
          </w:tcPr>
          <w:p w:rsidR="00037301" w:rsidRPr="00BB15A0" w:rsidRDefault="0056623E" w:rsidP="008710A3">
            <w:pPr>
              <w:spacing w:after="0" w:line="240" w:lineRule="auto"/>
              <w:jc w:val="center"/>
              <w:rPr>
                <w:sz w:val="28"/>
                <w:szCs w:val="28"/>
              </w:rPr>
            </w:pPr>
            <w:r>
              <w:rPr>
                <w:rFonts w:hint="cs"/>
                <w:sz w:val="28"/>
                <w:szCs w:val="28"/>
                <w:cs/>
              </w:rPr>
              <w:t>ดำเนินการสำเร็จร้อยละ</w:t>
            </w:r>
            <w:r w:rsidR="00BB7790" w:rsidRPr="00BB15A0">
              <w:rPr>
                <w:rFonts w:hint="cs"/>
                <w:sz w:val="28"/>
                <w:szCs w:val="28"/>
                <w:cs/>
              </w:rPr>
              <w:t>...</w:t>
            </w:r>
          </w:p>
          <w:p w:rsidR="00BB7790" w:rsidRPr="00BB15A0" w:rsidRDefault="00BB7790" w:rsidP="006F3C0A">
            <w:pPr>
              <w:spacing w:after="0" w:line="240" w:lineRule="auto"/>
              <w:rPr>
                <w:sz w:val="28"/>
                <w:szCs w:val="28"/>
              </w:rPr>
            </w:pPr>
          </w:p>
          <w:p w:rsidR="00A47C58" w:rsidRPr="00BB15A0" w:rsidRDefault="00BB7790" w:rsidP="006F3C0A">
            <w:pPr>
              <w:spacing w:after="0" w:line="240" w:lineRule="auto"/>
              <w:rPr>
                <w:sz w:val="28"/>
                <w:szCs w:val="28"/>
                <w:cs/>
              </w:rPr>
            </w:pPr>
            <w:r w:rsidRPr="00BB15A0">
              <w:rPr>
                <w:rFonts w:hint="cs"/>
                <w:sz w:val="28"/>
                <w:szCs w:val="28"/>
                <w:cs/>
              </w:rPr>
              <w:t xml:space="preserve"> </w:t>
            </w:r>
            <w:r w:rsidRPr="00BB15A0">
              <w:rPr>
                <w:sz w:val="28"/>
                <w:szCs w:val="28"/>
              </w:rPr>
              <w:t xml:space="preserve">1. </w:t>
            </w:r>
            <w:r w:rsidRPr="00BB15A0">
              <w:rPr>
                <w:rFonts w:hint="cs"/>
                <w:sz w:val="28"/>
                <w:szCs w:val="28"/>
                <w:cs/>
              </w:rPr>
              <w:t>สำนักประกันคุณภาพการศึกษาได้</w:t>
            </w:r>
            <w:r w:rsidRPr="00BB15A0">
              <w:rPr>
                <w:rFonts w:hint="cs"/>
                <w:noProof/>
                <w:sz w:val="28"/>
                <w:szCs w:val="28"/>
                <w:cs/>
              </w:rPr>
              <w:t xml:space="preserve">กำกับติดตามการดำเนินงานของหลักสูตร และคณะ   </w:t>
            </w:r>
            <w:r w:rsidR="00024B9F" w:rsidRPr="00BB15A0">
              <w:rPr>
                <w:rFonts w:hint="cs"/>
                <w:sz w:val="28"/>
                <w:szCs w:val="28"/>
                <w:cs/>
              </w:rPr>
              <w:t xml:space="preserve">ในระหว่างวันที่  </w:t>
            </w:r>
            <w:r w:rsidR="00024B9F" w:rsidRPr="00BB15A0">
              <w:rPr>
                <w:sz w:val="28"/>
                <w:szCs w:val="28"/>
              </w:rPr>
              <w:t>26</w:t>
            </w:r>
            <w:r w:rsidR="00024B9F" w:rsidRPr="00BB15A0">
              <w:rPr>
                <w:rFonts w:hint="cs"/>
                <w:sz w:val="28"/>
                <w:szCs w:val="28"/>
                <w:cs/>
              </w:rPr>
              <w:t xml:space="preserve"> ตุลาคม  2559-18 พฤศจิกายน  2559 </w:t>
            </w:r>
            <w:r w:rsidR="00BB15A0">
              <w:rPr>
                <w:rFonts w:hint="cs"/>
                <w:sz w:val="28"/>
                <w:szCs w:val="28"/>
                <w:cs/>
              </w:rPr>
              <w:t>(ภาคการศึกษา</w:t>
            </w:r>
            <w:r w:rsidR="00BB15A0">
              <w:rPr>
                <w:sz w:val="28"/>
                <w:szCs w:val="28"/>
              </w:rPr>
              <w:t>1 /2559</w:t>
            </w:r>
            <w:r w:rsidR="00BB15A0">
              <w:rPr>
                <w:rFonts w:hint="cs"/>
                <w:sz w:val="28"/>
                <w:szCs w:val="28"/>
                <w:cs/>
              </w:rPr>
              <w:t>)</w:t>
            </w:r>
            <w:r w:rsidR="00024B9F" w:rsidRPr="00BB15A0">
              <w:rPr>
                <w:rFonts w:hint="cs"/>
                <w:sz w:val="28"/>
                <w:szCs w:val="28"/>
                <w:cs/>
              </w:rPr>
              <w:t xml:space="preserve"> </w:t>
            </w:r>
            <w:r w:rsidR="00A47C58" w:rsidRPr="00BB15A0">
              <w:rPr>
                <w:rFonts w:hint="cs"/>
                <w:sz w:val="28"/>
                <w:szCs w:val="28"/>
                <w:cs/>
              </w:rPr>
              <w:t>สรุปได้ดังนี้</w:t>
            </w:r>
          </w:p>
          <w:p w:rsidR="00BB15A0" w:rsidRPr="00BB15A0" w:rsidRDefault="00BB15A0" w:rsidP="006F3C0A">
            <w:pPr>
              <w:spacing w:after="0" w:line="240" w:lineRule="auto"/>
              <w:rPr>
                <w:color w:val="auto"/>
                <w:sz w:val="28"/>
                <w:szCs w:val="28"/>
              </w:rPr>
            </w:pPr>
            <w:r>
              <w:rPr>
                <w:rFonts w:hint="cs"/>
                <w:sz w:val="28"/>
                <w:szCs w:val="28"/>
                <w:cs/>
              </w:rPr>
              <w:t xml:space="preserve">    </w:t>
            </w:r>
            <w:r w:rsidRPr="00BB15A0">
              <w:rPr>
                <w:rFonts w:hint="cs"/>
                <w:sz w:val="28"/>
                <w:szCs w:val="28"/>
                <w:cs/>
              </w:rPr>
              <w:t>จากผลการดำเนินงาน การกำกับ ติดตามการดำเนินงานการประกันคุณภาพการศึกษาระดับหลักสูตรและ</w:t>
            </w:r>
            <w:r w:rsidRPr="00BB15A0">
              <w:rPr>
                <w:rFonts w:hint="cs"/>
                <w:color w:val="auto"/>
                <w:sz w:val="28"/>
                <w:szCs w:val="28"/>
                <w:cs/>
              </w:rPr>
              <w:t xml:space="preserve">คณะ ภาคเรียนที่ </w:t>
            </w:r>
            <w:r w:rsidRPr="00BB15A0">
              <w:rPr>
                <w:color w:val="auto"/>
                <w:sz w:val="28"/>
                <w:szCs w:val="28"/>
              </w:rPr>
              <w:t xml:space="preserve">1 </w:t>
            </w:r>
            <w:r w:rsidRPr="00BB15A0">
              <w:rPr>
                <w:rFonts w:hint="cs"/>
                <w:color w:val="auto"/>
                <w:sz w:val="28"/>
                <w:szCs w:val="28"/>
                <w:cs/>
              </w:rPr>
              <w:t xml:space="preserve">ปีการศึกษา </w:t>
            </w:r>
            <w:r w:rsidRPr="00BB15A0">
              <w:rPr>
                <w:color w:val="auto"/>
                <w:sz w:val="28"/>
                <w:szCs w:val="28"/>
              </w:rPr>
              <w:t xml:space="preserve">2559 </w:t>
            </w:r>
            <w:r w:rsidRPr="00BB15A0">
              <w:rPr>
                <w:rFonts w:hint="cs"/>
                <w:color w:val="auto"/>
                <w:sz w:val="28"/>
                <w:szCs w:val="28"/>
                <w:cs/>
              </w:rPr>
              <w:t>มีดังนี้</w:t>
            </w:r>
          </w:p>
          <w:p w:rsidR="00BB15A0" w:rsidRPr="00BB15A0" w:rsidRDefault="00BB15A0" w:rsidP="006F3C0A">
            <w:pPr>
              <w:spacing w:after="0" w:line="240" w:lineRule="auto"/>
              <w:rPr>
                <w:color w:val="auto"/>
                <w:sz w:val="28"/>
                <w:szCs w:val="28"/>
                <w:cs/>
              </w:rPr>
            </w:pPr>
            <w:r>
              <w:rPr>
                <w:rFonts w:hint="cs"/>
                <w:color w:val="auto"/>
                <w:sz w:val="28"/>
                <w:szCs w:val="28"/>
                <w:cs/>
              </w:rPr>
              <w:t xml:space="preserve">    </w:t>
            </w:r>
            <w:r w:rsidRPr="00BB15A0">
              <w:rPr>
                <w:rFonts w:hint="cs"/>
                <w:color w:val="auto"/>
                <w:sz w:val="28"/>
                <w:szCs w:val="28"/>
                <w:cs/>
              </w:rPr>
              <w:t xml:space="preserve">  1. ผลการดำเนินงานตามองค์ประกอบการประกันคุณภาพการศึกษาหลักสูตร (มคอ.7) (องค์ประกอบ 1-6) และคณะ (องค์ประกอบ 1-5) </w:t>
            </w:r>
            <w:r w:rsidR="00441D94">
              <w:rPr>
                <w:rFonts w:hint="cs"/>
                <w:color w:val="auto"/>
                <w:sz w:val="28"/>
                <w:szCs w:val="28"/>
                <w:cs/>
              </w:rPr>
              <w:t xml:space="preserve"> </w:t>
            </w:r>
            <w:r w:rsidRPr="00BB15A0">
              <w:rPr>
                <w:rFonts w:hint="cs"/>
                <w:color w:val="auto"/>
                <w:sz w:val="28"/>
                <w:szCs w:val="28"/>
                <w:cs/>
              </w:rPr>
              <w:t>พบว่า คณะวิทยาศาสตร์และเทคโนโลยี คณะมนุษยศาสตร์และสังคมศาสตร์</w:t>
            </w:r>
            <w:r w:rsidR="00441D94">
              <w:rPr>
                <w:rFonts w:hint="cs"/>
                <w:color w:val="auto"/>
                <w:sz w:val="28"/>
                <w:szCs w:val="28"/>
                <w:cs/>
              </w:rPr>
              <w:t xml:space="preserve"> </w:t>
            </w:r>
            <w:r w:rsidRPr="00BB15A0">
              <w:rPr>
                <w:rFonts w:hint="cs"/>
                <w:color w:val="auto"/>
                <w:sz w:val="28"/>
                <w:szCs w:val="28"/>
                <w:cs/>
              </w:rPr>
              <w:t xml:space="preserve"> มีการดำเนินงานตามองค์ประกอบการประกันคุณภาพการศึกษา </w:t>
            </w:r>
          </w:p>
          <w:p w:rsidR="00BB15A0" w:rsidRPr="00BB15A0" w:rsidRDefault="006F3C0A" w:rsidP="006F3C0A">
            <w:pPr>
              <w:spacing w:after="0" w:line="240" w:lineRule="auto"/>
              <w:rPr>
                <w:color w:val="auto"/>
                <w:sz w:val="28"/>
                <w:szCs w:val="28"/>
              </w:rPr>
            </w:pPr>
            <w:r>
              <w:rPr>
                <w:rFonts w:hint="cs"/>
                <w:color w:val="auto"/>
                <w:sz w:val="28"/>
                <w:szCs w:val="28"/>
                <w:cs/>
              </w:rPr>
              <w:t xml:space="preserve">     </w:t>
            </w:r>
            <w:r w:rsidR="00BB15A0" w:rsidRPr="00BB15A0">
              <w:rPr>
                <w:color w:val="auto"/>
                <w:sz w:val="28"/>
                <w:szCs w:val="28"/>
                <w:cs/>
              </w:rPr>
              <w:t>2. พิจารณาคุณวุฒิตามมาตรฐานการจัดจำแนกการศึกษา : สาขาวิชา (</w:t>
            </w:r>
            <w:r w:rsidR="00BB15A0" w:rsidRPr="00BB15A0">
              <w:rPr>
                <w:color w:val="auto"/>
                <w:sz w:val="28"/>
                <w:szCs w:val="28"/>
              </w:rPr>
              <w:t>ISCED</w:t>
            </w:r>
            <w:r w:rsidR="00BB15A0" w:rsidRPr="00BB15A0">
              <w:rPr>
                <w:color w:val="auto"/>
                <w:sz w:val="28"/>
                <w:szCs w:val="28"/>
                <w:cs/>
              </w:rPr>
              <w:t>) ที่เป็นไปตามเกณฑ์มาตรฐาน และแผน</w:t>
            </w:r>
            <w:r>
              <w:rPr>
                <w:rFonts w:hint="cs"/>
                <w:color w:val="auto"/>
                <w:sz w:val="28"/>
                <w:szCs w:val="28"/>
                <w:cs/>
              </w:rPr>
              <w:t xml:space="preserve">      </w:t>
            </w:r>
            <w:r w:rsidR="00BB15A0" w:rsidRPr="00BB15A0">
              <w:rPr>
                <w:color w:val="auto"/>
                <w:sz w:val="28"/>
                <w:szCs w:val="28"/>
                <w:cs/>
              </w:rPr>
              <w:t>การกำกับ ติดตามอาจารย์ประจำหลักสูตรให้เป็นไปตามเกณฑ์มาตรฐาน พ.ศ.</w:t>
            </w:r>
            <w:r w:rsidR="00BB15A0" w:rsidRPr="00BB15A0">
              <w:rPr>
                <w:color w:val="auto"/>
                <w:sz w:val="28"/>
                <w:szCs w:val="28"/>
              </w:rPr>
              <w:t xml:space="preserve">2558 </w:t>
            </w:r>
            <w:r w:rsidR="00BB15A0" w:rsidRPr="00BB15A0">
              <w:rPr>
                <w:color w:val="auto"/>
                <w:sz w:val="28"/>
                <w:szCs w:val="28"/>
                <w:cs/>
              </w:rPr>
              <w:t>(ตามมาตรฐานการจัดจำแนกการศึกษา : สาขาวิชา) มีรายละเอียดดังนี้</w:t>
            </w:r>
          </w:p>
          <w:p w:rsidR="00BB15A0" w:rsidRPr="00BB15A0" w:rsidRDefault="006F3C0A" w:rsidP="006F3C0A">
            <w:pPr>
              <w:spacing w:after="0" w:line="240" w:lineRule="auto"/>
              <w:rPr>
                <w:color w:val="auto"/>
                <w:sz w:val="28"/>
                <w:szCs w:val="28"/>
              </w:rPr>
            </w:pPr>
            <w:r>
              <w:rPr>
                <w:rFonts w:hint="cs"/>
                <w:color w:val="auto"/>
                <w:sz w:val="28"/>
                <w:szCs w:val="28"/>
                <w:cs/>
              </w:rPr>
              <w:t xml:space="preserve">       </w:t>
            </w:r>
            <w:r w:rsidR="00BB15A0" w:rsidRPr="00BB15A0">
              <w:rPr>
                <w:rFonts w:hint="cs"/>
                <w:color w:val="auto"/>
                <w:sz w:val="28"/>
                <w:szCs w:val="28"/>
                <w:cs/>
              </w:rPr>
              <w:t xml:space="preserve">2.1 </w:t>
            </w:r>
            <w:r w:rsidR="00BB15A0" w:rsidRPr="00BB15A0">
              <w:rPr>
                <w:color w:val="auto"/>
                <w:sz w:val="28"/>
                <w:szCs w:val="28"/>
                <w:cs/>
              </w:rPr>
              <w:t>คณาจารย์ต้องการข้อเสนอแนะเพิ่มเติมในส่วนของ</w:t>
            </w:r>
            <w:r>
              <w:rPr>
                <w:rFonts w:hint="cs"/>
                <w:color w:val="auto"/>
                <w:sz w:val="28"/>
                <w:szCs w:val="28"/>
                <w:cs/>
              </w:rPr>
              <w:t xml:space="preserve">   </w:t>
            </w:r>
            <w:r w:rsidR="00BB15A0" w:rsidRPr="00BB15A0">
              <w:rPr>
                <w:color w:val="auto"/>
                <w:sz w:val="28"/>
                <w:szCs w:val="28"/>
                <w:cs/>
              </w:rPr>
              <w:t>การเข้าสู่ตำแหน่งทางวิชาการ ว่าควรดำเนินการในสาขาวิชาเชี่ยวชาญด้านใด เพื่อให้เป็นไปตามเกณฑ์มาตรฐาน พ.ศ.2558 (คุณวุฒิตรง</w:t>
            </w:r>
            <w:r w:rsidR="00BB15A0" w:rsidRPr="00BB15A0">
              <w:rPr>
                <w:color w:val="auto"/>
                <w:sz w:val="28"/>
                <w:szCs w:val="28"/>
              </w:rPr>
              <w:t xml:space="preserve">, </w:t>
            </w:r>
            <w:r w:rsidR="00BB15A0" w:rsidRPr="00BB15A0">
              <w:rPr>
                <w:color w:val="auto"/>
                <w:sz w:val="28"/>
                <w:szCs w:val="28"/>
                <w:cs/>
              </w:rPr>
              <w:t>สัมพันธ์) เช่น คณะครุศาสตร์ โปรแกรมวิชา</w:t>
            </w:r>
            <w:r w:rsidR="00BB15A0" w:rsidRPr="00BB15A0">
              <w:rPr>
                <w:color w:val="auto"/>
                <w:sz w:val="28"/>
                <w:szCs w:val="28"/>
                <w:cs/>
              </w:rPr>
              <w:lastRenderedPageBreak/>
              <w:t xml:space="preserve">ภาษาไทย (รหัส </w:t>
            </w:r>
            <w:r w:rsidR="00BB15A0" w:rsidRPr="00BB15A0">
              <w:rPr>
                <w:color w:val="auto"/>
                <w:sz w:val="28"/>
                <w:szCs w:val="28"/>
              </w:rPr>
              <w:t xml:space="preserve">ISCED </w:t>
            </w:r>
            <w:r w:rsidR="00BB15A0" w:rsidRPr="00BB15A0">
              <w:rPr>
                <w:color w:val="auto"/>
                <w:sz w:val="28"/>
                <w:szCs w:val="28"/>
                <w:cs/>
              </w:rPr>
              <w:t xml:space="preserve">0114) หากทำผลงานเพื่อเข้าสู่ตำแหน่งทางวิชาการเป็นสาขาเชี่ยวชาญทางด้านภาษาไทย (รหัส </w:t>
            </w:r>
            <w:r w:rsidR="00BB15A0" w:rsidRPr="00BB15A0">
              <w:rPr>
                <w:color w:val="auto"/>
                <w:sz w:val="28"/>
                <w:szCs w:val="28"/>
              </w:rPr>
              <w:t xml:space="preserve">ISCED </w:t>
            </w:r>
            <w:r w:rsidR="00BB15A0" w:rsidRPr="00BB15A0">
              <w:rPr>
                <w:color w:val="auto"/>
                <w:sz w:val="28"/>
                <w:szCs w:val="28"/>
                <w:cs/>
              </w:rPr>
              <w:t>0232) จะมีคุณสมบัติ “ไม่ตรง” กับหลักสูตรของตนเอง และหาก</w:t>
            </w:r>
            <w:r>
              <w:rPr>
                <w:rFonts w:hint="cs"/>
                <w:color w:val="auto"/>
                <w:sz w:val="28"/>
                <w:szCs w:val="28"/>
                <w:cs/>
              </w:rPr>
              <w:t xml:space="preserve"> </w:t>
            </w:r>
            <w:r w:rsidR="00BB15A0" w:rsidRPr="00BB15A0">
              <w:rPr>
                <w:color w:val="auto"/>
                <w:sz w:val="28"/>
                <w:szCs w:val="28"/>
                <w:cs/>
              </w:rPr>
              <w:t>ว่าอาจารย์ต้องการให้มีคุณสมบัติ “ตรง” ต้องศึกษาต่อในสาขาหลักสูตรและการสอนภาษาไทย ซึ่งไม่มีที่ใดเปิดสอน  ดังนั้น อาจารย์สามารถทำได้เพียง คุณสมบัติ “สัมพันธ์” เป็นต้น</w:t>
            </w:r>
          </w:p>
          <w:p w:rsidR="00BB15A0" w:rsidRDefault="006F3C0A" w:rsidP="006F3C0A">
            <w:pPr>
              <w:spacing w:after="0" w:line="240" w:lineRule="auto"/>
              <w:rPr>
                <w:color w:val="auto"/>
                <w:sz w:val="28"/>
                <w:szCs w:val="28"/>
              </w:rPr>
            </w:pPr>
            <w:r>
              <w:rPr>
                <w:rFonts w:hint="cs"/>
                <w:color w:val="auto"/>
                <w:sz w:val="28"/>
                <w:szCs w:val="28"/>
                <w:cs/>
              </w:rPr>
              <w:t xml:space="preserve">       </w:t>
            </w:r>
            <w:r w:rsidR="00BB15A0" w:rsidRPr="00BB15A0">
              <w:rPr>
                <w:rFonts w:hint="cs"/>
                <w:color w:val="auto"/>
                <w:sz w:val="28"/>
                <w:szCs w:val="28"/>
                <w:cs/>
              </w:rPr>
              <w:t xml:space="preserve">2.2 </w:t>
            </w:r>
            <w:r w:rsidR="00BB15A0" w:rsidRPr="00BB15A0">
              <w:rPr>
                <w:color w:val="auto"/>
                <w:sz w:val="28"/>
                <w:szCs w:val="28"/>
                <w:cs/>
              </w:rPr>
              <w:t xml:space="preserve">คณาจารย์บางท่านยังมีข้อสงสัยเกี่ยวกับรหัส </w:t>
            </w:r>
            <w:r w:rsidR="00BB15A0" w:rsidRPr="00BB15A0">
              <w:rPr>
                <w:color w:val="auto"/>
                <w:sz w:val="28"/>
                <w:szCs w:val="28"/>
              </w:rPr>
              <w:t xml:space="preserve">ISCED </w:t>
            </w:r>
            <w:r>
              <w:rPr>
                <w:rFonts w:hint="cs"/>
                <w:color w:val="auto"/>
                <w:sz w:val="28"/>
                <w:szCs w:val="28"/>
                <w:cs/>
              </w:rPr>
              <w:t xml:space="preserve">  </w:t>
            </w:r>
            <w:r w:rsidR="00BB15A0" w:rsidRPr="00BB15A0">
              <w:rPr>
                <w:color w:val="auto"/>
                <w:sz w:val="28"/>
                <w:szCs w:val="28"/>
                <w:cs/>
              </w:rPr>
              <w:t>กับคุณวุฒิและหลักสูตรที่เรียนมาในระดับปริญญาโท เช่น อาจารย์โปรแกรมวิชาเทคโนโลย</w:t>
            </w:r>
            <w:r w:rsidR="00BB15A0" w:rsidRPr="00BB15A0">
              <w:rPr>
                <w:rFonts w:hint="cs"/>
                <w:color w:val="auto"/>
                <w:sz w:val="28"/>
                <w:szCs w:val="28"/>
                <w:cs/>
              </w:rPr>
              <w:t>ี</w:t>
            </w:r>
            <w:r w:rsidR="00BB15A0" w:rsidRPr="00BB15A0">
              <w:rPr>
                <w:color w:val="auto"/>
                <w:sz w:val="28"/>
                <w:szCs w:val="28"/>
                <w:cs/>
              </w:rPr>
              <w:t xml:space="preserve">พลังงาน (รหัส </w:t>
            </w:r>
            <w:r w:rsidR="00BB15A0" w:rsidRPr="00BB15A0">
              <w:rPr>
                <w:color w:val="auto"/>
                <w:sz w:val="28"/>
                <w:szCs w:val="28"/>
              </w:rPr>
              <w:t xml:space="preserve">ISCED </w:t>
            </w:r>
            <w:r w:rsidR="00BB15A0" w:rsidRPr="00BB15A0">
              <w:rPr>
                <w:color w:val="auto"/>
                <w:sz w:val="28"/>
                <w:szCs w:val="28"/>
                <w:cs/>
              </w:rPr>
              <w:t xml:space="preserve">0713) อาจารย์จบการศึกษาเป็น วท.ม. (พลังงานทดแทน) มหาวิทยาลัยนเรศวร </w:t>
            </w:r>
            <w:r>
              <w:rPr>
                <w:rFonts w:hint="cs"/>
                <w:color w:val="auto"/>
                <w:sz w:val="28"/>
                <w:szCs w:val="28"/>
                <w:cs/>
              </w:rPr>
              <w:t xml:space="preserve">   </w:t>
            </w:r>
            <w:r w:rsidR="00BB15A0" w:rsidRPr="00BB15A0">
              <w:rPr>
                <w:color w:val="auto"/>
                <w:sz w:val="28"/>
                <w:szCs w:val="28"/>
                <w:cs/>
              </w:rPr>
              <w:t xml:space="preserve">ซึ่งไม่มีระบุใน </w:t>
            </w:r>
            <w:r w:rsidR="00BB15A0" w:rsidRPr="00BB15A0">
              <w:rPr>
                <w:color w:val="auto"/>
                <w:sz w:val="28"/>
                <w:szCs w:val="28"/>
              </w:rPr>
              <w:t xml:space="preserve">ISCED </w:t>
            </w:r>
            <w:r w:rsidR="00BB15A0" w:rsidRPr="00BB15A0">
              <w:rPr>
                <w:color w:val="auto"/>
                <w:sz w:val="28"/>
                <w:szCs w:val="28"/>
                <w:cs/>
              </w:rPr>
              <w:t xml:space="preserve">โดยตรง แต่เมื่อพิจารณาภายในรายละเอียด อาจารย์ได้เรียนในส่วนที่เกี่ยวกับ </w:t>
            </w:r>
            <w:r w:rsidR="00BB15A0" w:rsidRPr="00BB15A0">
              <w:rPr>
                <w:color w:val="auto"/>
                <w:sz w:val="28"/>
                <w:szCs w:val="28"/>
              </w:rPr>
              <w:t xml:space="preserve">Electricity and Energy </w:t>
            </w:r>
            <w:r w:rsidR="00BB15A0" w:rsidRPr="00BB15A0">
              <w:rPr>
                <w:color w:val="auto"/>
                <w:sz w:val="28"/>
                <w:szCs w:val="28"/>
                <w:cs/>
              </w:rPr>
              <w:t>(</w:t>
            </w:r>
            <w:r w:rsidR="00BB15A0" w:rsidRPr="00BB15A0">
              <w:rPr>
                <w:color w:val="auto"/>
                <w:sz w:val="28"/>
                <w:szCs w:val="28"/>
              </w:rPr>
              <w:t xml:space="preserve">ISCED </w:t>
            </w:r>
            <w:r w:rsidR="00BB15A0" w:rsidRPr="00BB15A0">
              <w:rPr>
                <w:color w:val="auto"/>
                <w:sz w:val="28"/>
                <w:szCs w:val="28"/>
                <w:cs/>
              </w:rPr>
              <w:t xml:space="preserve">0713) อันได้แก่ </w:t>
            </w:r>
            <w:r w:rsidR="00BB15A0" w:rsidRPr="00BB15A0">
              <w:rPr>
                <w:color w:val="auto"/>
                <w:sz w:val="28"/>
                <w:szCs w:val="28"/>
              </w:rPr>
              <w:t>Air</w:t>
            </w:r>
            <w:r w:rsidR="00BB15A0" w:rsidRPr="00BB15A0">
              <w:rPr>
                <w:color w:val="auto"/>
                <w:sz w:val="28"/>
                <w:szCs w:val="28"/>
                <w:cs/>
              </w:rPr>
              <w:t>-</w:t>
            </w:r>
            <w:r w:rsidR="00BB15A0" w:rsidRPr="00BB15A0">
              <w:rPr>
                <w:color w:val="auto"/>
                <w:sz w:val="28"/>
                <w:szCs w:val="28"/>
              </w:rPr>
              <w:t xml:space="preserve">conditioning trades, Crimate engineering, Electrical appliances reparing, Electrical engineering, Electical fitting, Electrical power generation, Electrical trades, Energy studies, Gas distribution, Heating trades, Nuclear hydraulic and thermal energy, Power line installation and maintenance, Power production, Refrigeration, Solar power, and Wind turbines </w:t>
            </w:r>
          </w:p>
          <w:p w:rsidR="00992B2A" w:rsidRDefault="00992B2A" w:rsidP="006F3C0A">
            <w:pPr>
              <w:spacing w:after="0" w:line="240" w:lineRule="auto"/>
              <w:rPr>
                <w:color w:val="auto"/>
                <w:sz w:val="28"/>
                <w:szCs w:val="28"/>
              </w:rPr>
            </w:pPr>
          </w:p>
          <w:p w:rsidR="00992B2A" w:rsidRPr="00BB15A0" w:rsidRDefault="00992B2A" w:rsidP="006F3C0A">
            <w:pPr>
              <w:spacing w:after="0" w:line="240" w:lineRule="auto"/>
              <w:rPr>
                <w:color w:val="auto"/>
                <w:sz w:val="28"/>
                <w:szCs w:val="28"/>
              </w:rPr>
            </w:pPr>
          </w:p>
          <w:p w:rsidR="00BB15A0" w:rsidRPr="00BB15A0" w:rsidRDefault="006F3C0A" w:rsidP="006F3C0A">
            <w:pPr>
              <w:spacing w:after="0" w:line="240" w:lineRule="auto"/>
              <w:rPr>
                <w:color w:val="auto"/>
                <w:sz w:val="28"/>
                <w:szCs w:val="28"/>
              </w:rPr>
            </w:pPr>
            <w:r>
              <w:rPr>
                <w:rFonts w:hint="cs"/>
                <w:color w:val="auto"/>
                <w:sz w:val="28"/>
                <w:szCs w:val="28"/>
                <w:cs/>
              </w:rPr>
              <w:lastRenderedPageBreak/>
              <w:t xml:space="preserve">      </w:t>
            </w:r>
            <w:r w:rsidR="00BB15A0" w:rsidRPr="00BB15A0">
              <w:rPr>
                <w:rFonts w:hint="cs"/>
                <w:color w:val="auto"/>
                <w:sz w:val="28"/>
                <w:szCs w:val="28"/>
                <w:cs/>
              </w:rPr>
              <w:t xml:space="preserve">2.3 </w:t>
            </w:r>
            <w:r w:rsidR="00BB15A0" w:rsidRPr="00BB15A0">
              <w:rPr>
                <w:color w:val="auto"/>
                <w:sz w:val="28"/>
                <w:szCs w:val="28"/>
                <w:cs/>
              </w:rPr>
              <w:t xml:space="preserve">ในบางกรณี มคอ.1 และ </w:t>
            </w:r>
            <w:r w:rsidR="00BB15A0" w:rsidRPr="00BB15A0">
              <w:rPr>
                <w:color w:val="auto"/>
                <w:sz w:val="28"/>
                <w:szCs w:val="28"/>
              </w:rPr>
              <w:t xml:space="preserve">ISCED </w:t>
            </w:r>
            <w:r w:rsidR="00BB15A0" w:rsidRPr="00BB15A0">
              <w:rPr>
                <w:color w:val="auto"/>
                <w:sz w:val="28"/>
                <w:szCs w:val="28"/>
                <w:cs/>
              </w:rPr>
              <w:t>2013 มีข้อมูลที่ไม่ตรงกัน ควรพิจารณาตัวใดเป็นหลัก เช่น สาขาวิชาวิทยาการคอมพิวเตอร์/วิทยาศาสตร์คอมพิวเตอร์</w:t>
            </w:r>
            <w:r w:rsidR="00BB15A0" w:rsidRPr="00BB15A0">
              <w:rPr>
                <w:color w:val="auto"/>
                <w:sz w:val="28"/>
                <w:szCs w:val="28"/>
              </w:rPr>
              <w:t xml:space="preserve">, </w:t>
            </w:r>
            <w:r w:rsidR="00BB15A0" w:rsidRPr="00BB15A0">
              <w:rPr>
                <w:color w:val="auto"/>
                <w:sz w:val="28"/>
                <w:szCs w:val="28"/>
                <w:cs/>
              </w:rPr>
              <w:t>วิศวกรรมคอมพิวเตอร์</w:t>
            </w:r>
            <w:r w:rsidR="00BB15A0" w:rsidRPr="00BB15A0">
              <w:rPr>
                <w:color w:val="auto"/>
                <w:sz w:val="28"/>
                <w:szCs w:val="28"/>
              </w:rPr>
              <w:t xml:space="preserve">, </w:t>
            </w:r>
            <w:r w:rsidR="00BB15A0" w:rsidRPr="00BB15A0">
              <w:rPr>
                <w:color w:val="auto"/>
                <w:sz w:val="28"/>
                <w:szCs w:val="28"/>
                <w:cs/>
              </w:rPr>
              <w:t>วิศวกรรมซอฟต์แวร์</w:t>
            </w:r>
            <w:r w:rsidR="00BB15A0" w:rsidRPr="00BB15A0">
              <w:rPr>
                <w:color w:val="auto"/>
                <w:sz w:val="28"/>
                <w:szCs w:val="28"/>
              </w:rPr>
              <w:t xml:space="preserve">, </w:t>
            </w:r>
            <w:r w:rsidR="00BB15A0" w:rsidRPr="00BB15A0">
              <w:rPr>
                <w:color w:val="auto"/>
                <w:sz w:val="28"/>
                <w:szCs w:val="28"/>
                <w:cs/>
              </w:rPr>
              <w:t>เทคโนโลยีสารสนเทศ/เทคโนโลยีสารสนเทศและการสื่อสาร</w:t>
            </w:r>
            <w:r w:rsidR="00BB15A0" w:rsidRPr="00BB15A0">
              <w:rPr>
                <w:color w:val="auto"/>
                <w:sz w:val="28"/>
                <w:szCs w:val="28"/>
              </w:rPr>
              <w:t xml:space="preserve">, </w:t>
            </w:r>
            <w:r w:rsidR="00BB15A0" w:rsidRPr="00BB15A0">
              <w:rPr>
                <w:color w:val="auto"/>
                <w:sz w:val="28"/>
                <w:szCs w:val="28"/>
                <w:cs/>
              </w:rPr>
              <w:t xml:space="preserve">คอมพิวเตอร์ธุรกิจ  อยู่ในมาตรฐานคุณวุฒิระดับปริญญาตรี สาขาคอมพิวเตอร์ กลุ่มเดียวกัน  แต่ใน </w:t>
            </w:r>
            <w:r w:rsidR="00BB15A0" w:rsidRPr="00BB15A0">
              <w:rPr>
                <w:color w:val="auto"/>
                <w:sz w:val="28"/>
                <w:szCs w:val="28"/>
              </w:rPr>
              <w:t xml:space="preserve">ISCED </w:t>
            </w:r>
            <w:r w:rsidR="00BB15A0" w:rsidRPr="00BB15A0">
              <w:rPr>
                <w:color w:val="auto"/>
                <w:sz w:val="28"/>
                <w:szCs w:val="28"/>
                <w:cs/>
              </w:rPr>
              <w:t>2013 กำหนดให้ วิศวกรรมคอมพิวเตอร์ รหัส 0714 และเทคโนโลยีสารสนเทศ รหัส 0613  เป็นต้น</w:t>
            </w:r>
            <w:r w:rsidR="00BB15A0" w:rsidRPr="00BB15A0">
              <w:rPr>
                <w:rFonts w:hint="cs"/>
                <w:color w:val="auto"/>
                <w:sz w:val="28"/>
                <w:szCs w:val="28"/>
                <w:cs/>
              </w:rPr>
              <w:t xml:space="preserve">  </w:t>
            </w:r>
            <w:r w:rsidR="00BB15A0" w:rsidRPr="00BB15A0">
              <w:rPr>
                <w:color w:val="auto"/>
                <w:sz w:val="28"/>
                <w:szCs w:val="28"/>
                <w:cs/>
              </w:rPr>
              <w:t>ทางสำนักประกันคุณภาพการศึกษาได้เพิ่มเติมหลักสูตรใหม่ จำนวน 2 หลักสูตร</w:t>
            </w:r>
          </w:p>
          <w:p w:rsidR="00BB15A0" w:rsidRPr="00BB15A0" w:rsidRDefault="006F3C0A" w:rsidP="006F3C0A">
            <w:pPr>
              <w:spacing w:after="0" w:line="240" w:lineRule="auto"/>
              <w:rPr>
                <w:color w:val="auto"/>
                <w:sz w:val="28"/>
                <w:szCs w:val="28"/>
              </w:rPr>
            </w:pPr>
            <w:r>
              <w:rPr>
                <w:rFonts w:hint="cs"/>
                <w:color w:val="auto"/>
                <w:sz w:val="28"/>
                <w:szCs w:val="28"/>
                <w:cs/>
              </w:rPr>
              <w:t xml:space="preserve">         </w:t>
            </w:r>
            <w:r w:rsidR="00BB15A0" w:rsidRPr="00BB15A0">
              <w:rPr>
                <w:rFonts w:hint="cs"/>
                <w:color w:val="auto"/>
                <w:sz w:val="28"/>
                <w:szCs w:val="28"/>
                <w:cs/>
              </w:rPr>
              <w:t>1) หลักสูตร</w:t>
            </w:r>
            <w:r w:rsidR="00BB15A0" w:rsidRPr="00BB15A0">
              <w:rPr>
                <w:color w:val="auto"/>
                <w:sz w:val="28"/>
                <w:szCs w:val="28"/>
                <w:cs/>
              </w:rPr>
              <w:t xml:space="preserve">เคมีศึกษา  กำหนดรหัส </w:t>
            </w:r>
            <w:r w:rsidR="00BB15A0" w:rsidRPr="00BB15A0">
              <w:rPr>
                <w:color w:val="auto"/>
                <w:sz w:val="28"/>
                <w:szCs w:val="28"/>
              </w:rPr>
              <w:t xml:space="preserve">ISCED </w:t>
            </w:r>
            <w:r w:rsidR="00BB15A0" w:rsidRPr="00BB15A0">
              <w:rPr>
                <w:color w:val="auto"/>
                <w:sz w:val="28"/>
                <w:szCs w:val="28"/>
                <w:cs/>
              </w:rPr>
              <w:t>เป็น  0114 (</w:t>
            </w:r>
            <w:r w:rsidR="00BB15A0" w:rsidRPr="00BB15A0">
              <w:rPr>
                <w:color w:val="auto"/>
                <w:sz w:val="28"/>
                <w:szCs w:val="28"/>
              </w:rPr>
              <w:t>Teacher training with subject specialization</w:t>
            </w:r>
            <w:r w:rsidR="00BB15A0" w:rsidRPr="00BB15A0">
              <w:rPr>
                <w:color w:val="auto"/>
                <w:sz w:val="28"/>
                <w:szCs w:val="28"/>
                <w:cs/>
              </w:rPr>
              <w:t>)</w:t>
            </w:r>
          </w:p>
          <w:p w:rsidR="00BB15A0" w:rsidRDefault="006F3C0A" w:rsidP="006F3C0A">
            <w:pPr>
              <w:spacing w:after="0" w:line="240" w:lineRule="auto"/>
              <w:rPr>
                <w:color w:val="auto"/>
                <w:sz w:val="28"/>
                <w:szCs w:val="28"/>
              </w:rPr>
            </w:pPr>
            <w:r>
              <w:rPr>
                <w:rFonts w:hint="cs"/>
                <w:color w:val="auto"/>
                <w:sz w:val="28"/>
                <w:szCs w:val="28"/>
                <w:cs/>
              </w:rPr>
              <w:t xml:space="preserve">         </w:t>
            </w:r>
            <w:r w:rsidR="00BB15A0" w:rsidRPr="00BB15A0">
              <w:rPr>
                <w:rFonts w:hint="cs"/>
                <w:color w:val="auto"/>
                <w:sz w:val="28"/>
                <w:szCs w:val="28"/>
                <w:cs/>
              </w:rPr>
              <w:t>2) หลักสูตร</w:t>
            </w:r>
            <w:r w:rsidR="00BB15A0" w:rsidRPr="00BB15A0">
              <w:rPr>
                <w:color w:val="auto"/>
                <w:sz w:val="28"/>
                <w:szCs w:val="28"/>
                <w:cs/>
              </w:rPr>
              <w:t xml:space="preserve">อิเล็กทรอนิกส์คอมพิวเตอร์ กำหนดรหัส </w:t>
            </w:r>
            <w:r w:rsidR="00BB15A0" w:rsidRPr="00BB15A0">
              <w:rPr>
                <w:color w:val="auto"/>
                <w:sz w:val="28"/>
                <w:szCs w:val="28"/>
              </w:rPr>
              <w:t xml:space="preserve">ISCED </w:t>
            </w:r>
            <w:r w:rsidR="00BB15A0" w:rsidRPr="00BB15A0">
              <w:rPr>
                <w:color w:val="auto"/>
                <w:sz w:val="28"/>
                <w:szCs w:val="28"/>
                <w:cs/>
              </w:rPr>
              <w:t>เป็น 0714 (</w:t>
            </w:r>
            <w:r w:rsidR="00BB15A0" w:rsidRPr="00BB15A0">
              <w:rPr>
                <w:color w:val="auto"/>
                <w:sz w:val="28"/>
                <w:szCs w:val="28"/>
              </w:rPr>
              <w:t>Electronics and automation</w:t>
            </w:r>
            <w:r w:rsidR="00BB15A0" w:rsidRPr="00BB15A0">
              <w:rPr>
                <w:color w:val="auto"/>
                <w:sz w:val="28"/>
                <w:szCs w:val="28"/>
                <w:cs/>
              </w:rPr>
              <w:t>)</w:t>
            </w:r>
          </w:p>
          <w:p w:rsidR="006F3C0A" w:rsidRPr="008710A3" w:rsidRDefault="008710A3" w:rsidP="006F3C0A">
            <w:pPr>
              <w:spacing w:after="0" w:line="240" w:lineRule="auto"/>
              <w:rPr>
                <w:color w:val="auto"/>
                <w:sz w:val="28"/>
                <w:szCs w:val="28"/>
              </w:rPr>
            </w:pPr>
            <w:r w:rsidRPr="008710A3">
              <w:rPr>
                <w:rFonts w:hint="cs"/>
                <w:color w:val="auto"/>
                <w:sz w:val="28"/>
                <w:szCs w:val="28"/>
                <w:cs/>
              </w:rPr>
              <w:t xml:space="preserve">   </w:t>
            </w:r>
            <w:r w:rsidR="007053BF">
              <w:rPr>
                <w:rFonts w:hint="cs"/>
                <w:color w:val="auto"/>
                <w:sz w:val="28"/>
                <w:szCs w:val="28"/>
                <w:cs/>
              </w:rPr>
              <w:t xml:space="preserve">  </w:t>
            </w:r>
            <w:r w:rsidRPr="008710A3">
              <w:rPr>
                <w:color w:val="auto"/>
                <w:sz w:val="28"/>
                <w:szCs w:val="28"/>
                <w:cs/>
              </w:rPr>
              <w:t>จากผลการดำเนินงานดังกล่าว เพื่อให้ข้อมูลมีความเป็นปัจจุบันมากที่สุด ทางสำนัก</w:t>
            </w:r>
            <w:r>
              <w:rPr>
                <w:rFonts w:hint="cs"/>
                <w:color w:val="auto"/>
                <w:sz w:val="28"/>
                <w:szCs w:val="28"/>
                <w:cs/>
              </w:rPr>
              <w:t xml:space="preserve"> ฯ จึงขอความอนุเคราะห์อาจารย์ประจำหลักสูตรบันทึกข้อมูลลงใน</w:t>
            </w:r>
            <w:r w:rsidRPr="007E5B8F">
              <w:rPr>
                <w:rFonts w:hint="cs"/>
                <w:sz w:val="28"/>
                <w:szCs w:val="28"/>
                <w:cs/>
              </w:rPr>
              <w:t>แผน</w:t>
            </w:r>
            <w:r w:rsidRPr="007E5B8F">
              <w:rPr>
                <w:sz w:val="28"/>
                <w:szCs w:val="28"/>
                <w:cs/>
              </w:rPr>
              <w:t>กำกับติดตามอาจารย์ประจำหลักสูตร</w:t>
            </w:r>
            <w:r w:rsidRPr="007E5B8F">
              <w:rPr>
                <w:sz w:val="28"/>
                <w:szCs w:val="28"/>
              </w:rPr>
              <w:t xml:space="preserve"> </w:t>
            </w:r>
            <w:r w:rsidRPr="007E5B8F">
              <w:rPr>
                <w:sz w:val="28"/>
                <w:szCs w:val="28"/>
                <w:cs/>
              </w:rPr>
              <w:t>ให้เป็นไปตามเกณฑ์มาตรฐานหลักสูตร พ.ศ.</w:t>
            </w:r>
            <w:r w:rsidRPr="007E5B8F">
              <w:rPr>
                <w:sz w:val="28"/>
                <w:szCs w:val="28"/>
              </w:rPr>
              <w:t>2558</w:t>
            </w:r>
            <w:r>
              <w:rPr>
                <w:rFonts w:hint="cs"/>
                <w:color w:val="auto"/>
                <w:sz w:val="28"/>
                <w:szCs w:val="28"/>
                <w:cs/>
              </w:rPr>
              <w:t xml:space="preserve">   ผ่าน</w:t>
            </w:r>
            <w:r w:rsidRPr="008710A3">
              <w:rPr>
                <w:color w:val="auto"/>
                <w:sz w:val="28"/>
                <w:szCs w:val="28"/>
              </w:rPr>
              <w:t>Google Document</w:t>
            </w:r>
          </w:p>
          <w:p w:rsidR="00BB15A0" w:rsidRDefault="006F3C0A" w:rsidP="006F3C0A">
            <w:pPr>
              <w:spacing w:after="0" w:line="240" w:lineRule="auto"/>
              <w:rPr>
                <w:sz w:val="28"/>
                <w:szCs w:val="28"/>
              </w:rPr>
            </w:pPr>
            <w:r>
              <w:rPr>
                <w:rFonts w:hint="cs"/>
                <w:color w:val="auto"/>
                <w:sz w:val="28"/>
                <w:szCs w:val="28"/>
                <w:cs/>
              </w:rPr>
              <w:t xml:space="preserve">   </w:t>
            </w:r>
            <w:r w:rsidR="007053BF">
              <w:rPr>
                <w:rFonts w:hint="cs"/>
                <w:color w:val="auto"/>
                <w:sz w:val="28"/>
                <w:szCs w:val="28"/>
                <w:cs/>
              </w:rPr>
              <w:t xml:space="preserve"> </w:t>
            </w:r>
            <w:r w:rsidR="00BB15A0" w:rsidRPr="00BB15A0">
              <w:rPr>
                <w:rFonts w:hint="cs"/>
                <w:color w:val="auto"/>
                <w:sz w:val="28"/>
                <w:szCs w:val="28"/>
                <w:cs/>
              </w:rPr>
              <w:t>3</w:t>
            </w:r>
            <w:r w:rsidR="00BB15A0" w:rsidRPr="00BB15A0">
              <w:rPr>
                <w:color w:val="auto"/>
                <w:sz w:val="28"/>
                <w:szCs w:val="28"/>
                <w:cs/>
              </w:rPr>
              <w:t xml:space="preserve">. </w:t>
            </w:r>
            <w:r w:rsidR="00BB15A0" w:rsidRPr="00BB15A0">
              <w:rPr>
                <w:sz w:val="28"/>
                <w:szCs w:val="28"/>
                <w:cs/>
              </w:rPr>
              <w:t xml:space="preserve">ผลการดำเนินงานตามข้อเสนอแนะในการตรวจประเมินคุณภาพการศึกษาภายใน </w:t>
            </w:r>
            <w:r w:rsidR="00BB15A0" w:rsidRPr="00BB15A0">
              <w:rPr>
                <w:rFonts w:hint="cs"/>
                <w:sz w:val="28"/>
                <w:szCs w:val="28"/>
                <w:cs/>
              </w:rPr>
              <w:t>ปี</w:t>
            </w:r>
            <w:r w:rsidR="00BB15A0" w:rsidRPr="00BB15A0">
              <w:rPr>
                <w:sz w:val="28"/>
                <w:szCs w:val="28"/>
                <w:cs/>
              </w:rPr>
              <w:t>การศึกษา 2558 ระดับหลักสูตรและคณะ</w:t>
            </w:r>
          </w:p>
          <w:p w:rsidR="00992B2A" w:rsidRPr="00BB15A0" w:rsidRDefault="00992B2A" w:rsidP="006F3C0A">
            <w:pPr>
              <w:spacing w:after="0" w:line="240" w:lineRule="auto"/>
              <w:rPr>
                <w:color w:val="auto"/>
                <w:sz w:val="28"/>
                <w:szCs w:val="28"/>
              </w:rPr>
            </w:pPr>
          </w:p>
          <w:p w:rsidR="00BB15A0" w:rsidRPr="00BB15A0" w:rsidRDefault="007053BF" w:rsidP="007053BF">
            <w:pPr>
              <w:spacing w:after="0" w:line="240" w:lineRule="auto"/>
              <w:rPr>
                <w:color w:val="auto"/>
                <w:sz w:val="28"/>
                <w:szCs w:val="28"/>
              </w:rPr>
            </w:pPr>
            <w:r>
              <w:rPr>
                <w:rFonts w:hint="cs"/>
                <w:color w:val="auto"/>
                <w:sz w:val="28"/>
                <w:szCs w:val="28"/>
                <w:cs/>
              </w:rPr>
              <w:lastRenderedPageBreak/>
              <w:t xml:space="preserve">       </w:t>
            </w:r>
            <w:r w:rsidR="00BB15A0" w:rsidRPr="00BB15A0">
              <w:rPr>
                <w:rFonts w:hint="cs"/>
                <w:color w:val="auto"/>
                <w:sz w:val="28"/>
                <w:szCs w:val="28"/>
                <w:cs/>
              </w:rPr>
              <w:t xml:space="preserve">3.1 </w:t>
            </w:r>
            <w:r w:rsidR="00BB15A0" w:rsidRPr="00BB15A0">
              <w:rPr>
                <w:color w:val="auto"/>
                <w:sz w:val="28"/>
                <w:szCs w:val="28"/>
                <w:cs/>
              </w:rPr>
              <w:t>ระดับหลักสูตร</w:t>
            </w:r>
            <w:r w:rsidR="00BB15A0" w:rsidRPr="00BB15A0">
              <w:rPr>
                <w:rFonts w:hint="cs"/>
                <w:color w:val="auto"/>
                <w:sz w:val="28"/>
                <w:szCs w:val="28"/>
                <w:cs/>
              </w:rPr>
              <w:t xml:space="preserve"> พบว่า ในภาพรวมของหลักสูตรได้มี</w:t>
            </w:r>
            <w:r w:rsidR="00BB15A0" w:rsidRPr="00BB15A0">
              <w:rPr>
                <w:color w:val="auto"/>
                <w:sz w:val="28"/>
                <w:szCs w:val="28"/>
                <w:cs/>
              </w:rPr>
              <w:t>จัดทำแผนพัฒนา</w:t>
            </w:r>
            <w:r w:rsidR="00BB15A0" w:rsidRPr="00BB15A0">
              <w:rPr>
                <w:rFonts w:hint="cs"/>
                <w:color w:val="auto"/>
                <w:sz w:val="28"/>
                <w:szCs w:val="28"/>
                <w:cs/>
              </w:rPr>
              <w:t>การดำเนินงาน</w:t>
            </w:r>
            <w:r w:rsidR="00BB15A0" w:rsidRPr="00BB15A0">
              <w:rPr>
                <w:color w:val="auto"/>
                <w:sz w:val="28"/>
                <w:szCs w:val="28"/>
                <w:cs/>
              </w:rPr>
              <w:t>และ</w:t>
            </w:r>
            <w:r w:rsidR="00BB15A0" w:rsidRPr="00BB15A0">
              <w:rPr>
                <w:rFonts w:hint="cs"/>
                <w:color w:val="auto"/>
                <w:sz w:val="28"/>
                <w:szCs w:val="28"/>
                <w:cs/>
              </w:rPr>
              <w:t>รายงาน</w:t>
            </w:r>
            <w:r w:rsidR="00BB15A0" w:rsidRPr="00BB15A0">
              <w:rPr>
                <w:color w:val="auto"/>
                <w:sz w:val="28"/>
                <w:szCs w:val="28"/>
                <w:cs/>
              </w:rPr>
              <w:t>ผลการดำเนินงานตามข้อเสนอแนะ</w:t>
            </w:r>
            <w:r w:rsidR="00BB15A0" w:rsidRPr="00BB15A0">
              <w:rPr>
                <w:rFonts w:hint="cs"/>
                <w:color w:val="auto"/>
                <w:sz w:val="28"/>
                <w:szCs w:val="28"/>
                <w:cs/>
              </w:rPr>
              <w:t xml:space="preserve"> จากการตรวจสอบรายงานผลการดำเนินงานตามข้อเสนอแนะของหลักสูตร ได้มีการดำเนินงานตามข้อเสนอแนะ แต่การเขียนรายงานยังไม่สมบูรณ์  ทั้งนี้สำนักฯ ได้สรุปข้อเสนอแนะการเขียนรายงานผลการดำเนินงานโดยออกมาเป็นภาพรวม ได้ดังนี้</w:t>
            </w:r>
          </w:p>
          <w:p w:rsidR="00BB15A0" w:rsidRDefault="007053BF" w:rsidP="006F3C0A">
            <w:pPr>
              <w:spacing w:after="0" w:line="240" w:lineRule="auto"/>
              <w:rPr>
                <w:color w:val="auto"/>
                <w:sz w:val="28"/>
                <w:szCs w:val="28"/>
              </w:rPr>
            </w:pPr>
            <w:r>
              <w:rPr>
                <w:color w:val="auto"/>
                <w:sz w:val="28"/>
                <w:szCs w:val="28"/>
              </w:rPr>
              <w:t xml:space="preserve">        </w:t>
            </w:r>
            <w:r w:rsidR="00BB15A0" w:rsidRPr="00BB15A0">
              <w:rPr>
                <w:color w:val="auto"/>
                <w:sz w:val="28"/>
                <w:szCs w:val="28"/>
              </w:rPr>
              <w:t>1</w:t>
            </w:r>
            <w:r w:rsidR="00BB15A0" w:rsidRPr="00BB15A0">
              <w:rPr>
                <w:color w:val="auto"/>
                <w:sz w:val="28"/>
                <w:szCs w:val="28"/>
                <w:cs/>
              </w:rPr>
              <w:t xml:space="preserve">) </w:t>
            </w:r>
            <w:r w:rsidR="00BB15A0" w:rsidRPr="00BB15A0">
              <w:rPr>
                <w:rFonts w:hint="cs"/>
                <w:color w:val="auto"/>
                <w:sz w:val="28"/>
                <w:szCs w:val="28"/>
                <w:cs/>
              </w:rPr>
              <w:t>หลักสูตรควรพิจารณาและตรวจสอบผลการดำเนินงานให้ครบถ้วนสมบูรณ์ทุกประเด็นตามข้อเสนอแนะ และการรายงานผลการดำเนินงาน ควรแสดงวันที่เดือนปีที่ดำเนินการ ผลลัพธ์จากการจัดกิจกรรมโดยแสดงข้อมูล (บรรยาย) ระบุจำนวนผู้เข้าร่วม ค่าเฉลี่ย ร้อยละ ให้ชัดเจนอย่างเป็นรูปธรรม</w:t>
            </w:r>
          </w:p>
          <w:p w:rsidR="00BB15A0" w:rsidRPr="00BB15A0" w:rsidRDefault="007053BF" w:rsidP="007053BF">
            <w:pPr>
              <w:spacing w:after="0" w:line="240" w:lineRule="auto"/>
              <w:rPr>
                <w:color w:val="auto"/>
                <w:sz w:val="28"/>
                <w:szCs w:val="28"/>
                <w:cs/>
              </w:rPr>
            </w:pPr>
            <w:r>
              <w:rPr>
                <w:color w:val="auto"/>
                <w:sz w:val="28"/>
                <w:szCs w:val="28"/>
              </w:rPr>
              <w:t xml:space="preserve">       </w:t>
            </w:r>
            <w:r w:rsidR="00BB15A0" w:rsidRPr="00BB15A0">
              <w:rPr>
                <w:color w:val="auto"/>
                <w:sz w:val="28"/>
                <w:szCs w:val="28"/>
              </w:rPr>
              <w:t>2</w:t>
            </w:r>
            <w:r w:rsidR="00BB15A0" w:rsidRPr="00BB15A0">
              <w:rPr>
                <w:rFonts w:hint="cs"/>
                <w:color w:val="auto"/>
                <w:sz w:val="28"/>
                <w:szCs w:val="28"/>
                <w:cs/>
              </w:rPr>
              <w:t>)</w:t>
            </w:r>
            <w:r w:rsidR="00BB15A0" w:rsidRPr="00BB15A0">
              <w:rPr>
                <w:color w:val="auto"/>
                <w:sz w:val="28"/>
                <w:szCs w:val="28"/>
                <w:cs/>
              </w:rPr>
              <w:t xml:space="preserve"> </w:t>
            </w:r>
            <w:r w:rsidR="00BB15A0" w:rsidRPr="00BB15A0">
              <w:rPr>
                <w:rFonts w:hint="cs"/>
                <w:color w:val="auto"/>
                <w:sz w:val="28"/>
                <w:szCs w:val="28"/>
                <w:cs/>
              </w:rPr>
              <w:t xml:space="preserve">หลักสูตรควรพิจารณาผลการดำเนินงานให้ครบถ้วนตามกระบวนการคุณภาพ </w:t>
            </w:r>
            <w:r w:rsidR="00BB15A0" w:rsidRPr="00BB15A0">
              <w:rPr>
                <w:color w:val="auto"/>
                <w:sz w:val="28"/>
                <w:szCs w:val="28"/>
              </w:rPr>
              <w:t xml:space="preserve">PDCA </w:t>
            </w:r>
            <w:r w:rsidR="00BB15A0" w:rsidRPr="00BB15A0">
              <w:rPr>
                <w:rFonts w:hint="cs"/>
                <w:color w:val="auto"/>
                <w:sz w:val="28"/>
                <w:szCs w:val="28"/>
                <w:cs/>
              </w:rPr>
              <w:t>พร้อมทั้งแสดงผลลัพธ์ของการปรับปรุงให้ชัดเจน</w:t>
            </w:r>
          </w:p>
          <w:p w:rsidR="00BB15A0" w:rsidRPr="00BB15A0" w:rsidRDefault="007053BF" w:rsidP="007053BF">
            <w:pPr>
              <w:spacing w:after="0" w:line="240" w:lineRule="auto"/>
              <w:rPr>
                <w:color w:val="auto"/>
                <w:sz w:val="28"/>
                <w:szCs w:val="28"/>
              </w:rPr>
            </w:pPr>
            <w:r>
              <w:rPr>
                <w:color w:val="auto"/>
                <w:sz w:val="28"/>
                <w:szCs w:val="28"/>
              </w:rPr>
              <w:t xml:space="preserve">       </w:t>
            </w:r>
            <w:r w:rsidR="00BB15A0" w:rsidRPr="00BB15A0">
              <w:rPr>
                <w:color w:val="auto"/>
                <w:sz w:val="28"/>
                <w:szCs w:val="28"/>
              </w:rPr>
              <w:t>3</w:t>
            </w:r>
            <w:r w:rsidR="00BB15A0" w:rsidRPr="00BB15A0">
              <w:rPr>
                <w:rFonts w:hint="cs"/>
                <w:color w:val="auto"/>
                <w:sz w:val="28"/>
                <w:szCs w:val="28"/>
                <w:cs/>
              </w:rPr>
              <w:t>)</w:t>
            </w:r>
            <w:r w:rsidR="00BB15A0" w:rsidRPr="00BB15A0">
              <w:rPr>
                <w:color w:val="auto"/>
                <w:sz w:val="28"/>
                <w:szCs w:val="28"/>
                <w:cs/>
              </w:rPr>
              <w:t xml:space="preserve"> </w:t>
            </w:r>
            <w:r w:rsidR="00BB15A0" w:rsidRPr="00BB15A0">
              <w:rPr>
                <w:rFonts w:hint="cs"/>
                <w:color w:val="auto"/>
                <w:sz w:val="28"/>
                <w:szCs w:val="28"/>
                <w:cs/>
              </w:rPr>
              <w:t>การพิจารณากำหนดรายวิชาที่บูรณาการกับพันธกิจอื่นๆ ต้องเป็นรายวิชาในสาขาของตนเองและควรพิจารณาช่วงเวลาของการกำหนดกิจกรรมที่จะต้องดำเนินการก่อนเปิดภาคเรียน ควรระบุกิจกรรมที่ดำเนินการอย่างชัดเจนและเขียนลงใน มคอ.3</w:t>
            </w:r>
          </w:p>
          <w:p w:rsidR="00BB15A0" w:rsidRDefault="007053BF" w:rsidP="007053BF">
            <w:pPr>
              <w:spacing w:after="0" w:line="240" w:lineRule="auto"/>
              <w:rPr>
                <w:color w:val="auto"/>
                <w:sz w:val="28"/>
                <w:szCs w:val="28"/>
              </w:rPr>
            </w:pPr>
            <w:r>
              <w:rPr>
                <w:color w:val="auto"/>
                <w:sz w:val="28"/>
                <w:szCs w:val="28"/>
              </w:rPr>
              <w:t xml:space="preserve">      </w:t>
            </w:r>
            <w:r w:rsidR="00BB15A0" w:rsidRPr="00BB15A0">
              <w:rPr>
                <w:color w:val="auto"/>
                <w:sz w:val="28"/>
                <w:szCs w:val="28"/>
              </w:rPr>
              <w:t>3</w:t>
            </w:r>
            <w:r w:rsidR="00BB15A0" w:rsidRPr="00BB15A0">
              <w:rPr>
                <w:color w:val="auto"/>
                <w:sz w:val="28"/>
                <w:szCs w:val="28"/>
                <w:cs/>
              </w:rPr>
              <w:t>.</w:t>
            </w:r>
            <w:r w:rsidR="00BB15A0" w:rsidRPr="00BB15A0">
              <w:rPr>
                <w:color w:val="auto"/>
                <w:sz w:val="28"/>
                <w:szCs w:val="28"/>
              </w:rPr>
              <w:t>2</w:t>
            </w:r>
            <w:r w:rsidR="00BB15A0" w:rsidRPr="00BB15A0">
              <w:rPr>
                <w:color w:val="auto"/>
                <w:sz w:val="28"/>
                <w:szCs w:val="28"/>
                <w:cs/>
              </w:rPr>
              <w:t xml:space="preserve"> ระดับคณะ </w:t>
            </w:r>
            <w:r w:rsidR="00BB15A0" w:rsidRPr="00BB15A0">
              <w:rPr>
                <w:rFonts w:hint="cs"/>
                <w:color w:val="auto"/>
                <w:sz w:val="28"/>
                <w:szCs w:val="28"/>
                <w:cs/>
              </w:rPr>
              <w:t>พบว่า คณะวิทยาศาสตร์และเทคโนโลยี คณะมนุษยศาสตร์และสังคมศาสตร์ คณะครุศาสตร์ และคณะเทคโนโลยีอุตสาหกรรม ได้มีการดำเนินการจัดทำแผนพัฒนาการ</w:t>
            </w:r>
            <w:r w:rsidR="00BB15A0" w:rsidRPr="00BB15A0">
              <w:rPr>
                <w:rFonts w:hint="cs"/>
                <w:color w:val="auto"/>
                <w:sz w:val="28"/>
                <w:szCs w:val="28"/>
                <w:cs/>
              </w:rPr>
              <w:lastRenderedPageBreak/>
              <w:t>ดำเนินงานและรายงานผลการดำเนินงานตามข้อเสนอแนะ แต่</w:t>
            </w:r>
            <w:r w:rsidR="00C835E0">
              <w:rPr>
                <w:rFonts w:hint="cs"/>
                <w:color w:val="auto"/>
                <w:sz w:val="28"/>
                <w:szCs w:val="28"/>
                <w:cs/>
              </w:rPr>
              <w:t xml:space="preserve">  </w:t>
            </w:r>
            <w:r w:rsidR="00BB15A0" w:rsidRPr="00BB15A0">
              <w:rPr>
                <w:rFonts w:hint="cs"/>
                <w:color w:val="auto"/>
                <w:sz w:val="28"/>
                <w:szCs w:val="28"/>
                <w:cs/>
              </w:rPr>
              <w:t>การเขียนรายงานผลการดำเนินงานยังไม่สมบูรณ์</w:t>
            </w:r>
          </w:p>
          <w:p w:rsidR="00BB15A0" w:rsidRPr="00BB15A0" w:rsidRDefault="007053BF" w:rsidP="006F3C0A">
            <w:pPr>
              <w:spacing w:after="0" w:line="240" w:lineRule="auto"/>
              <w:rPr>
                <w:color w:val="auto"/>
                <w:sz w:val="28"/>
                <w:szCs w:val="28"/>
              </w:rPr>
            </w:pPr>
            <w:r>
              <w:rPr>
                <w:color w:val="auto"/>
                <w:sz w:val="28"/>
                <w:szCs w:val="28"/>
              </w:rPr>
              <w:t xml:space="preserve">     </w:t>
            </w:r>
            <w:r w:rsidR="00BB15A0" w:rsidRPr="00BB15A0">
              <w:rPr>
                <w:color w:val="auto"/>
                <w:sz w:val="28"/>
                <w:szCs w:val="28"/>
              </w:rPr>
              <w:t>4</w:t>
            </w:r>
            <w:r w:rsidR="00BB15A0" w:rsidRPr="00BB15A0">
              <w:rPr>
                <w:color w:val="auto"/>
                <w:sz w:val="28"/>
                <w:szCs w:val="28"/>
                <w:cs/>
              </w:rPr>
              <w:t xml:space="preserve">. </w:t>
            </w:r>
            <w:r w:rsidR="00BB15A0" w:rsidRPr="00BB15A0">
              <w:rPr>
                <w:rFonts w:hint="cs"/>
                <w:color w:val="auto"/>
                <w:sz w:val="28"/>
                <w:szCs w:val="28"/>
                <w:cs/>
              </w:rPr>
              <w:t>ข้อมูลเพิ่มเติมจากหลักสูตรและคณะ เพื่อการพัฒนาคุณภาพ</w:t>
            </w:r>
          </w:p>
          <w:p w:rsidR="00BB15A0" w:rsidRPr="00BB15A0" w:rsidRDefault="007053BF" w:rsidP="006F3C0A">
            <w:pPr>
              <w:spacing w:after="0" w:line="240" w:lineRule="auto"/>
              <w:rPr>
                <w:color w:val="auto"/>
                <w:sz w:val="28"/>
                <w:szCs w:val="28"/>
              </w:rPr>
            </w:pPr>
            <w:r>
              <w:rPr>
                <w:color w:val="auto"/>
                <w:sz w:val="28"/>
                <w:szCs w:val="28"/>
              </w:rPr>
              <w:t xml:space="preserve">        </w:t>
            </w:r>
            <w:r w:rsidR="00BB15A0" w:rsidRPr="00BB15A0">
              <w:rPr>
                <w:rFonts w:hint="cs"/>
                <w:color w:val="auto"/>
                <w:sz w:val="28"/>
                <w:szCs w:val="28"/>
                <w:cs/>
              </w:rPr>
              <w:t>4.1</w:t>
            </w:r>
            <w:r w:rsidR="00BB15A0" w:rsidRPr="00BB15A0">
              <w:rPr>
                <w:color w:val="auto"/>
                <w:sz w:val="28"/>
                <w:szCs w:val="28"/>
                <w:cs/>
              </w:rPr>
              <w:t xml:space="preserve"> </w:t>
            </w:r>
            <w:r w:rsidR="00BB15A0" w:rsidRPr="00BB15A0">
              <w:rPr>
                <w:rFonts w:hint="cs"/>
                <w:color w:val="auto"/>
                <w:sz w:val="28"/>
                <w:szCs w:val="28"/>
                <w:cs/>
              </w:rPr>
              <w:t>บุคลากร</w:t>
            </w:r>
          </w:p>
          <w:p w:rsidR="00BB15A0" w:rsidRPr="00BB15A0" w:rsidRDefault="007053BF" w:rsidP="006F3C0A">
            <w:pPr>
              <w:spacing w:after="0" w:line="240" w:lineRule="auto"/>
              <w:rPr>
                <w:color w:val="auto"/>
                <w:sz w:val="28"/>
                <w:szCs w:val="28"/>
                <w:cs/>
              </w:rPr>
            </w:pPr>
            <w:r>
              <w:rPr>
                <w:color w:val="auto"/>
                <w:sz w:val="28"/>
                <w:szCs w:val="28"/>
              </w:rPr>
              <w:t xml:space="preserve">       </w:t>
            </w:r>
            <w:r w:rsidR="00BB15A0" w:rsidRPr="00BB15A0">
              <w:rPr>
                <w:rFonts w:hint="cs"/>
                <w:color w:val="auto"/>
                <w:sz w:val="28"/>
                <w:szCs w:val="28"/>
                <w:cs/>
              </w:rPr>
              <w:t xml:space="preserve">   1) วิเคราะห์อัตรากำลังเพื่อหาอาจารย์ทดแทนอัตราเกษียณอายุราชการ และมีหลายหลักสูตรที่อาจารย์ประจำหลักสูตรยังเป็นอาจารย์ประจำตามสัญญาจ้าง เช่น การประถมศึกษา ภาษาจีน</w:t>
            </w:r>
            <w:r>
              <w:rPr>
                <w:rFonts w:hint="cs"/>
                <w:color w:val="auto"/>
                <w:sz w:val="28"/>
                <w:szCs w:val="28"/>
                <w:cs/>
              </w:rPr>
              <w:t xml:space="preserve"> </w:t>
            </w:r>
            <w:r w:rsidR="00BB15A0" w:rsidRPr="00BB15A0">
              <w:rPr>
                <w:rFonts w:hint="cs"/>
                <w:color w:val="auto"/>
                <w:sz w:val="28"/>
                <w:szCs w:val="28"/>
                <w:cs/>
              </w:rPr>
              <w:t>พลศึกษา การศึกษาปฐมวัย ทำให้เกิดความเสี่ยงในเรื่องผลการประเมินคุณภาพหลักสูตรไม่ผ่าน</w:t>
            </w:r>
            <w:r w:rsidR="00BB15A0" w:rsidRPr="00BB15A0">
              <w:rPr>
                <w:color w:val="auto"/>
                <w:sz w:val="28"/>
                <w:szCs w:val="28"/>
                <w:cs/>
              </w:rPr>
              <w:t>เกณฑ์มาตรฐานหลักสูตรที่กำหนดโดย สกอ.</w:t>
            </w:r>
            <w:r w:rsidR="00BB15A0" w:rsidRPr="00BB15A0">
              <w:rPr>
                <w:rFonts w:hint="cs"/>
                <w:color w:val="auto"/>
                <w:sz w:val="28"/>
                <w:szCs w:val="28"/>
                <w:cs/>
              </w:rPr>
              <w:t xml:space="preserve"> ในกรณีที่มีอาจารย์ประจำหลักสูตรลาออกกลางคัน เนื่องจากอาจารย์ประจำหลักสูตรไม่ครบ 5 คน</w:t>
            </w:r>
          </w:p>
          <w:p w:rsidR="00BB15A0" w:rsidRPr="00BB15A0" w:rsidRDefault="007053BF" w:rsidP="006F3C0A">
            <w:pPr>
              <w:spacing w:after="0" w:line="240" w:lineRule="auto"/>
              <w:rPr>
                <w:color w:val="auto"/>
                <w:sz w:val="28"/>
                <w:szCs w:val="28"/>
                <w:cs/>
              </w:rPr>
            </w:pPr>
            <w:r>
              <w:rPr>
                <w:rFonts w:hint="cs"/>
                <w:color w:val="auto"/>
                <w:sz w:val="28"/>
                <w:szCs w:val="28"/>
                <w:cs/>
              </w:rPr>
              <w:t xml:space="preserve">           </w:t>
            </w:r>
            <w:r w:rsidR="00BB15A0" w:rsidRPr="00BB15A0">
              <w:rPr>
                <w:rFonts w:hint="cs"/>
                <w:color w:val="auto"/>
                <w:sz w:val="28"/>
                <w:szCs w:val="28"/>
                <w:cs/>
              </w:rPr>
              <w:t>2) การขอตำแหน่งทางวิชาการของอาจารย์</w:t>
            </w:r>
            <w:r w:rsidR="00BB15A0" w:rsidRPr="00BB15A0">
              <w:rPr>
                <w:color w:val="auto"/>
                <w:sz w:val="28"/>
                <w:szCs w:val="28"/>
                <w:cs/>
              </w:rPr>
              <w:t xml:space="preserve"> </w:t>
            </w:r>
            <w:r w:rsidR="00BB15A0" w:rsidRPr="00BB15A0">
              <w:rPr>
                <w:rFonts w:hint="cs"/>
                <w:color w:val="auto"/>
                <w:sz w:val="28"/>
                <w:szCs w:val="28"/>
                <w:cs/>
              </w:rPr>
              <w:t>พิจารณาเกณฑ์การขอตำแหน่งทางวิชาการที่เป็นวิชาเฉพาะ ได้แก่ หลักสูตรภาษาไทย หลักสูตรภาษาอังกฤษ หลักสูตรวิทยาศาสตร์ทั่วไป หลักสูตรคณิตศาสตร์ และรวมถึงการเปิดโอกาสในการเลือกสาขาวิชาเพื่อศึกษาต่อในระดับปริญญาเอก</w:t>
            </w:r>
          </w:p>
          <w:p w:rsidR="00BB15A0" w:rsidRDefault="007053BF" w:rsidP="006F3C0A">
            <w:pPr>
              <w:spacing w:after="0" w:line="240" w:lineRule="auto"/>
              <w:rPr>
                <w:color w:val="auto"/>
                <w:sz w:val="28"/>
                <w:szCs w:val="28"/>
              </w:rPr>
            </w:pPr>
            <w:r>
              <w:rPr>
                <w:rFonts w:hint="cs"/>
                <w:color w:val="auto"/>
                <w:sz w:val="28"/>
                <w:szCs w:val="28"/>
                <w:cs/>
              </w:rPr>
              <w:t xml:space="preserve">   </w:t>
            </w:r>
            <w:r w:rsidR="00BB15A0" w:rsidRPr="00BB15A0">
              <w:rPr>
                <w:color w:val="auto"/>
                <w:sz w:val="28"/>
                <w:szCs w:val="28"/>
                <w:cs/>
              </w:rPr>
              <w:t xml:space="preserve"> </w:t>
            </w:r>
            <w:r>
              <w:rPr>
                <w:rFonts w:hint="cs"/>
                <w:color w:val="auto"/>
                <w:sz w:val="28"/>
                <w:szCs w:val="28"/>
                <w:cs/>
              </w:rPr>
              <w:t xml:space="preserve">      </w:t>
            </w:r>
            <w:r w:rsidR="00BB15A0" w:rsidRPr="00BB15A0">
              <w:rPr>
                <w:color w:val="auto"/>
                <w:sz w:val="28"/>
                <w:szCs w:val="28"/>
              </w:rPr>
              <w:t>3</w:t>
            </w:r>
            <w:r w:rsidR="00BB15A0" w:rsidRPr="00BB15A0">
              <w:rPr>
                <w:color w:val="auto"/>
                <w:sz w:val="28"/>
                <w:szCs w:val="28"/>
                <w:cs/>
              </w:rPr>
              <w:t xml:space="preserve">) </w:t>
            </w:r>
            <w:r w:rsidR="00BB15A0" w:rsidRPr="00BB15A0">
              <w:rPr>
                <w:rFonts w:hint="cs"/>
                <w:color w:val="auto"/>
                <w:sz w:val="28"/>
                <w:szCs w:val="28"/>
                <w:cs/>
              </w:rPr>
              <w:t>เจ้าหน้าที่ประจำห้องปฏิบัติการเฉพาะทางด้านภาษาของคณะครุศาสตร์ไม่เพียงพอ</w:t>
            </w:r>
          </w:p>
          <w:p w:rsidR="00992B2A" w:rsidRDefault="00992B2A" w:rsidP="006F3C0A">
            <w:pPr>
              <w:spacing w:after="0" w:line="240" w:lineRule="auto"/>
              <w:rPr>
                <w:color w:val="auto"/>
                <w:sz w:val="28"/>
                <w:szCs w:val="28"/>
              </w:rPr>
            </w:pPr>
          </w:p>
          <w:p w:rsidR="00992B2A" w:rsidRPr="00BB15A0" w:rsidRDefault="00992B2A" w:rsidP="006F3C0A">
            <w:pPr>
              <w:spacing w:after="0" w:line="240" w:lineRule="auto"/>
              <w:rPr>
                <w:color w:val="auto"/>
                <w:sz w:val="28"/>
                <w:szCs w:val="28"/>
              </w:rPr>
            </w:pPr>
          </w:p>
          <w:p w:rsidR="00BB15A0" w:rsidRPr="00BB15A0" w:rsidRDefault="007053BF" w:rsidP="006F3C0A">
            <w:pPr>
              <w:spacing w:after="0" w:line="240" w:lineRule="auto"/>
              <w:rPr>
                <w:color w:val="auto"/>
                <w:sz w:val="28"/>
                <w:szCs w:val="28"/>
              </w:rPr>
            </w:pPr>
            <w:r>
              <w:rPr>
                <w:rFonts w:hint="cs"/>
                <w:color w:val="auto"/>
                <w:sz w:val="28"/>
                <w:szCs w:val="28"/>
                <w:cs/>
              </w:rPr>
              <w:lastRenderedPageBreak/>
              <w:t xml:space="preserve">    </w:t>
            </w:r>
            <w:r w:rsidR="00BB15A0" w:rsidRPr="00BB15A0">
              <w:rPr>
                <w:rFonts w:hint="cs"/>
                <w:color w:val="auto"/>
                <w:sz w:val="28"/>
                <w:szCs w:val="28"/>
                <w:cs/>
              </w:rPr>
              <w:t>4.2 สิ่งสนับสนุนการเรียนรู้</w:t>
            </w:r>
          </w:p>
          <w:p w:rsidR="00BB15A0" w:rsidRPr="00BB15A0" w:rsidRDefault="007053BF" w:rsidP="006F3C0A">
            <w:pPr>
              <w:spacing w:after="0" w:line="240" w:lineRule="auto"/>
              <w:rPr>
                <w:color w:val="auto"/>
                <w:sz w:val="28"/>
                <w:szCs w:val="28"/>
              </w:rPr>
            </w:pPr>
            <w:r>
              <w:rPr>
                <w:rFonts w:hint="cs"/>
                <w:color w:val="auto"/>
                <w:sz w:val="28"/>
                <w:szCs w:val="28"/>
                <w:cs/>
              </w:rPr>
              <w:t xml:space="preserve">          </w:t>
            </w:r>
            <w:r w:rsidR="00BB15A0" w:rsidRPr="00BB15A0">
              <w:rPr>
                <w:rFonts w:hint="cs"/>
                <w:color w:val="auto"/>
                <w:sz w:val="28"/>
                <w:szCs w:val="28"/>
                <w:cs/>
              </w:rPr>
              <w:t xml:space="preserve">1) ควรเร่งการซ่อมแซมแก้ไขอาคารโรงยิมพลศึกษา (หลังใหม่) ให้สามารถกลับมาใช้ได้ตามปกติ เนื่องจากเวลาฝนตกหนักส่งผลให้รางระบายน้ำฝนที่อยู่ใต้หลังคาระบายน้ำไม่ทัน ส่งผลให้เกิดการชำรุดเสียหายของฝ้า ห้องควบคุม ห้องเรียน และแผ่นกระเบื้องยางปูพื้น </w:t>
            </w:r>
          </w:p>
          <w:p w:rsidR="00BB15A0" w:rsidRPr="00BB15A0" w:rsidRDefault="007053BF" w:rsidP="006F3C0A">
            <w:pPr>
              <w:spacing w:after="0" w:line="240" w:lineRule="auto"/>
              <w:rPr>
                <w:color w:val="auto"/>
                <w:sz w:val="28"/>
                <w:szCs w:val="28"/>
                <w:cs/>
              </w:rPr>
            </w:pPr>
            <w:r>
              <w:rPr>
                <w:rFonts w:hint="cs"/>
                <w:color w:val="auto"/>
                <w:sz w:val="28"/>
                <w:szCs w:val="28"/>
                <w:cs/>
              </w:rPr>
              <w:t xml:space="preserve">       </w:t>
            </w:r>
            <w:r w:rsidR="00BB15A0" w:rsidRPr="00BB15A0">
              <w:rPr>
                <w:color w:val="auto"/>
                <w:sz w:val="28"/>
                <w:szCs w:val="28"/>
                <w:cs/>
              </w:rPr>
              <w:t xml:space="preserve">   </w:t>
            </w:r>
            <w:r w:rsidR="00BB15A0" w:rsidRPr="00BB15A0">
              <w:rPr>
                <w:color w:val="auto"/>
                <w:sz w:val="28"/>
                <w:szCs w:val="28"/>
              </w:rPr>
              <w:t>2</w:t>
            </w:r>
            <w:r w:rsidR="00BB15A0" w:rsidRPr="00BB15A0">
              <w:rPr>
                <w:color w:val="auto"/>
                <w:sz w:val="28"/>
                <w:szCs w:val="28"/>
                <w:cs/>
              </w:rPr>
              <w:t xml:space="preserve">) </w:t>
            </w:r>
            <w:r w:rsidR="00BB15A0" w:rsidRPr="00BB15A0">
              <w:rPr>
                <w:rFonts w:hint="cs"/>
                <w:color w:val="auto"/>
                <w:sz w:val="28"/>
                <w:szCs w:val="28"/>
                <w:cs/>
              </w:rPr>
              <w:t>หลักสูตรภาษาจีน หลักสูตรภาษาไทย ต้องการห้องปฏิบัติการเฉพาะทางด้านภาษา</w:t>
            </w:r>
          </w:p>
          <w:p w:rsidR="00BB15A0" w:rsidRPr="00BB15A0" w:rsidRDefault="007053BF" w:rsidP="007053BF">
            <w:pPr>
              <w:spacing w:after="0" w:line="240" w:lineRule="auto"/>
              <w:rPr>
                <w:color w:val="auto"/>
                <w:sz w:val="28"/>
                <w:szCs w:val="28"/>
              </w:rPr>
            </w:pPr>
            <w:r>
              <w:rPr>
                <w:rFonts w:hint="cs"/>
                <w:color w:val="auto"/>
                <w:sz w:val="28"/>
                <w:szCs w:val="28"/>
                <w:cs/>
              </w:rPr>
              <w:t xml:space="preserve">     </w:t>
            </w:r>
            <w:r w:rsidR="00BB15A0" w:rsidRPr="00BB15A0">
              <w:rPr>
                <w:rFonts w:hint="cs"/>
                <w:color w:val="auto"/>
                <w:sz w:val="28"/>
                <w:szCs w:val="28"/>
                <w:cs/>
              </w:rPr>
              <w:t>ทั้งนี้สำนักฯ ได้กำหนดกิจกรรมการกำกับ ติดตามการ</w:t>
            </w:r>
            <w:r w:rsidR="00BB15A0" w:rsidRPr="00BB15A0">
              <w:rPr>
                <w:color w:val="auto"/>
                <w:sz w:val="28"/>
                <w:szCs w:val="28"/>
                <w:cs/>
              </w:rPr>
              <w:t xml:space="preserve">ดำเนินงานการประกันคุณภาพการศึกษาระดับหลักสูตรและคณะ ภาคเรียนที่ </w:t>
            </w:r>
            <w:r w:rsidR="00BB15A0" w:rsidRPr="00BB15A0">
              <w:rPr>
                <w:color w:val="auto"/>
                <w:sz w:val="28"/>
                <w:szCs w:val="28"/>
              </w:rPr>
              <w:t xml:space="preserve">2 </w:t>
            </w:r>
            <w:r w:rsidR="00BB15A0" w:rsidRPr="00BB15A0">
              <w:rPr>
                <w:color w:val="auto"/>
                <w:sz w:val="28"/>
                <w:szCs w:val="28"/>
                <w:cs/>
              </w:rPr>
              <w:t xml:space="preserve">ปีการศึกษา </w:t>
            </w:r>
            <w:r w:rsidR="00BB15A0" w:rsidRPr="00BB15A0">
              <w:rPr>
                <w:color w:val="auto"/>
                <w:sz w:val="28"/>
                <w:szCs w:val="28"/>
              </w:rPr>
              <w:t>2559</w:t>
            </w:r>
            <w:r w:rsidR="00BB15A0" w:rsidRPr="00BB15A0">
              <w:rPr>
                <w:color w:val="auto"/>
                <w:sz w:val="28"/>
                <w:szCs w:val="28"/>
                <w:cs/>
              </w:rPr>
              <w:t xml:space="preserve">  ใน</w:t>
            </w:r>
            <w:r w:rsidR="00BB15A0" w:rsidRPr="00BB15A0">
              <w:rPr>
                <w:rFonts w:hint="cs"/>
                <w:color w:val="auto"/>
                <w:sz w:val="28"/>
                <w:szCs w:val="28"/>
                <w:cs/>
              </w:rPr>
              <w:t>ช่วง</w:t>
            </w:r>
            <w:r w:rsidR="00BB15A0" w:rsidRPr="00BB15A0">
              <w:rPr>
                <w:color w:val="auto"/>
                <w:sz w:val="28"/>
                <w:szCs w:val="28"/>
                <w:cs/>
              </w:rPr>
              <w:t xml:space="preserve">ระหว่างเดือนกุมภาพันธ์ - มีนาคม </w:t>
            </w:r>
            <w:r w:rsidR="00BB15A0" w:rsidRPr="00BB15A0">
              <w:rPr>
                <w:color w:val="auto"/>
                <w:sz w:val="28"/>
                <w:szCs w:val="28"/>
              </w:rPr>
              <w:t>2560</w:t>
            </w:r>
          </w:p>
          <w:p w:rsidR="00BB7790" w:rsidRPr="00BB15A0" w:rsidRDefault="007053BF" w:rsidP="006F3C0A">
            <w:pPr>
              <w:spacing w:after="0" w:line="240" w:lineRule="auto"/>
              <w:rPr>
                <w:sz w:val="28"/>
                <w:szCs w:val="28"/>
                <w:cs/>
              </w:rPr>
            </w:pPr>
            <w:r>
              <w:rPr>
                <w:rFonts w:hint="cs"/>
                <w:sz w:val="28"/>
                <w:szCs w:val="28"/>
                <w:cs/>
              </w:rPr>
              <w:t xml:space="preserve">  จากข้อมูลข้างต้น</w:t>
            </w:r>
            <w:r w:rsidR="00A47C58" w:rsidRPr="00BB15A0">
              <w:rPr>
                <w:rFonts w:hint="cs"/>
                <w:sz w:val="28"/>
                <w:szCs w:val="28"/>
                <w:cs/>
              </w:rPr>
              <w:t xml:space="preserve">ได้นำข้อมูลเข้าที่ประชุมคณะกรรมการบริหารมหาวิทยาลัยเพื่อพิจารณา  ครั้งที่  </w:t>
            </w:r>
            <w:r w:rsidR="00A47C58" w:rsidRPr="00BB15A0">
              <w:rPr>
                <w:sz w:val="28"/>
                <w:szCs w:val="28"/>
              </w:rPr>
              <w:t xml:space="preserve">11/2559  </w:t>
            </w:r>
            <w:r w:rsidR="00A47C58" w:rsidRPr="00BB15A0">
              <w:rPr>
                <w:rFonts w:hint="cs"/>
                <w:sz w:val="28"/>
                <w:szCs w:val="28"/>
                <w:cs/>
              </w:rPr>
              <w:t xml:space="preserve">วันที่ </w:t>
            </w:r>
            <w:r w:rsidR="00A47C58" w:rsidRPr="00BB15A0">
              <w:rPr>
                <w:sz w:val="28"/>
                <w:szCs w:val="28"/>
              </w:rPr>
              <w:t xml:space="preserve">15 </w:t>
            </w:r>
            <w:r w:rsidR="00A47C58" w:rsidRPr="00BB15A0">
              <w:rPr>
                <w:rFonts w:hint="cs"/>
                <w:sz w:val="28"/>
                <w:szCs w:val="28"/>
                <w:cs/>
              </w:rPr>
              <w:t>พฤศจิกายน  2559  โดยมีติที่ประชุม ดังนี้</w:t>
            </w:r>
          </w:p>
          <w:p w:rsidR="00A47C58" w:rsidRPr="00BB15A0" w:rsidRDefault="00A47C58" w:rsidP="006F3C0A">
            <w:pPr>
              <w:pStyle w:val="ac"/>
              <w:rPr>
                <w:rFonts w:ascii="TH SarabunPSK" w:eastAsia="TH SarabunPSK" w:hAnsi="TH SarabunPSK" w:cs="TH SarabunPSK"/>
                <w:sz w:val="28"/>
                <w:szCs w:val="28"/>
              </w:rPr>
            </w:pPr>
            <w:r w:rsidRPr="00BB15A0">
              <w:rPr>
                <w:rFonts w:hint="cs"/>
                <w:sz w:val="28"/>
                <w:szCs w:val="28"/>
                <w:rtl/>
                <w:cs/>
              </w:rPr>
              <w:t xml:space="preserve">  </w:t>
            </w:r>
            <w:r w:rsidR="008F2D8B" w:rsidRPr="00BB15A0">
              <w:rPr>
                <w:rFonts w:ascii="TH SarabunPSK" w:eastAsia="TH SarabunPSK" w:hAnsi="TH SarabunPSK" w:cs="TH SarabunPSK"/>
                <w:sz w:val="28"/>
                <w:szCs w:val="28"/>
              </w:rPr>
              <w:t xml:space="preserve"> </w:t>
            </w:r>
            <w:r w:rsidRPr="00BB15A0">
              <w:rPr>
                <w:rFonts w:ascii="TH SarabunPSK" w:hAnsi="TH SarabunPSK"/>
                <w:sz w:val="28"/>
                <w:szCs w:val="28"/>
              </w:rPr>
              <w:t xml:space="preserve">1. </w:t>
            </w:r>
            <w:r w:rsidRPr="00BB15A0">
              <w:rPr>
                <w:rFonts w:ascii="TH SarabunPSK" w:hAnsi="TH SarabunPSK" w:cs="TH SarabunPSK"/>
                <w:sz w:val="28"/>
                <w:szCs w:val="28"/>
                <w:cs/>
                <w:lang w:bidi="th-TH"/>
              </w:rPr>
              <w:t>คณะครุศาสตร์ควรเปิดหลักสูตร ป</w:t>
            </w:r>
            <w:r w:rsidRPr="00BB15A0">
              <w:rPr>
                <w:rFonts w:ascii="TH SarabunPSK" w:hAnsi="TH SarabunPSK"/>
                <w:sz w:val="28"/>
                <w:szCs w:val="28"/>
              </w:rPr>
              <w:t>.</w:t>
            </w:r>
            <w:r w:rsidRPr="00BB15A0">
              <w:rPr>
                <w:rFonts w:ascii="TH SarabunPSK" w:hAnsi="TH SarabunPSK" w:cs="TH SarabunPSK"/>
                <w:sz w:val="28"/>
                <w:szCs w:val="28"/>
                <w:cs/>
                <w:lang w:bidi="th-TH"/>
              </w:rPr>
              <w:t>วิชาชีพครู ให้อาจารย์ภายในคณะ เพื่อให้ได้ใบประกอบวิชาชีพครู</w:t>
            </w:r>
          </w:p>
          <w:p w:rsidR="003E3125" w:rsidRPr="008C06F7" w:rsidRDefault="008F2D8B" w:rsidP="008C06F7">
            <w:pPr>
              <w:pStyle w:val="ac"/>
              <w:rPr>
                <w:rFonts w:ascii="TH SarabunPSK" w:eastAsia="TH SarabunPSK" w:hAnsi="TH SarabunPSK" w:cs="TH SarabunPSK"/>
                <w:sz w:val="28"/>
                <w:szCs w:val="28"/>
                <w:rtl/>
                <w:cs/>
              </w:rPr>
            </w:pPr>
            <w:r w:rsidRPr="00BB15A0">
              <w:rPr>
                <w:rFonts w:ascii="TH SarabunPSK" w:eastAsia="TH SarabunPSK" w:hAnsi="TH SarabunPSK" w:cs="TH SarabunPSK"/>
                <w:sz w:val="28"/>
                <w:szCs w:val="28"/>
                <w:lang w:bidi="th-TH"/>
              </w:rPr>
              <w:t xml:space="preserve">   </w:t>
            </w:r>
            <w:r w:rsidR="00CB68AC">
              <w:rPr>
                <w:rFonts w:ascii="TH SarabunPSK" w:eastAsia="TH SarabunPSK" w:hAnsi="TH SarabunPSK" w:cs="TH SarabunPSK" w:hint="cs"/>
                <w:sz w:val="28"/>
                <w:szCs w:val="28"/>
                <w:cs/>
                <w:lang w:bidi="th-TH"/>
              </w:rPr>
              <w:t xml:space="preserve"> </w:t>
            </w:r>
            <w:r w:rsidR="00A47C58" w:rsidRPr="00BB15A0">
              <w:rPr>
                <w:rFonts w:ascii="TH SarabunPSK" w:hAnsi="TH SarabunPSK"/>
                <w:sz w:val="28"/>
                <w:szCs w:val="28"/>
              </w:rPr>
              <w:t xml:space="preserve">2. </w:t>
            </w:r>
            <w:r w:rsidR="00A47C58" w:rsidRPr="00BB15A0">
              <w:rPr>
                <w:rFonts w:ascii="TH SarabunPSK" w:hAnsi="TH SarabunPSK" w:cs="TH SarabunPSK"/>
                <w:sz w:val="28"/>
                <w:szCs w:val="28"/>
                <w:cs/>
                <w:lang w:bidi="th-TH"/>
              </w:rPr>
              <w:t xml:space="preserve">กรณีอาจารย์คณะครุศาสตร์ โปรแกรมวิชาที่เป็น </w:t>
            </w:r>
            <w:r w:rsidR="00A47C58" w:rsidRPr="00BB15A0">
              <w:rPr>
                <w:rFonts w:ascii="TH SarabunPSK" w:hAnsi="TH SarabunPSK"/>
                <w:sz w:val="28"/>
                <w:szCs w:val="28"/>
              </w:rPr>
              <w:t xml:space="preserve">Pure Sciences </w:t>
            </w:r>
            <w:r w:rsidR="00A47C58" w:rsidRPr="00BB15A0">
              <w:rPr>
                <w:rFonts w:ascii="TH SarabunPSK" w:hAnsi="TH SarabunPSK" w:cs="TH SarabunPSK"/>
                <w:sz w:val="28"/>
                <w:szCs w:val="28"/>
                <w:cs/>
                <w:lang w:bidi="th-TH"/>
              </w:rPr>
              <w:t xml:space="preserve">เช่น </w:t>
            </w:r>
            <w:r w:rsidR="00DC2ACB">
              <w:rPr>
                <w:rFonts w:ascii="TH SarabunPSK" w:hAnsi="TH SarabunPSK" w:cs="TH SarabunPSK" w:hint="cs"/>
                <w:sz w:val="28"/>
                <w:szCs w:val="28"/>
                <w:cs/>
                <w:lang w:bidi="th-TH"/>
              </w:rPr>
              <w:t>วิทยาศาสตร์ทั่วไป</w:t>
            </w:r>
            <w:r w:rsidR="00DC2ACB">
              <w:rPr>
                <w:rFonts w:ascii="TH SarabunPSK" w:hAnsi="TH SarabunPSK" w:cs="TH SarabunPSK"/>
                <w:sz w:val="28"/>
                <w:szCs w:val="28"/>
                <w:cs/>
                <w:lang w:bidi="th-TH"/>
              </w:rPr>
              <w:t xml:space="preserve"> </w:t>
            </w:r>
            <w:r w:rsidR="00A47C58" w:rsidRPr="00BB15A0">
              <w:rPr>
                <w:rFonts w:ascii="TH SarabunPSK" w:hAnsi="TH SarabunPSK" w:cs="TH SarabunPSK"/>
                <w:sz w:val="28"/>
                <w:szCs w:val="28"/>
                <w:cs/>
                <w:lang w:bidi="th-TH"/>
              </w:rPr>
              <w:t xml:space="preserve">สามารถเป็นอาจารย์ประจำหลักสูตรในรูปแบบ </w:t>
            </w:r>
            <w:r w:rsidR="00A47C58" w:rsidRPr="00BB15A0">
              <w:rPr>
                <w:rFonts w:ascii="TH SarabunPSK" w:hAnsi="TH SarabunPSK"/>
                <w:sz w:val="28"/>
                <w:szCs w:val="28"/>
              </w:rPr>
              <w:t>“</w:t>
            </w:r>
            <w:r w:rsidR="00A47C58" w:rsidRPr="00BB15A0">
              <w:rPr>
                <w:rFonts w:ascii="TH SarabunPSK" w:hAnsi="TH SarabunPSK" w:cs="TH SarabunPSK"/>
                <w:sz w:val="28"/>
                <w:szCs w:val="28"/>
                <w:cs/>
                <w:lang w:bidi="th-TH"/>
              </w:rPr>
              <w:t>สัมพันธ์</w:t>
            </w:r>
            <w:r w:rsidR="00A47C58" w:rsidRPr="00BB15A0">
              <w:rPr>
                <w:rFonts w:ascii="TH SarabunPSK" w:hAnsi="TH SarabunPSK"/>
                <w:sz w:val="28"/>
                <w:szCs w:val="28"/>
              </w:rPr>
              <w:t xml:space="preserve">” </w:t>
            </w:r>
            <w:r w:rsidR="00A47C58" w:rsidRPr="00BB15A0">
              <w:rPr>
                <w:rFonts w:ascii="TH SarabunPSK" w:hAnsi="TH SarabunPSK" w:cs="TH SarabunPSK"/>
                <w:sz w:val="28"/>
                <w:szCs w:val="28"/>
                <w:cs/>
                <w:lang w:bidi="th-TH"/>
              </w:rPr>
              <w:t>ได้  โดยทำการศึกษาระดับที่สูงขึ้นเป็นสาขาหลักสูตรและการสอน และการทำผลงานทางวิชาการเพื่อเข้าสู่ตำแหน่งทางวิชาการในสาขาการสอน</w:t>
            </w:r>
          </w:p>
        </w:tc>
        <w:tc>
          <w:tcPr>
            <w:tcW w:w="1836" w:type="dxa"/>
          </w:tcPr>
          <w:p w:rsidR="00037301" w:rsidRPr="00797FF4" w:rsidRDefault="00037301" w:rsidP="00FD7CC5">
            <w:pPr>
              <w:spacing w:after="0" w:line="240" w:lineRule="auto"/>
              <w:rPr>
                <w:sz w:val="24"/>
                <w:szCs w:val="24"/>
              </w:rPr>
            </w:pPr>
          </w:p>
        </w:tc>
      </w:tr>
      <w:tr w:rsidR="00360B12" w:rsidRPr="00797FF4" w:rsidTr="00956347">
        <w:tc>
          <w:tcPr>
            <w:tcW w:w="2576" w:type="dxa"/>
            <w:vMerge w:val="restart"/>
          </w:tcPr>
          <w:p w:rsidR="00360B12" w:rsidRPr="00797FF4" w:rsidRDefault="00360B12" w:rsidP="00FD7CC5">
            <w:pPr>
              <w:autoSpaceDE w:val="0"/>
              <w:autoSpaceDN w:val="0"/>
              <w:adjustRightInd w:val="0"/>
              <w:spacing w:after="0" w:line="240" w:lineRule="auto"/>
              <w:rPr>
                <w:color w:val="000000"/>
                <w:sz w:val="28"/>
                <w:szCs w:val="28"/>
                <w:cs/>
              </w:rPr>
            </w:pPr>
          </w:p>
        </w:tc>
        <w:tc>
          <w:tcPr>
            <w:tcW w:w="3623" w:type="dxa"/>
          </w:tcPr>
          <w:p w:rsidR="00360B12" w:rsidRPr="007E5B8F" w:rsidRDefault="00360B12" w:rsidP="00FD7CC5">
            <w:pPr>
              <w:spacing w:after="0" w:line="240" w:lineRule="auto"/>
              <w:rPr>
                <w:sz w:val="28"/>
                <w:szCs w:val="28"/>
              </w:rPr>
            </w:pPr>
          </w:p>
        </w:tc>
        <w:tc>
          <w:tcPr>
            <w:tcW w:w="1057" w:type="dxa"/>
          </w:tcPr>
          <w:p w:rsidR="00360B12" w:rsidRPr="00D9588A" w:rsidRDefault="00360B12" w:rsidP="00FD7CC5">
            <w:pPr>
              <w:spacing w:after="0" w:line="240" w:lineRule="auto"/>
              <w:jc w:val="center"/>
              <w:rPr>
                <w:sz w:val="28"/>
                <w:szCs w:val="28"/>
              </w:rPr>
            </w:pPr>
          </w:p>
        </w:tc>
        <w:tc>
          <w:tcPr>
            <w:tcW w:w="900" w:type="dxa"/>
          </w:tcPr>
          <w:p w:rsidR="00360B12" w:rsidRPr="00D9588A" w:rsidRDefault="00360B12" w:rsidP="00FD7CC5">
            <w:pPr>
              <w:spacing w:after="0" w:line="240" w:lineRule="auto"/>
              <w:ind w:right="-39"/>
              <w:jc w:val="center"/>
              <w:rPr>
                <w:sz w:val="28"/>
                <w:szCs w:val="28"/>
              </w:rPr>
            </w:pPr>
          </w:p>
        </w:tc>
        <w:tc>
          <w:tcPr>
            <w:tcW w:w="540" w:type="dxa"/>
          </w:tcPr>
          <w:p w:rsidR="00360B12" w:rsidRPr="00797FF4" w:rsidRDefault="00360B12" w:rsidP="00FD7CC5">
            <w:pPr>
              <w:spacing w:after="0" w:line="240" w:lineRule="auto"/>
              <w:jc w:val="center"/>
              <w:rPr>
                <w:sz w:val="28"/>
                <w:szCs w:val="28"/>
              </w:rPr>
            </w:pPr>
          </w:p>
        </w:tc>
        <w:tc>
          <w:tcPr>
            <w:tcW w:w="4973" w:type="dxa"/>
          </w:tcPr>
          <w:p w:rsidR="00360B12" w:rsidRPr="00BB15A0" w:rsidRDefault="00360B12" w:rsidP="008C06F7">
            <w:pPr>
              <w:pStyle w:val="ac"/>
              <w:rPr>
                <w:rFonts w:ascii="TH SarabunPSK" w:eastAsia="TH SarabunPSK" w:hAnsi="TH SarabunPSK" w:cs="TH SarabunPSK"/>
                <w:sz w:val="28"/>
                <w:szCs w:val="28"/>
              </w:rPr>
            </w:pPr>
            <w:r w:rsidRPr="00BB15A0">
              <w:rPr>
                <w:rFonts w:ascii="TH SarabunPSK" w:eastAsia="TH SarabunPSK" w:hAnsi="TH SarabunPSK" w:cs="TH SarabunPSK"/>
                <w:sz w:val="28"/>
                <w:szCs w:val="28"/>
                <w:lang w:bidi="th-TH"/>
              </w:rPr>
              <w:t xml:space="preserve">  </w:t>
            </w:r>
            <w:r>
              <w:rPr>
                <w:rFonts w:ascii="TH SarabunPSK" w:eastAsia="TH SarabunPSK" w:hAnsi="TH SarabunPSK" w:cs="TH SarabunPSK" w:hint="cs"/>
                <w:sz w:val="28"/>
                <w:szCs w:val="28"/>
                <w:cs/>
                <w:lang w:bidi="th-TH"/>
              </w:rPr>
              <w:t xml:space="preserve">  </w:t>
            </w:r>
            <w:r w:rsidRPr="00BB15A0">
              <w:rPr>
                <w:rFonts w:ascii="TH SarabunPSK" w:hAnsi="TH SarabunPSK"/>
                <w:sz w:val="28"/>
                <w:szCs w:val="28"/>
              </w:rPr>
              <w:t xml:space="preserve">3. </w:t>
            </w:r>
            <w:r w:rsidRPr="00BB15A0">
              <w:rPr>
                <w:rFonts w:ascii="TH SarabunPSK" w:hAnsi="TH SarabunPSK" w:cs="TH SarabunPSK"/>
                <w:sz w:val="28"/>
                <w:szCs w:val="28"/>
                <w:cs/>
                <w:lang w:bidi="th-TH"/>
              </w:rPr>
              <w:t>การพิจารณากลุ่มของโปรแกรมวิชาว่าควรอยู่ในกลุ่มใดนั้น ต้องยึด มคอ</w:t>
            </w:r>
            <w:r w:rsidRPr="00BB15A0">
              <w:rPr>
                <w:rFonts w:ascii="TH SarabunPSK" w:hAnsi="TH SarabunPSK"/>
                <w:sz w:val="28"/>
                <w:szCs w:val="28"/>
              </w:rPr>
              <w:t xml:space="preserve">.1 </w:t>
            </w:r>
            <w:r w:rsidRPr="00BB15A0">
              <w:rPr>
                <w:rFonts w:ascii="TH SarabunPSK" w:hAnsi="TH SarabunPSK" w:cs="TH SarabunPSK"/>
                <w:sz w:val="28"/>
                <w:szCs w:val="28"/>
                <w:cs/>
                <w:lang w:bidi="th-TH"/>
              </w:rPr>
              <w:t>เป็นหลัก เช่น โปรแกรมวิชาเทคโนโลยีสารสนเทศ คณะวิทยาศาสตร์และเทคโนโลยี</w:t>
            </w:r>
          </w:p>
          <w:p w:rsidR="00360B12" w:rsidRPr="00BB15A0" w:rsidRDefault="00360B12" w:rsidP="008C06F7">
            <w:pPr>
              <w:spacing w:after="0" w:line="240" w:lineRule="auto"/>
              <w:rPr>
                <w:sz w:val="28"/>
                <w:szCs w:val="28"/>
              </w:rPr>
            </w:pPr>
            <w:r w:rsidRPr="00BB15A0">
              <w:rPr>
                <w:rFonts w:hint="cs"/>
                <w:sz w:val="28"/>
                <w:szCs w:val="28"/>
                <w:cs/>
              </w:rPr>
              <w:t>2.  สำนักประกันคุณภาพการศึกษา อยู่ระหว่างการรวบรวมแผน</w:t>
            </w:r>
            <w:r w:rsidRPr="00BB15A0">
              <w:rPr>
                <w:sz w:val="28"/>
                <w:szCs w:val="28"/>
                <w:cs/>
              </w:rPr>
              <w:t>กำกับติดตามอาจารย์ประจำหลักสูตร</w:t>
            </w:r>
            <w:r w:rsidRPr="00BB15A0">
              <w:rPr>
                <w:sz w:val="28"/>
                <w:szCs w:val="28"/>
              </w:rPr>
              <w:t xml:space="preserve"> </w:t>
            </w:r>
            <w:r w:rsidRPr="00BB15A0">
              <w:rPr>
                <w:sz w:val="28"/>
                <w:szCs w:val="28"/>
                <w:cs/>
              </w:rPr>
              <w:t>ให้เป็นไปตามเกณฑ์มาตรฐานหลักสูตร พ.ศ.</w:t>
            </w:r>
            <w:r w:rsidRPr="00BB15A0">
              <w:rPr>
                <w:sz w:val="28"/>
                <w:szCs w:val="28"/>
              </w:rPr>
              <w:t>2558</w:t>
            </w:r>
            <w:r w:rsidRPr="00BB15A0">
              <w:rPr>
                <w:rFonts w:hint="cs"/>
                <w:sz w:val="28"/>
                <w:szCs w:val="28"/>
                <w:cs/>
              </w:rPr>
              <w:t xml:space="preserve">  ซึ่งได้ติดตามข้อมูลจากอาจารย์ประจำหลักสูตร  ณ  ปัจจุบัน ได้  </w:t>
            </w:r>
            <w:r w:rsidRPr="00BB15A0">
              <w:rPr>
                <w:sz w:val="28"/>
                <w:szCs w:val="28"/>
              </w:rPr>
              <w:t>43.64 %</w:t>
            </w:r>
            <w:r>
              <w:rPr>
                <w:sz w:val="28"/>
                <w:szCs w:val="28"/>
              </w:rPr>
              <w:t xml:space="preserve"> </w:t>
            </w:r>
          </w:p>
          <w:p w:rsidR="00360B12" w:rsidRDefault="00360B12" w:rsidP="008C06F7">
            <w:pPr>
              <w:spacing w:after="0" w:line="240" w:lineRule="auto"/>
              <w:rPr>
                <w:sz w:val="28"/>
                <w:szCs w:val="28"/>
                <w:cs/>
              </w:rPr>
            </w:pPr>
            <w:r w:rsidRPr="00BB15A0">
              <w:rPr>
                <w:sz w:val="28"/>
                <w:szCs w:val="28"/>
              </w:rPr>
              <w:t xml:space="preserve">3. </w:t>
            </w:r>
            <w:r w:rsidRPr="00BB15A0">
              <w:rPr>
                <w:rFonts w:hint="cs"/>
                <w:sz w:val="28"/>
                <w:szCs w:val="28"/>
                <w:cs/>
              </w:rPr>
              <w:t xml:space="preserve"> </w:t>
            </w:r>
            <w:r w:rsidRPr="00BB15A0">
              <w:rPr>
                <w:sz w:val="28"/>
                <w:szCs w:val="28"/>
                <w:cs/>
              </w:rPr>
              <w:t>แบบรายงานผลและการวางแผนการดำเนินงานของหลักสูตร</w:t>
            </w:r>
            <w:r w:rsidRPr="00BB15A0">
              <w:rPr>
                <w:rFonts w:hint="cs"/>
                <w:sz w:val="28"/>
                <w:szCs w:val="28"/>
                <w:cs/>
              </w:rPr>
              <w:t xml:space="preserve">  อยู่ระหว่างการจัดทำ  </w:t>
            </w:r>
          </w:p>
        </w:tc>
        <w:tc>
          <w:tcPr>
            <w:tcW w:w="1836" w:type="dxa"/>
          </w:tcPr>
          <w:p w:rsidR="00360B12" w:rsidRPr="00797FF4" w:rsidRDefault="00360B12" w:rsidP="00FD7CC5">
            <w:pPr>
              <w:spacing w:after="0" w:line="240" w:lineRule="auto"/>
              <w:rPr>
                <w:sz w:val="24"/>
                <w:szCs w:val="24"/>
              </w:rPr>
            </w:pPr>
          </w:p>
        </w:tc>
      </w:tr>
      <w:tr w:rsidR="00360B12" w:rsidRPr="00797FF4" w:rsidTr="00956347">
        <w:tc>
          <w:tcPr>
            <w:tcW w:w="2576" w:type="dxa"/>
            <w:vMerge/>
          </w:tcPr>
          <w:p w:rsidR="00360B12" w:rsidRPr="00797FF4" w:rsidRDefault="00360B12" w:rsidP="00FD7CC5">
            <w:pPr>
              <w:autoSpaceDE w:val="0"/>
              <w:autoSpaceDN w:val="0"/>
              <w:adjustRightInd w:val="0"/>
              <w:spacing w:after="0" w:line="240" w:lineRule="auto"/>
              <w:rPr>
                <w:color w:val="000000"/>
                <w:sz w:val="28"/>
                <w:szCs w:val="28"/>
                <w:cs/>
              </w:rPr>
            </w:pPr>
          </w:p>
        </w:tc>
        <w:tc>
          <w:tcPr>
            <w:tcW w:w="3623" w:type="dxa"/>
          </w:tcPr>
          <w:p w:rsidR="00360B12" w:rsidRDefault="00360B12" w:rsidP="006A773F">
            <w:pPr>
              <w:spacing w:after="0" w:line="240" w:lineRule="auto"/>
              <w:rPr>
                <w:sz w:val="28"/>
                <w:szCs w:val="28"/>
                <w:cs/>
              </w:rPr>
            </w:pPr>
            <w:r>
              <w:rPr>
                <w:sz w:val="28"/>
                <w:szCs w:val="28"/>
              </w:rPr>
              <w:t xml:space="preserve">  2.4 </w:t>
            </w:r>
            <w:r>
              <w:rPr>
                <w:rFonts w:hint="cs"/>
                <w:sz w:val="28"/>
                <w:szCs w:val="28"/>
                <w:cs/>
              </w:rPr>
              <w:t>จัดกิจกรรมแลกเปลี่ยนเรียนรู้การดำเนินงานตามองค์ประกอบการประกันคุณภาพของหลักสูตร</w:t>
            </w:r>
          </w:p>
        </w:tc>
        <w:tc>
          <w:tcPr>
            <w:tcW w:w="1057" w:type="dxa"/>
          </w:tcPr>
          <w:p w:rsidR="00360B12" w:rsidRPr="00D9588A" w:rsidRDefault="00360B12" w:rsidP="00FD7CC5">
            <w:pPr>
              <w:spacing w:after="0" w:line="240" w:lineRule="auto"/>
              <w:jc w:val="center"/>
              <w:rPr>
                <w:sz w:val="28"/>
                <w:szCs w:val="28"/>
              </w:rPr>
            </w:pPr>
          </w:p>
        </w:tc>
        <w:tc>
          <w:tcPr>
            <w:tcW w:w="900" w:type="dxa"/>
          </w:tcPr>
          <w:p w:rsidR="00360B12" w:rsidRPr="00D9588A" w:rsidRDefault="00360B12" w:rsidP="00FD7CC5">
            <w:pPr>
              <w:spacing w:after="0" w:line="240" w:lineRule="auto"/>
              <w:ind w:right="-39"/>
              <w:jc w:val="center"/>
              <w:rPr>
                <w:sz w:val="28"/>
                <w:szCs w:val="28"/>
              </w:rPr>
            </w:pPr>
          </w:p>
        </w:tc>
        <w:tc>
          <w:tcPr>
            <w:tcW w:w="540" w:type="dxa"/>
          </w:tcPr>
          <w:p w:rsidR="00360B12" w:rsidRPr="00797FF4" w:rsidRDefault="00360B12" w:rsidP="00FD7CC5">
            <w:pPr>
              <w:spacing w:after="0" w:line="240" w:lineRule="auto"/>
              <w:jc w:val="center"/>
              <w:rPr>
                <w:sz w:val="28"/>
                <w:szCs w:val="28"/>
              </w:rPr>
            </w:pPr>
          </w:p>
        </w:tc>
        <w:tc>
          <w:tcPr>
            <w:tcW w:w="4973" w:type="dxa"/>
          </w:tcPr>
          <w:p w:rsidR="00360B12" w:rsidRPr="003375E8" w:rsidRDefault="00360B12" w:rsidP="008403D7">
            <w:pPr>
              <w:spacing w:after="0" w:line="240" w:lineRule="auto"/>
              <w:rPr>
                <w:sz w:val="28"/>
                <w:szCs w:val="28"/>
              </w:rPr>
            </w:pPr>
            <w:r w:rsidRPr="003375E8">
              <w:rPr>
                <w:rFonts w:hint="cs"/>
                <w:sz w:val="28"/>
                <w:szCs w:val="28"/>
                <w:cs/>
              </w:rPr>
              <w:t>สำนักประกันคุณภาพการศึกษา  ได้ดำเนินการดังนี้</w:t>
            </w:r>
          </w:p>
          <w:p w:rsidR="00360B12" w:rsidRDefault="00360B12" w:rsidP="008403D7">
            <w:pPr>
              <w:spacing w:after="0" w:line="240" w:lineRule="auto"/>
              <w:rPr>
                <w:sz w:val="28"/>
                <w:szCs w:val="28"/>
              </w:rPr>
            </w:pPr>
            <w:r w:rsidRPr="003375E8">
              <w:rPr>
                <w:rFonts w:hint="cs"/>
                <w:sz w:val="28"/>
                <w:szCs w:val="28"/>
                <w:cs/>
              </w:rPr>
              <w:t>1.จัดกิจกรรมแลกเปลี่ยนเรียนรู้การเขียน มคอ.7 (องค์ประกอบ 5 หลักสูตร การเรียนการสอน การประเมินผู้เรียน)  ในวันที่ 30 พฤศจิกายน  2559  โดย</w:t>
            </w:r>
            <w:r>
              <w:rPr>
                <w:rFonts w:hint="cs"/>
                <w:sz w:val="28"/>
                <w:szCs w:val="28"/>
                <w:cs/>
              </w:rPr>
              <w:t xml:space="preserve">มีประเด็นที่แลกเปลี่ยนเรียนรู้  ได้แก่  </w:t>
            </w:r>
            <w:r w:rsidRPr="003375E8">
              <w:rPr>
                <w:rFonts w:ascii="TH Sarabun New" w:hAnsi="TH Sarabun New" w:cs="TH Sarabun New" w:hint="cs"/>
                <w:sz w:val="28"/>
                <w:szCs w:val="28"/>
                <w:cs/>
              </w:rPr>
              <w:t>แนวทางการดำเนินงานประกันคุณภาพการศึกษาระดับหลักสูตร ตามองค์ประกอบ (ควรกำหนดผลผลิต/ผลลัพธ์ของตัวบ่งชี้)</w:t>
            </w:r>
            <w:r w:rsidRPr="003375E8">
              <w:rPr>
                <w:rFonts w:hint="cs"/>
                <w:sz w:val="28"/>
                <w:szCs w:val="28"/>
                <w:cs/>
              </w:rPr>
              <w:t xml:space="preserve">   </w:t>
            </w:r>
            <w:r>
              <w:rPr>
                <w:rFonts w:hint="cs"/>
                <w:sz w:val="28"/>
                <w:szCs w:val="28"/>
                <w:cs/>
              </w:rPr>
              <w:t xml:space="preserve">   </w:t>
            </w:r>
            <w:r w:rsidRPr="003375E8">
              <w:rPr>
                <w:rFonts w:hint="cs"/>
                <w:sz w:val="28"/>
                <w:szCs w:val="28"/>
                <w:cs/>
              </w:rPr>
              <w:t>การทบทวนระ</w:t>
            </w:r>
            <w:r>
              <w:rPr>
                <w:rFonts w:hint="cs"/>
                <w:sz w:val="28"/>
                <w:szCs w:val="28"/>
                <w:cs/>
              </w:rPr>
              <w:t>บบและกลไก</w:t>
            </w:r>
            <w:r w:rsidRPr="003375E8">
              <w:rPr>
                <w:rFonts w:hint="cs"/>
                <w:sz w:val="28"/>
                <w:szCs w:val="28"/>
                <w:cs/>
              </w:rPr>
              <w:t xml:space="preserve">ตลอดจนการดำเนินงานและการจัดทำ มคอ.7 รายตัวบ่งชี้ของหลักสูตรที่มีการเขียนได้ครบถ้วนตาม กระบวนการคุณภาพ </w:t>
            </w:r>
            <w:r w:rsidRPr="003375E8">
              <w:rPr>
                <w:sz w:val="28"/>
                <w:szCs w:val="28"/>
              </w:rPr>
              <w:t xml:space="preserve">PDCA </w:t>
            </w:r>
            <w:r>
              <w:rPr>
                <w:rFonts w:hint="cs"/>
                <w:sz w:val="28"/>
                <w:szCs w:val="28"/>
                <w:cs/>
              </w:rPr>
              <w:t>ของหลักสูตร</w:t>
            </w:r>
            <w:r w:rsidRPr="003375E8">
              <w:rPr>
                <w:sz w:val="28"/>
                <w:szCs w:val="28"/>
              </w:rPr>
              <w:t xml:space="preserve">  </w:t>
            </w:r>
            <w:r>
              <w:rPr>
                <w:rFonts w:hint="cs"/>
                <w:sz w:val="28"/>
                <w:szCs w:val="28"/>
                <w:cs/>
              </w:rPr>
              <w:t>ดังนี้</w:t>
            </w:r>
          </w:p>
          <w:p w:rsidR="00360B12" w:rsidRDefault="00360B12" w:rsidP="008403D7">
            <w:pPr>
              <w:spacing w:after="0" w:line="240" w:lineRule="auto"/>
              <w:rPr>
                <w:sz w:val="28"/>
                <w:szCs w:val="28"/>
              </w:rPr>
            </w:pPr>
          </w:p>
          <w:p w:rsidR="00360B12" w:rsidRDefault="00360B12" w:rsidP="008403D7">
            <w:pPr>
              <w:spacing w:after="0" w:line="240" w:lineRule="auto"/>
              <w:rPr>
                <w:sz w:val="28"/>
                <w:szCs w:val="28"/>
              </w:rPr>
            </w:pPr>
          </w:p>
          <w:p w:rsidR="00360B12" w:rsidRDefault="00360B12" w:rsidP="008403D7">
            <w:pPr>
              <w:spacing w:after="0" w:line="240" w:lineRule="auto"/>
              <w:rPr>
                <w:sz w:val="28"/>
                <w:szCs w:val="28"/>
              </w:rPr>
            </w:pPr>
          </w:p>
          <w:p w:rsidR="00360B12" w:rsidRDefault="00360B12" w:rsidP="008403D7">
            <w:pPr>
              <w:spacing w:after="0" w:line="240" w:lineRule="auto"/>
              <w:rPr>
                <w:sz w:val="28"/>
                <w:szCs w:val="28"/>
              </w:rPr>
            </w:pPr>
          </w:p>
          <w:p w:rsidR="00360B12" w:rsidRDefault="00360B12" w:rsidP="008403D7">
            <w:pPr>
              <w:spacing w:after="0" w:line="240" w:lineRule="auto"/>
              <w:rPr>
                <w:sz w:val="28"/>
                <w:szCs w:val="28"/>
              </w:rPr>
            </w:pPr>
          </w:p>
          <w:tbl>
            <w:tblPr>
              <w:tblStyle w:val="a5"/>
              <w:tblW w:w="4678" w:type="dxa"/>
              <w:tblLayout w:type="fixed"/>
              <w:tblLook w:val="04A0" w:firstRow="1" w:lastRow="0" w:firstColumn="1" w:lastColumn="0" w:noHBand="0" w:noVBand="1"/>
            </w:tblPr>
            <w:tblGrid>
              <w:gridCol w:w="3524"/>
              <w:gridCol w:w="1154"/>
            </w:tblGrid>
            <w:tr w:rsidR="00360B12" w:rsidRPr="00ED6E4A" w:rsidTr="00C06ADD">
              <w:tc>
                <w:tcPr>
                  <w:tcW w:w="3524" w:type="dxa"/>
                </w:tcPr>
                <w:p w:rsidR="00360B12" w:rsidRPr="00C835E0" w:rsidRDefault="00360B12" w:rsidP="00F72879">
                  <w:pPr>
                    <w:spacing w:after="0" w:line="240" w:lineRule="auto"/>
                    <w:jc w:val="center"/>
                    <w:rPr>
                      <w:b/>
                      <w:bCs/>
                      <w:sz w:val="28"/>
                      <w:szCs w:val="28"/>
                    </w:rPr>
                  </w:pPr>
                  <w:r w:rsidRPr="00C835E0">
                    <w:rPr>
                      <w:b/>
                      <w:bCs/>
                      <w:sz w:val="28"/>
                      <w:szCs w:val="28"/>
                      <w:cs/>
                    </w:rPr>
                    <w:t>ตัวบ่งชี้/ประเด็นย่อย</w:t>
                  </w:r>
                </w:p>
              </w:tc>
              <w:tc>
                <w:tcPr>
                  <w:tcW w:w="1154" w:type="dxa"/>
                </w:tcPr>
                <w:p w:rsidR="00360B12" w:rsidRPr="00C835E0" w:rsidRDefault="00360B12" w:rsidP="00F72879">
                  <w:pPr>
                    <w:spacing w:after="0" w:line="240" w:lineRule="auto"/>
                    <w:jc w:val="center"/>
                    <w:rPr>
                      <w:b/>
                      <w:bCs/>
                      <w:sz w:val="28"/>
                      <w:szCs w:val="28"/>
                    </w:rPr>
                  </w:pPr>
                  <w:r w:rsidRPr="00C835E0">
                    <w:rPr>
                      <w:b/>
                      <w:bCs/>
                      <w:sz w:val="28"/>
                      <w:szCs w:val="28"/>
                      <w:cs/>
                    </w:rPr>
                    <w:t>ชื่อหลักสูตร</w:t>
                  </w:r>
                </w:p>
              </w:tc>
            </w:tr>
            <w:tr w:rsidR="00360B12" w:rsidRPr="00ED6E4A" w:rsidTr="00C06ADD">
              <w:tc>
                <w:tcPr>
                  <w:tcW w:w="3524" w:type="dxa"/>
                </w:tcPr>
                <w:p w:rsidR="00360B12" w:rsidRPr="00C835E0" w:rsidRDefault="00360B12" w:rsidP="00F72879">
                  <w:pPr>
                    <w:spacing w:after="0" w:line="240" w:lineRule="auto"/>
                    <w:rPr>
                      <w:b/>
                      <w:bCs/>
                      <w:sz w:val="28"/>
                      <w:szCs w:val="28"/>
                    </w:rPr>
                  </w:pPr>
                  <w:r w:rsidRPr="00C835E0">
                    <w:rPr>
                      <w:b/>
                      <w:bCs/>
                      <w:sz w:val="28"/>
                      <w:szCs w:val="28"/>
                      <w:cs/>
                    </w:rPr>
                    <w:t xml:space="preserve">ตัวบ่งชี้ 5.1 สาระรายวิชาในหลักสูตร   </w:t>
                  </w:r>
                </w:p>
              </w:tc>
              <w:tc>
                <w:tcPr>
                  <w:tcW w:w="1154" w:type="dxa"/>
                </w:tcPr>
                <w:p w:rsidR="00360B12" w:rsidRPr="00C835E0" w:rsidRDefault="00360B12" w:rsidP="00F72879">
                  <w:pPr>
                    <w:spacing w:after="0" w:line="240" w:lineRule="auto"/>
                    <w:jc w:val="center"/>
                    <w:rPr>
                      <w:b/>
                      <w:bCs/>
                      <w:sz w:val="28"/>
                      <w:szCs w:val="28"/>
                    </w:rPr>
                  </w:pPr>
                </w:p>
              </w:tc>
            </w:tr>
            <w:tr w:rsidR="00360B12" w:rsidRPr="00ED6E4A" w:rsidTr="00C06ADD">
              <w:tc>
                <w:tcPr>
                  <w:tcW w:w="3524" w:type="dxa"/>
                </w:tcPr>
                <w:p w:rsidR="00360B12" w:rsidRPr="00C835E0" w:rsidRDefault="00360B12" w:rsidP="00F72879">
                  <w:pPr>
                    <w:spacing w:after="0" w:line="240" w:lineRule="auto"/>
                    <w:rPr>
                      <w:sz w:val="28"/>
                      <w:szCs w:val="28"/>
                      <w:cs/>
                    </w:rPr>
                  </w:pPr>
                  <w:r w:rsidRPr="00C835E0">
                    <w:rPr>
                      <w:sz w:val="28"/>
                      <w:szCs w:val="28"/>
                      <w:cs/>
                    </w:rPr>
                    <w:t xml:space="preserve">  </w:t>
                  </w:r>
                  <w:r w:rsidRPr="00C835E0">
                    <w:rPr>
                      <w:sz w:val="28"/>
                      <w:szCs w:val="28"/>
                    </w:rPr>
                    <w:t xml:space="preserve">5.1.1 </w:t>
                  </w:r>
                  <w:r w:rsidRPr="00C835E0">
                    <w:rPr>
                      <w:sz w:val="28"/>
                      <w:szCs w:val="28"/>
                      <w:cs/>
                    </w:rPr>
                    <w:t>การออกแบบหลักสูตรและสาระรายวิชาในหลักสูตร</w:t>
                  </w:r>
                </w:p>
              </w:tc>
              <w:tc>
                <w:tcPr>
                  <w:tcW w:w="1154" w:type="dxa"/>
                </w:tcPr>
                <w:p w:rsidR="00360B12" w:rsidRPr="00C835E0" w:rsidRDefault="00360B12" w:rsidP="00F72879">
                  <w:pPr>
                    <w:spacing w:after="0" w:line="240" w:lineRule="auto"/>
                    <w:jc w:val="center"/>
                    <w:rPr>
                      <w:sz w:val="28"/>
                      <w:szCs w:val="28"/>
                      <w:cs/>
                    </w:rPr>
                  </w:pPr>
                  <w:r w:rsidRPr="00C835E0">
                    <w:rPr>
                      <w:sz w:val="28"/>
                      <w:szCs w:val="28"/>
                      <w:cs/>
                    </w:rPr>
                    <w:t>เคมี</w:t>
                  </w:r>
                </w:p>
              </w:tc>
            </w:tr>
            <w:tr w:rsidR="00360B12" w:rsidRPr="00ED6E4A" w:rsidTr="00C06ADD">
              <w:tc>
                <w:tcPr>
                  <w:tcW w:w="3524" w:type="dxa"/>
                </w:tcPr>
                <w:p w:rsidR="00360B12" w:rsidRPr="00C835E0" w:rsidRDefault="00360B12" w:rsidP="00F72879">
                  <w:pPr>
                    <w:spacing w:after="0" w:line="240" w:lineRule="auto"/>
                    <w:jc w:val="thaiDistribute"/>
                    <w:rPr>
                      <w:sz w:val="28"/>
                      <w:szCs w:val="28"/>
                      <w:cs/>
                    </w:rPr>
                  </w:pPr>
                  <w:r w:rsidRPr="00C835E0">
                    <w:rPr>
                      <w:rFonts w:eastAsia="TH SarabunPSK"/>
                      <w:sz w:val="28"/>
                      <w:szCs w:val="28"/>
                      <w:cs/>
                    </w:rPr>
                    <w:t xml:space="preserve">  </w:t>
                  </w:r>
                  <w:r w:rsidRPr="00C835E0">
                    <w:rPr>
                      <w:rFonts w:eastAsia="TH SarabunPSK"/>
                      <w:sz w:val="28"/>
                      <w:szCs w:val="28"/>
                    </w:rPr>
                    <w:t>5</w:t>
                  </w:r>
                  <w:r w:rsidRPr="00C835E0">
                    <w:rPr>
                      <w:rFonts w:eastAsia="TH SarabunPSK"/>
                      <w:sz w:val="28"/>
                      <w:szCs w:val="28"/>
                      <w:cs/>
                    </w:rPr>
                    <w:t>.</w:t>
                  </w:r>
                  <w:r w:rsidRPr="00C835E0">
                    <w:rPr>
                      <w:rFonts w:eastAsia="TH SarabunPSK"/>
                      <w:sz w:val="28"/>
                      <w:szCs w:val="28"/>
                    </w:rPr>
                    <w:t>1</w:t>
                  </w:r>
                  <w:r w:rsidRPr="00C835E0">
                    <w:rPr>
                      <w:rFonts w:eastAsia="TH SarabunPSK"/>
                      <w:sz w:val="28"/>
                      <w:szCs w:val="28"/>
                      <w:cs/>
                    </w:rPr>
                    <w:t>.</w:t>
                  </w:r>
                  <w:r w:rsidRPr="00C835E0">
                    <w:rPr>
                      <w:rFonts w:eastAsia="TH SarabunPSK"/>
                      <w:sz w:val="28"/>
                      <w:szCs w:val="28"/>
                    </w:rPr>
                    <w:t>2</w:t>
                  </w:r>
                  <w:r w:rsidRPr="00C835E0">
                    <w:rPr>
                      <w:rFonts w:eastAsia="TH SarabunPSK"/>
                      <w:sz w:val="28"/>
                      <w:szCs w:val="28"/>
                      <w:cs/>
                    </w:rPr>
                    <w:t xml:space="preserve"> การปรับปรุงหลักสูตรให้ทันสมัยตามความก้าวหน้าในศาสตร์นั้น ๆ</w:t>
                  </w:r>
                </w:p>
              </w:tc>
              <w:tc>
                <w:tcPr>
                  <w:tcW w:w="1154" w:type="dxa"/>
                </w:tcPr>
                <w:p w:rsidR="00360B12" w:rsidRPr="00C835E0" w:rsidRDefault="00360B12" w:rsidP="00F72879">
                  <w:pPr>
                    <w:spacing w:after="0" w:line="240" w:lineRule="auto"/>
                    <w:jc w:val="center"/>
                    <w:rPr>
                      <w:sz w:val="28"/>
                      <w:szCs w:val="28"/>
                    </w:rPr>
                  </w:pPr>
                  <w:r w:rsidRPr="00C835E0">
                    <w:rPr>
                      <w:sz w:val="28"/>
                      <w:szCs w:val="28"/>
                      <w:cs/>
                    </w:rPr>
                    <w:t>ออกแบบ</w:t>
                  </w:r>
                  <w:r w:rsidRPr="00C835E0">
                    <w:rPr>
                      <w:rFonts w:hint="cs"/>
                      <w:sz w:val="28"/>
                      <w:szCs w:val="28"/>
                      <w:cs/>
                    </w:rPr>
                    <w:t>ผลิตภัณฑ์ ฯ</w:t>
                  </w:r>
                </w:p>
              </w:tc>
            </w:tr>
            <w:tr w:rsidR="00360B12" w:rsidRPr="00ED6E4A" w:rsidTr="00C06ADD">
              <w:tc>
                <w:tcPr>
                  <w:tcW w:w="3524" w:type="dxa"/>
                </w:tcPr>
                <w:p w:rsidR="00360B12" w:rsidRPr="00C835E0" w:rsidRDefault="00360B12" w:rsidP="00F72879">
                  <w:pPr>
                    <w:spacing w:after="0" w:line="240" w:lineRule="auto"/>
                    <w:rPr>
                      <w:rFonts w:eastAsia="TH SarabunPSK"/>
                      <w:sz w:val="28"/>
                      <w:szCs w:val="28"/>
                    </w:rPr>
                  </w:pPr>
                  <w:r w:rsidRPr="00C835E0">
                    <w:rPr>
                      <w:b/>
                      <w:bCs/>
                      <w:sz w:val="28"/>
                      <w:szCs w:val="28"/>
                      <w:cs/>
                    </w:rPr>
                    <w:t xml:space="preserve">ตัวบ่งชี้ </w:t>
                  </w:r>
                  <w:r w:rsidRPr="00C835E0">
                    <w:rPr>
                      <w:rFonts w:eastAsia="TH SarabunPSK"/>
                      <w:b/>
                      <w:bCs/>
                      <w:sz w:val="28"/>
                      <w:szCs w:val="28"/>
                    </w:rPr>
                    <w:t>5</w:t>
                  </w:r>
                  <w:r w:rsidRPr="00C835E0">
                    <w:rPr>
                      <w:rFonts w:eastAsia="TH SarabunPSK"/>
                      <w:b/>
                      <w:bCs/>
                      <w:sz w:val="28"/>
                      <w:szCs w:val="28"/>
                      <w:cs/>
                    </w:rPr>
                    <w:t>.</w:t>
                  </w:r>
                  <w:r w:rsidRPr="00C835E0">
                    <w:rPr>
                      <w:rFonts w:eastAsia="TH SarabunPSK"/>
                      <w:b/>
                      <w:bCs/>
                      <w:sz w:val="28"/>
                      <w:szCs w:val="28"/>
                    </w:rPr>
                    <w:t xml:space="preserve">2 </w:t>
                  </w:r>
                  <w:r w:rsidRPr="00C835E0">
                    <w:rPr>
                      <w:rFonts w:eastAsia="TH SarabunPSK"/>
                      <w:b/>
                      <w:bCs/>
                      <w:sz w:val="28"/>
                      <w:szCs w:val="28"/>
                      <w:cs/>
                    </w:rPr>
                    <w:t>การวางระบบผู้สอนและกระบวนการจัดการเรียน การสอน</w:t>
                  </w:r>
                </w:p>
              </w:tc>
              <w:tc>
                <w:tcPr>
                  <w:tcW w:w="1154" w:type="dxa"/>
                </w:tcPr>
                <w:p w:rsidR="00360B12" w:rsidRPr="00C835E0" w:rsidRDefault="00360B12" w:rsidP="00F72879">
                  <w:pPr>
                    <w:spacing w:after="0" w:line="240" w:lineRule="auto"/>
                    <w:jc w:val="center"/>
                    <w:rPr>
                      <w:sz w:val="28"/>
                      <w:szCs w:val="28"/>
                    </w:rPr>
                  </w:pPr>
                </w:p>
              </w:tc>
            </w:tr>
            <w:tr w:rsidR="00360B12" w:rsidRPr="00ED6E4A" w:rsidTr="00C06ADD">
              <w:tc>
                <w:tcPr>
                  <w:tcW w:w="3524" w:type="dxa"/>
                </w:tcPr>
                <w:p w:rsidR="00360B12" w:rsidRPr="00C835E0" w:rsidRDefault="00360B12" w:rsidP="00F72879">
                  <w:pPr>
                    <w:spacing w:after="0" w:line="240" w:lineRule="auto"/>
                    <w:rPr>
                      <w:rFonts w:eastAsia="TH SarabunPSK"/>
                      <w:sz w:val="28"/>
                      <w:szCs w:val="28"/>
                    </w:rPr>
                  </w:pPr>
                  <w:r w:rsidRPr="00C835E0">
                    <w:rPr>
                      <w:rFonts w:eastAsia="TH SarabunPSK"/>
                      <w:sz w:val="28"/>
                      <w:szCs w:val="28"/>
                      <w:cs/>
                    </w:rPr>
                    <w:t xml:space="preserve">    5.2.1  การกำหนดผู้สอน</w:t>
                  </w:r>
                </w:p>
                <w:p w:rsidR="00360B12" w:rsidRPr="00C835E0" w:rsidRDefault="00360B12" w:rsidP="00ED6E4A">
                  <w:pPr>
                    <w:spacing w:after="0" w:line="240" w:lineRule="auto"/>
                    <w:rPr>
                      <w:sz w:val="28"/>
                      <w:szCs w:val="28"/>
                    </w:rPr>
                  </w:pPr>
                  <w:r w:rsidRPr="00C835E0">
                    <w:rPr>
                      <w:rFonts w:eastAsia="TH SarabunPSK"/>
                      <w:sz w:val="28"/>
                      <w:szCs w:val="28"/>
                      <w:cs/>
                    </w:rPr>
                    <w:t xml:space="preserve">        -ตัวอย่างการเขียนความชำนาญของอาจารย์ผู้สอน</w:t>
                  </w:r>
                </w:p>
              </w:tc>
              <w:tc>
                <w:tcPr>
                  <w:tcW w:w="1154" w:type="dxa"/>
                </w:tcPr>
                <w:p w:rsidR="00360B12" w:rsidRPr="00C835E0" w:rsidRDefault="00360B12" w:rsidP="00F72879">
                  <w:pPr>
                    <w:spacing w:after="0" w:line="240" w:lineRule="auto"/>
                    <w:jc w:val="center"/>
                    <w:rPr>
                      <w:sz w:val="28"/>
                      <w:szCs w:val="28"/>
                    </w:rPr>
                  </w:pPr>
                </w:p>
                <w:p w:rsidR="00360B12" w:rsidRPr="00C835E0" w:rsidRDefault="00360B12" w:rsidP="00F72879">
                  <w:pPr>
                    <w:spacing w:after="0" w:line="240" w:lineRule="auto"/>
                    <w:jc w:val="center"/>
                    <w:rPr>
                      <w:sz w:val="28"/>
                      <w:szCs w:val="28"/>
                    </w:rPr>
                  </w:pPr>
                  <w:r w:rsidRPr="00C835E0">
                    <w:rPr>
                      <w:sz w:val="28"/>
                      <w:szCs w:val="28"/>
                      <w:cs/>
                    </w:rPr>
                    <w:t>ออกแบบ</w:t>
                  </w:r>
                  <w:r w:rsidRPr="00C835E0">
                    <w:rPr>
                      <w:rFonts w:hint="cs"/>
                      <w:sz w:val="28"/>
                      <w:szCs w:val="28"/>
                      <w:cs/>
                    </w:rPr>
                    <w:t>ผลิตภัณฑ์ ฯ</w:t>
                  </w:r>
                </w:p>
              </w:tc>
            </w:tr>
            <w:tr w:rsidR="00360B12" w:rsidRPr="00ED6E4A" w:rsidTr="00C06ADD">
              <w:tc>
                <w:tcPr>
                  <w:tcW w:w="3524" w:type="dxa"/>
                </w:tcPr>
                <w:p w:rsidR="00360B12" w:rsidRPr="00C835E0" w:rsidRDefault="00360B12" w:rsidP="00615F9E">
                  <w:pPr>
                    <w:spacing w:after="0" w:line="240" w:lineRule="auto"/>
                    <w:rPr>
                      <w:sz w:val="28"/>
                      <w:szCs w:val="28"/>
                      <w:cs/>
                    </w:rPr>
                  </w:pPr>
                  <w:r w:rsidRPr="00C835E0">
                    <w:rPr>
                      <w:rFonts w:eastAsia="TH SarabunPSK"/>
                      <w:sz w:val="28"/>
                      <w:szCs w:val="28"/>
                      <w:cs/>
                    </w:rPr>
                    <w:t xml:space="preserve">    </w:t>
                  </w:r>
                  <w:r w:rsidRPr="00C835E0">
                    <w:rPr>
                      <w:rFonts w:eastAsia="TH SarabunPSK"/>
                      <w:sz w:val="28"/>
                      <w:szCs w:val="28"/>
                    </w:rPr>
                    <w:t>5</w:t>
                  </w:r>
                  <w:r w:rsidRPr="00C835E0">
                    <w:rPr>
                      <w:rFonts w:eastAsia="TH SarabunPSK"/>
                      <w:sz w:val="28"/>
                      <w:szCs w:val="28"/>
                      <w:cs/>
                    </w:rPr>
                    <w:t>.</w:t>
                  </w:r>
                  <w:r w:rsidRPr="00C835E0">
                    <w:rPr>
                      <w:rFonts w:eastAsia="TH SarabunPSK"/>
                      <w:sz w:val="28"/>
                      <w:szCs w:val="28"/>
                    </w:rPr>
                    <w:t>2</w:t>
                  </w:r>
                  <w:r w:rsidRPr="00C835E0">
                    <w:rPr>
                      <w:rFonts w:eastAsia="TH SarabunPSK"/>
                      <w:sz w:val="28"/>
                      <w:szCs w:val="28"/>
                      <w:cs/>
                    </w:rPr>
                    <w:t>.</w:t>
                  </w:r>
                  <w:r w:rsidRPr="00C835E0">
                    <w:rPr>
                      <w:rFonts w:eastAsia="TH SarabunPSK"/>
                      <w:sz w:val="28"/>
                      <w:szCs w:val="28"/>
                    </w:rPr>
                    <w:t xml:space="preserve">2 </w:t>
                  </w:r>
                  <w:r w:rsidRPr="00C835E0">
                    <w:rPr>
                      <w:rFonts w:eastAsia="TH SarabunPSK"/>
                      <w:sz w:val="28"/>
                      <w:szCs w:val="28"/>
                      <w:cs/>
                    </w:rPr>
                    <w:t>การกำกับ ติดตาม และตรวจสอบการจัดทำแผนการเรียนรู้ (มคอ.</w:t>
                  </w:r>
                  <w:r w:rsidRPr="00C835E0">
                    <w:rPr>
                      <w:rFonts w:eastAsia="TH SarabunPSK"/>
                      <w:sz w:val="28"/>
                      <w:szCs w:val="28"/>
                    </w:rPr>
                    <w:t xml:space="preserve">3 </w:t>
                  </w:r>
                  <w:r w:rsidRPr="00C835E0">
                    <w:rPr>
                      <w:rFonts w:eastAsia="TH SarabunPSK"/>
                      <w:sz w:val="28"/>
                      <w:szCs w:val="28"/>
                      <w:cs/>
                    </w:rPr>
                    <w:t>และ มคอ.</w:t>
                  </w:r>
                  <w:r w:rsidRPr="00C835E0">
                    <w:rPr>
                      <w:rFonts w:eastAsia="TH SarabunPSK"/>
                      <w:sz w:val="28"/>
                      <w:szCs w:val="28"/>
                    </w:rPr>
                    <w:t>4</w:t>
                  </w:r>
                  <w:r w:rsidRPr="00C835E0">
                    <w:rPr>
                      <w:rFonts w:eastAsia="TH SarabunPSK"/>
                      <w:sz w:val="28"/>
                      <w:szCs w:val="28"/>
                      <w:cs/>
                    </w:rPr>
                    <w:t>) และการจัดการเรียนการสอน</w:t>
                  </w:r>
                </w:p>
              </w:tc>
              <w:tc>
                <w:tcPr>
                  <w:tcW w:w="1154" w:type="dxa"/>
                </w:tcPr>
                <w:p w:rsidR="00360B12" w:rsidRPr="00C835E0" w:rsidRDefault="00360B12" w:rsidP="00F72879">
                  <w:pPr>
                    <w:spacing w:after="0" w:line="240" w:lineRule="auto"/>
                    <w:jc w:val="center"/>
                    <w:rPr>
                      <w:sz w:val="28"/>
                      <w:szCs w:val="28"/>
                    </w:rPr>
                  </w:pPr>
                </w:p>
              </w:tc>
            </w:tr>
            <w:tr w:rsidR="00360B12" w:rsidRPr="00ED6E4A" w:rsidTr="00C06ADD">
              <w:tc>
                <w:tcPr>
                  <w:tcW w:w="3524" w:type="dxa"/>
                </w:tcPr>
                <w:p w:rsidR="00360B12" w:rsidRPr="00C835E0" w:rsidRDefault="00360B12" w:rsidP="00C06ADD">
                  <w:pPr>
                    <w:spacing w:after="0" w:line="240" w:lineRule="auto"/>
                    <w:rPr>
                      <w:sz w:val="28"/>
                      <w:szCs w:val="28"/>
                    </w:rPr>
                  </w:pPr>
                  <w:r w:rsidRPr="00C835E0">
                    <w:rPr>
                      <w:rFonts w:eastAsia="TH SarabunPSK"/>
                      <w:sz w:val="28"/>
                      <w:szCs w:val="28"/>
                      <w:cs/>
                    </w:rPr>
                    <w:t xml:space="preserve">   </w:t>
                  </w:r>
                  <w:r w:rsidRPr="00C835E0">
                    <w:rPr>
                      <w:rFonts w:eastAsia="TH SarabunPSK"/>
                      <w:sz w:val="28"/>
                      <w:szCs w:val="28"/>
                    </w:rPr>
                    <w:t>5</w:t>
                  </w:r>
                  <w:r w:rsidRPr="00C835E0">
                    <w:rPr>
                      <w:rFonts w:eastAsia="TH SarabunPSK"/>
                      <w:sz w:val="28"/>
                      <w:szCs w:val="28"/>
                      <w:cs/>
                    </w:rPr>
                    <w:t>.</w:t>
                  </w:r>
                  <w:r w:rsidRPr="00C835E0">
                    <w:rPr>
                      <w:rFonts w:eastAsia="TH SarabunPSK"/>
                      <w:sz w:val="28"/>
                      <w:szCs w:val="28"/>
                    </w:rPr>
                    <w:t>2</w:t>
                  </w:r>
                  <w:r w:rsidRPr="00C835E0">
                    <w:rPr>
                      <w:rFonts w:eastAsia="TH SarabunPSK"/>
                      <w:sz w:val="28"/>
                      <w:szCs w:val="28"/>
                      <w:cs/>
                    </w:rPr>
                    <w:t>.</w:t>
                  </w:r>
                  <w:r w:rsidRPr="00C835E0">
                    <w:rPr>
                      <w:rFonts w:eastAsia="TH SarabunPSK"/>
                      <w:sz w:val="28"/>
                      <w:szCs w:val="28"/>
                    </w:rPr>
                    <w:t xml:space="preserve">3 </w:t>
                  </w:r>
                  <w:r w:rsidRPr="00C835E0">
                    <w:rPr>
                      <w:rFonts w:eastAsia="TH SarabunPSK"/>
                      <w:sz w:val="28"/>
                      <w:szCs w:val="28"/>
                      <w:cs/>
                    </w:rPr>
                    <w:t>การจัดการเรียนการสอนในระดับปริญญาตรีที่มีการบูรณาการกับการวิจัย การบริการวิชาการทางสังคม และการทำนุบำรุงศิลปะวัฒนธรรม</w:t>
                  </w:r>
                </w:p>
                <w:p w:rsidR="00360B12" w:rsidRPr="00C835E0" w:rsidRDefault="00360B12" w:rsidP="00C06ADD">
                  <w:pPr>
                    <w:spacing w:after="0" w:line="240" w:lineRule="auto"/>
                    <w:rPr>
                      <w:rFonts w:eastAsia="TH SarabunPSK"/>
                      <w:sz w:val="28"/>
                      <w:szCs w:val="28"/>
                    </w:rPr>
                  </w:pPr>
                  <w:r w:rsidRPr="00C835E0">
                    <w:rPr>
                      <w:rFonts w:eastAsia="TH SarabunPSK"/>
                      <w:sz w:val="28"/>
                      <w:szCs w:val="28"/>
                      <w:cs/>
                    </w:rPr>
                    <w:t xml:space="preserve">      -รายงานผลการบูรณาการการจัดการเรียนการสอนกับการวิจัย การบริการวิชาการ การทำนุบำรุงศิลปะและวัฒนธรรม</w:t>
                  </w:r>
                </w:p>
              </w:tc>
              <w:tc>
                <w:tcPr>
                  <w:tcW w:w="1154" w:type="dxa"/>
                </w:tcPr>
                <w:p w:rsidR="00360B12" w:rsidRPr="00C835E0" w:rsidRDefault="00360B12" w:rsidP="00C06ADD">
                  <w:pPr>
                    <w:spacing w:after="0" w:line="240" w:lineRule="auto"/>
                    <w:jc w:val="center"/>
                    <w:rPr>
                      <w:sz w:val="28"/>
                      <w:szCs w:val="28"/>
                    </w:rPr>
                  </w:pPr>
                </w:p>
                <w:p w:rsidR="00360B12" w:rsidRPr="00C835E0" w:rsidRDefault="00360B12" w:rsidP="00C06ADD">
                  <w:pPr>
                    <w:spacing w:after="0" w:line="240" w:lineRule="auto"/>
                    <w:jc w:val="center"/>
                    <w:rPr>
                      <w:sz w:val="24"/>
                      <w:szCs w:val="24"/>
                    </w:rPr>
                  </w:pPr>
                </w:p>
                <w:p w:rsidR="00360B12" w:rsidRPr="00C835E0" w:rsidRDefault="00360B12" w:rsidP="00C06ADD">
                  <w:pPr>
                    <w:spacing w:after="0" w:line="240" w:lineRule="auto"/>
                    <w:jc w:val="center"/>
                    <w:rPr>
                      <w:sz w:val="28"/>
                      <w:szCs w:val="28"/>
                    </w:rPr>
                  </w:pPr>
                  <w:r w:rsidRPr="00C835E0">
                    <w:rPr>
                      <w:sz w:val="24"/>
                      <w:szCs w:val="24"/>
                      <w:cs/>
                    </w:rPr>
                    <w:t>คณะมนุษยศาสตร์ฯ</w:t>
                  </w:r>
                </w:p>
              </w:tc>
            </w:tr>
          </w:tbl>
          <w:p w:rsidR="00360B12" w:rsidRPr="003375E8" w:rsidRDefault="00360B12" w:rsidP="008403D7">
            <w:pPr>
              <w:spacing w:after="0" w:line="240" w:lineRule="auto"/>
              <w:rPr>
                <w:sz w:val="28"/>
                <w:szCs w:val="28"/>
                <w:cs/>
              </w:rPr>
            </w:pPr>
          </w:p>
        </w:tc>
        <w:tc>
          <w:tcPr>
            <w:tcW w:w="1836" w:type="dxa"/>
          </w:tcPr>
          <w:p w:rsidR="00360B12" w:rsidRPr="00797FF4" w:rsidRDefault="00360B12" w:rsidP="00FD7CC5">
            <w:pPr>
              <w:spacing w:after="0" w:line="240" w:lineRule="auto"/>
              <w:rPr>
                <w:sz w:val="24"/>
                <w:szCs w:val="24"/>
              </w:rPr>
            </w:pPr>
          </w:p>
        </w:tc>
      </w:tr>
      <w:tr w:rsidR="003E3125" w:rsidRPr="00797FF4" w:rsidTr="00C835E0">
        <w:trPr>
          <w:trHeight w:val="1367"/>
        </w:trPr>
        <w:tc>
          <w:tcPr>
            <w:tcW w:w="2576" w:type="dxa"/>
          </w:tcPr>
          <w:p w:rsidR="003E3125" w:rsidRPr="00797FF4" w:rsidRDefault="003E3125" w:rsidP="00FD7CC5">
            <w:pPr>
              <w:autoSpaceDE w:val="0"/>
              <w:autoSpaceDN w:val="0"/>
              <w:adjustRightInd w:val="0"/>
              <w:spacing w:after="0" w:line="240" w:lineRule="auto"/>
              <w:rPr>
                <w:color w:val="000000"/>
                <w:sz w:val="28"/>
                <w:szCs w:val="28"/>
                <w:cs/>
              </w:rPr>
            </w:pPr>
          </w:p>
        </w:tc>
        <w:tc>
          <w:tcPr>
            <w:tcW w:w="3623" w:type="dxa"/>
          </w:tcPr>
          <w:p w:rsidR="003E3125" w:rsidRDefault="003E3125" w:rsidP="006A773F">
            <w:pPr>
              <w:spacing w:after="0" w:line="240" w:lineRule="auto"/>
              <w:rPr>
                <w:sz w:val="28"/>
                <w:szCs w:val="28"/>
              </w:rPr>
            </w:pPr>
          </w:p>
        </w:tc>
        <w:tc>
          <w:tcPr>
            <w:tcW w:w="1057" w:type="dxa"/>
          </w:tcPr>
          <w:p w:rsidR="003E3125" w:rsidRPr="00D9588A" w:rsidRDefault="003E3125" w:rsidP="00FD7CC5">
            <w:pPr>
              <w:spacing w:after="0" w:line="240" w:lineRule="auto"/>
              <w:jc w:val="center"/>
              <w:rPr>
                <w:sz w:val="28"/>
                <w:szCs w:val="28"/>
              </w:rPr>
            </w:pPr>
          </w:p>
        </w:tc>
        <w:tc>
          <w:tcPr>
            <w:tcW w:w="900" w:type="dxa"/>
          </w:tcPr>
          <w:p w:rsidR="003E3125" w:rsidRPr="00D9588A" w:rsidRDefault="003E3125" w:rsidP="00FD7CC5">
            <w:pPr>
              <w:spacing w:after="0" w:line="240" w:lineRule="auto"/>
              <w:ind w:right="-39"/>
              <w:jc w:val="center"/>
              <w:rPr>
                <w:sz w:val="28"/>
                <w:szCs w:val="28"/>
              </w:rPr>
            </w:pPr>
          </w:p>
        </w:tc>
        <w:tc>
          <w:tcPr>
            <w:tcW w:w="540" w:type="dxa"/>
          </w:tcPr>
          <w:p w:rsidR="003E3125" w:rsidRPr="00797FF4" w:rsidRDefault="003E3125" w:rsidP="00FD7CC5">
            <w:pPr>
              <w:spacing w:after="0" w:line="240" w:lineRule="auto"/>
              <w:jc w:val="center"/>
              <w:rPr>
                <w:sz w:val="28"/>
                <w:szCs w:val="28"/>
              </w:rPr>
            </w:pPr>
          </w:p>
        </w:tc>
        <w:tc>
          <w:tcPr>
            <w:tcW w:w="4973" w:type="dxa"/>
          </w:tcPr>
          <w:tbl>
            <w:tblPr>
              <w:tblStyle w:val="a5"/>
              <w:tblW w:w="4768" w:type="dxa"/>
              <w:tblLayout w:type="fixed"/>
              <w:tblLook w:val="04A0" w:firstRow="1" w:lastRow="0" w:firstColumn="1" w:lastColumn="0" w:noHBand="0" w:noVBand="1"/>
            </w:tblPr>
            <w:tblGrid>
              <w:gridCol w:w="3524"/>
              <w:gridCol w:w="1238"/>
              <w:gridCol w:w="6"/>
            </w:tblGrid>
            <w:tr w:rsidR="00C835E0" w:rsidRPr="00C835E0" w:rsidTr="00C835E0">
              <w:trPr>
                <w:gridAfter w:val="1"/>
                <w:wAfter w:w="6" w:type="dxa"/>
              </w:trPr>
              <w:tc>
                <w:tcPr>
                  <w:tcW w:w="3524" w:type="dxa"/>
                </w:tcPr>
                <w:p w:rsidR="00C835E0" w:rsidRPr="00C835E0" w:rsidRDefault="00C835E0" w:rsidP="00C835E0">
                  <w:pPr>
                    <w:spacing w:after="0" w:line="240" w:lineRule="auto"/>
                    <w:rPr>
                      <w:rFonts w:eastAsia="TH SarabunPSK"/>
                      <w:sz w:val="28"/>
                      <w:szCs w:val="28"/>
                      <w:cs/>
                    </w:rPr>
                  </w:pPr>
                  <w:r w:rsidRPr="00C835E0">
                    <w:rPr>
                      <w:rFonts w:eastAsia="TH SarabunPSK"/>
                      <w:sz w:val="28"/>
                      <w:szCs w:val="28"/>
                      <w:cs/>
                    </w:rPr>
                    <w:t xml:space="preserve">     </w:t>
                  </w:r>
                  <w:r w:rsidRPr="00C835E0">
                    <w:rPr>
                      <w:sz w:val="28"/>
                      <w:szCs w:val="28"/>
                      <w:cs/>
                    </w:rPr>
                    <w:t>-แนวทางการดำเนินงานประกันคุณภาพการศึกษาระดับหลักสูตร องค์ประกอบ</w:t>
                  </w:r>
                  <w:r w:rsidRPr="00C835E0">
                    <w:rPr>
                      <w:rFonts w:eastAsia="TH SarabunPSK"/>
                      <w:sz w:val="28"/>
                      <w:szCs w:val="28"/>
                      <w:cs/>
                    </w:rPr>
                    <w:t xml:space="preserve"> 5 </w:t>
                  </w:r>
                  <w:r w:rsidRPr="00C835E0">
                    <w:rPr>
                      <w:sz w:val="28"/>
                      <w:szCs w:val="28"/>
                      <w:cs/>
                    </w:rPr>
                    <w:t xml:space="preserve">องค์ประกอบ 5 หลักสูตร การเรียนการสอน </w:t>
                  </w:r>
                  <w:r w:rsidRPr="00C835E0">
                    <w:rPr>
                      <w:rFonts w:hint="cs"/>
                      <w:sz w:val="28"/>
                      <w:szCs w:val="28"/>
                      <w:cs/>
                    </w:rPr>
                    <w:t xml:space="preserve">       </w:t>
                  </w:r>
                  <w:r w:rsidRPr="00C835E0">
                    <w:rPr>
                      <w:sz w:val="28"/>
                      <w:szCs w:val="28"/>
                      <w:cs/>
                    </w:rPr>
                    <w:t>การประเมินผู้เรียน</w:t>
                  </w:r>
                </w:p>
              </w:tc>
              <w:tc>
                <w:tcPr>
                  <w:tcW w:w="1238" w:type="dxa"/>
                </w:tcPr>
                <w:p w:rsidR="00C835E0" w:rsidRPr="00C835E0" w:rsidRDefault="00C835E0" w:rsidP="00C835E0">
                  <w:pPr>
                    <w:spacing w:after="0" w:line="240" w:lineRule="auto"/>
                    <w:jc w:val="center"/>
                    <w:rPr>
                      <w:sz w:val="28"/>
                      <w:szCs w:val="28"/>
                    </w:rPr>
                  </w:pPr>
                </w:p>
              </w:tc>
            </w:tr>
            <w:tr w:rsidR="00C835E0" w:rsidRPr="00C835E0" w:rsidTr="00C835E0">
              <w:trPr>
                <w:gridAfter w:val="1"/>
                <w:wAfter w:w="6" w:type="dxa"/>
              </w:trPr>
              <w:tc>
                <w:tcPr>
                  <w:tcW w:w="3524" w:type="dxa"/>
                </w:tcPr>
                <w:p w:rsidR="00C835E0" w:rsidRPr="00C835E0" w:rsidRDefault="00C835E0" w:rsidP="00C835E0">
                  <w:pPr>
                    <w:spacing w:after="0" w:line="240" w:lineRule="auto"/>
                    <w:rPr>
                      <w:rFonts w:eastAsia="TH SarabunPSK"/>
                      <w:b/>
                      <w:bCs/>
                      <w:sz w:val="28"/>
                      <w:szCs w:val="28"/>
                    </w:rPr>
                  </w:pPr>
                  <w:r w:rsidRPr="00C835E0">
                    <w:rPr>
                      <w:b/>
                      <w:bCs/>
                      <w:sz w:val="28"/>
                      <w:szCs w:val="28"/>
                      <w:cs/>
                    </w:rPr>
                    <w:t>ตัวบ่งชี้ 5.3 การประเมินผู้เรียน</w:t>
                  </w:r>
                </w:p>
              </w:tc>
              <w:tc>
                <w:tcPr>
                  <w:tcW w:w="1238" w:type="dxa"/>
                </w:tcPr>
                <w:p w:rsidR="00C835E0" w:rsidRPr="00C835E0" w:rsidRDefault="00C835E0" w:rsidP="00C835E0">
                  <w:pPr>
                    <w:spacing w:after="0" w:line="240" w:lineRule="auto"/>
                    <w:jc w:val="center"/>
                    <w:rPr>
                      <w:b/>
                      <w:bCs/>
                      <w:sz w:val="28"/>
                      <w:szCs w:val="28"/>
                    </w:rPr>
                  </w:pPr>
                </w:p>
              </w:tc>
            </w:tr>
            <w:tr w:rsidR="00C835E0" w:rsidRPr="00C835E0" w:rsidTr="00C835E0">
              <w:trPr>
                <w:gridAfter w:val="1"/>
                <w:wAfter w:w="6" w:type="dxa"/>
              </w:trPr>
              <w:tc>
                <w:tcPr>
                  <w:tcW w:w="3524" w:type="dxa"/>
                </w:tcPr>
                <w:p w:rsidR="00C835E0" w:rsidRPr="00C835E0" w:rsidRDefault="00C835E0" w:rsidP="00C835E0">
                  <w:pPr>
                    <w:spacing w:after="0" w:line="240" w:lineRule="auto"/>
                    <w:rPr>
                      <w:sz w:val="28"/>
                      <w:szCs w:val="28"/>
                    </w:rPr>
                  </w:pPr>
                  <w:r w:rsidRPr="00C835E0">
                    <w:rPr>
                      <w:sz w:val="28"/>
                      <w:szCs w:val="28"/>
                      <w:cs/>
                    </w:rPr>
                    <w:t xml:space="preserve">   </w:t>
                  </w:r>
                  <w:r w:rsidRPr="00C835E0">
                    <w:rPr>
                      <w:sz w:val="28"/>
                      <w:szCs w:val="28"/>
                    </w:rPr>
                    <w:t>5</w:t>
                  </w:r>
                  <w:r w:rsidRPr="00C835E0">
                    <w:rPr>
                      <w:sz w:val="28"/>
                      <w:szCs w:val="28"/>
                      <w:cs/>
                    </w:rPr>
                    <w:t>.</w:t>
                  </w:r>
                  <w:r w:rsidRPr="00C835E0">
                    <w:rPr>
                      <w:sz w:val="28"/>
                      <w:szCs w:val="28"/>
                    </w:rPr>
                    <w:t>3</w:t>
                  </w:r>
                  <w:r w:rsidRPr="00C835E0">
                    <w:rPr>
                      <w:sz w:val="28"/>
                      <w:szCs w:val="28"/>
                      <w:cs/>
                    </w:rPr>
                    <w:t>.</w:t>
                  </w:r>
                  <w:r w:rsidRPr="00C835E0">
                    <w:rPr>
                      <w:sz w:val="28"/>
                      <w:szCs w:val="28"/>
                    </w:rPr>
                    <w:t xml:space="preserve">1 </w:t>
                  </w:r>
                  <w:r w:rsidRPr="00C835E0">
                    <w:rPr>
                      <w:sz w:val="28"/>
                      <w:szCs w:val="28"/>
                      <w:cs/>
                    </w:rPr>
                    <w:t xml:space="preserve"> การประเมินผลการเรียนรู้ตามกรอบมาตรฐานคุณวุฒิระดับอุดมศึกษาแห่งชาติ      </w:t>
                  </w:r>
                </w:p>
              </w:tc>
              <w:tc>
                <w:tcPr>
                  <w:tcW w:w="1238" w:type="dxa"/>
                </w:tcPr>
                <w:p w:rsidR="00C835E0" w:rsidRPr="00C835E0" w:rsidRDefault="00C835E0" w:rsidP="00C835E0">
                  <w:pPr>
                    <w:spacing w:after="0" w:line="240" w:lineRule="auto"/>
                    <w:jc w:val="center"/>
                    <w:rPr>
                      <w:sz w:val="28"/>
                      <w:szCs w:val="28"/>
                    </w:rPr>
                  </w:pPr>
                  <w:r w:rsidRPr="00C835E0">
                    <w:rPr>
                      <w:sz w:val="28"/>
                      <w:szCs w:val="28"/>
                      <w:cs/>
                    </w:rPr>
                    <w:t>เคมี</w:t>
                  </w:r>
                </w:p>
              </w:tc>
            </w:tr>
            <w:tr w:rsidR="008C06F7" w:rsidRPr="00ED6E4A" w:rsidTr="00C835E0">
              <w:tc>
                <w:tcPr>
                  <w:tcW w:w="3524" w:type="dxa"/>
                </w:tcPr>
                <w:p w:rsidR="008C06F7" w:rsidRPr="00C835E0" w:rsidRDefault="008C06F7" w:rsidP="00C06ADD">
                  <w:pPr>
                    <w:spacing w:after="0" w:line="240" w:lineRule="auto"/>
                    <w:rPr>
                      <w:rFonts w:eastAsia="TH SarabunPSK"/>
                      <w:sz w:val="28"/>
                      <w:szCs w:val="28"/>
                    </w:rPr>
                  </w:pPr>
                  <w:r w:rsidRPr="00C835E0">
                    <w:rPr>
                      <w:rFonts w:eastAsia="TH SarabunPSK"/>
                      <w:sz w:val="28"/>
                      <w:szCs w:val="28"/>
                      <w:cs/>
                    </w:rPr>
                    <w:t xml:space="preserve">   </w:t>
                  </w:r>
                  <w:r w:rsidRPr="00C835E0">
                    <w:rPr>
                      <w:rFonts w:eastAsia="TH SarabunPSK"/>
                      <w:sz w:val="28"/>
                      <w:szCs w:val="28"/>
                    </w:rPr>
                    <w:t>5</w:t>
                  </w:r>
                  <w:r w:rsidRPr="00C835E0">
                    <w:rPr>
                      <w:rFonts w:eastAsia="TH SarabunPSK"/>
                      <w:sz w:val="28"/>
                      <w:szCs w:val="28"/>
                      <w:cs/>
                    </w:rPr>
                    <w:t>.</w:t>
                  </w:r>
                  <w:r w:rsidRPr="00C835E0">
                    <w:rPr>
                      <w:rFonts w:eastAsia="TH SarabunPSK"/>
                      <w:sz w:val="28"/>
                      <w:szCs w:val="28"/>
                    </w:rPr>
                    <w:t>3</w:t>
                  </w:r>
                  <w:r w:rsidRPr="00C835E0">
                    <w:rPr>
                      <w:rFonts w:eastAsia="TH SarabunPSK"/>
                      <w:sz w:val="28"/>
                      <w:szCs w:val="28"/>
                      <w:cs/>
                    </w:rPr>
                    <w:t>.</w:t>
                  </w:r>
                  <w:r w:rsidRPr="00C835E0">
                    <w:rPr>
                      <w:rFonts w:eastAsia="TH SarabunPSK"/>
                      <w:sz w:val="28"/>
                      <w:szCs w:val="28"/>
                    </w:rPr>
                    <w:t xml:space="preserve">2 </w:t>
                  </w:r>
                  <w:r w:rsidRPr="00C835E0">
                    <w:rPr>
                      <w:rFonts w:eastAsia="TH SarabunPSK"/>
                      <w:sz w:val="28"/>
                      <w:szCs w:val="28"/>
                      <w:cs/>
                    </w:rPr>
                    <w:t>การตรวจสอบการประเมินผลการเรียนรู้ของนักศึกษา</w:t>
                  </w:r>
                </w:p>
                <w:p w:rsidR="008C06F7" w:rsidRPr="00C835E0" w:rsidRDefault="008C06F7" w:rsidP="00C06ADD">
                  <w:pPr>
                    <w:spacing w:after="0" w:line="240" w:lineRule="auto"/>
                    <w:rPr>
                      <w:sz w:val="28"/>
                      <w:szCs w:val="28"/>
                      <w:cs/>
                    </w:rPr>
                  </w:pPr>
                  <w:r w:rsidRPr="00C835E0">
                    <w:rPr>
                      <w:sz w:val="28"/>
                      <w:szCs w:val="28"/>
                      <w:cs/>
                    </w:rPr>
                    <w:t xml:space="preserve">    -ระบบและกลไกการตรวจสอบการประเมินผล</w:t>
                  </w:r>
                  <w:r w:rsidRPr="00C835E0">
                    <w:rPr>
                      <w:rFonts w:hint="cs"/>
                      <w:sz w:val="28"/>
                      <w:szCs w:val="28"/>
                      <w:cs/>
                    </w:rPr>
                    <w:t xml:space="preserve">  </w:t>
                  </w:r>
                  <w:r w:rsidRPr="00C835E0">
                    <w:rPr>
                      <w:sz w:val="28"/>
                      <w:szCs w:val="28"/>
                      <w:cs/>
                    </w:rPr>
                    <w:t>การเรียนรู้และการทวนสอบผลสัมฤทธิ์ของนักศึกษา  (5.3.2 และ ตบช.5.4 ข้อ 6)</w:t>
                  </w:r>
                </w:p>
              </w:tc>
              <w:tc>
                <w:tcPr>
                  <w:tcW w:w="1244" w:type="dxa"/>
                  <w:gridSpan w:val="2"/>
                  <w:vMerge w:val="restart"/>
                </w:tcPr>
                <w:p w:rsidR="008C06F7" w:rsidRDefault="008C06F7" w:rsidP="00C06ADD">
                  <w:pPr>
                    <w:spacing w:after="0" w:line="240" w:lineRule="auto"/>
                    <w:jc w:val="center"/>
                    <w:rPr>
                      <w:sz w:val="28"/>
                      <w:szCs w:val="28"/>
                    </w:rPr>
                  </w:pPr>
                </w:p>
                <w:p w:rsidR="008C06F7" w:rsidRPr="00C835E0" w:rsidRDefault="008C06F7" w:rsidP="00C06ADD">
                  <w:pPr>
                    <w:spacing w:after="0" w:line="240" w:lineRule="auto"/>
                    <w:jc w:val="center"/>
                    <w:rPr>
                      <w:sz w:val="28"/>
                      <w:szCs w:val="28"/>
                    </w:rPr>
                  </w:pPr>
                </w:p>
                <w:p w:rsidR="008C06F7" w:rsidRPr="00C835E0" w:rsidRDefault="008C06F7" w:rsidP="00C06ADD">
                  <w:pPr>
                    <w:spacing w:after="0" w:line="240" w:lineRule="auto"/>
                    <w:jc w:val="center"/>
                    <w:rPr>
                      <w:sz w:val="28"/>
                      <w:szCs w:val="28"/>
                    </w:rPr>
                  </w:pPr>
                  <w:r w:rsidRPr="00C835E0">
                    <w:rPr>
                      <w:sz w:val="28"/>
                      <w:szCs w:val="28"/>
                      <w:cs/>
                    </w:rPr>
                    <w:t>คณะมนุษยศาสตร์</w:t>
                  </w:r>
                </w:p>
              </w:tc>
            </w:tr>
            <w:tr w:rsidR="008C06F7" w:rsidRPr="00ED6E4A" w:rsidTr="00C835E0">
              <w:tc>
                <w:tcPr>
                  <w:tcW w:w="3524" w:type="dxa"/>
                </w:tcPr>
                <w:p w:rsidR="008C06F7" w:rsidRPr="00C835E0" w:rsidRDefault="008C06F7" w:rsidP="00C06ADD">
                  <w:pPr>
                    <w:spacing w:after="0" w:line="240" w:lineRule="auto"/>
                    <w:jc w:val="thaiDistribute"/>
                    <w:rPr>
                      <w:rFonts w:eastAsia="TH SarabunPSK"/>
                      <w:sz w:val="28"/>
                      <w:szCs w:val="28"/>
                    </w:rPr>
                  </w:pPr>
                  <w:r w:rsidRPr="00C835E0">
                    <w:rPr>
                      <w:rFonts w:eastAsia="TH SarabunPSK"/>
                      <w:sz w:val="28"/>
                      <w:szCs w:val="28"/>
                      <w:cs/>
                    </w:rPr>
                    <w:t xml:space="preserve">   </w:t>
                  </w:r>
                  <w:r w:rsidRPr="00C835E0">
                    <w:rPr>
                      <w:rFonts w:eastAsia="TH SarabunPSK"/>
                      <w:sz w:val="28"/>
                      <w:szCs w:val="28"/>
                    </w:rPr>
                    <w:t>5</w:t>
                  </w:r>
                  <w:r w:rsidRPr="00C835E0">
                    <w:rPr>
                      <w:rFonts w:eastAsia="TH SarabunPSK"/>
                      <w:sz w:val="28"/>
                      <w:szCs w:val="28"/>
                      <w:cs/>
                    </w:rPr>
                    <w:t>.</w:t>
                  </w:r>
                  <w:r w:rsidRPr="00C835E0">
                    <w:rPr>
                      <w:rFonts w:eastAsia="TH SarabunPSK"/>
                      <w:sz w:val="28"/>
                      <w:szCs w:val="28"/>
                    </w:rPr>
                    <w:t>3</w:t>
                  </w:r>
                  <w:r w:rsidRPr="00C835E0">
                    <w:rPr>
                      <w:rFonts w:eastAsia="TH SarabunPSK"/>
                      <w:sz w:val="28"/>
                      <w:szCs w:val="28"/>
                      <w:cs/>
                    </w:rPr>
                    <w:t>.</w:t>
                  </w:r>
                  <w:r w:rsidRPr="00C835E0">
                    <w:rPr>
                      <w:rFonts w:eastAsia="TH SarabunPSK"/>
                      <w:sz w:val="28"/>
                      <w:szCs w:val="28"/>
                    </w:rPr>
                    <w:t xml:space="preserve">3 </w:t>
                  </w:r>
                  <w:r w:rsidRPr="00C835E0">
                    <w:rPr>
                      <w:rFonts w:eastAsia="TH SarabunPSK"/>
                      <w:sz w:val="28"/>
                      <w:szCs w:val="28"/>
                      <w:cs/>
                    </w:rPr>
                    <w:t>การกำกับการประเมินการจัดการเรียน</w:t>
                  </w:r>
                  <w:r w:rsidRPr="00C835E0">
                    <w:rPr>
                      <w:rFonts w:eastAsia="TH SarabunPSK" w:hint="cs"/>
                      <w:sz w:val="28"/>
                      <w:szCs w:val="28"/>
                      <w:cs/>
                    </w:rPr>
                    <w:t xml:space="preserve">    </w:t>
                  </w:r>
                  <w:r w:rsidRPr="00C835E0">
                    <w:rPr>
                      <w:rFonts w:eastAsia="TH SarabunPSK"/>
                      <w:sz w:val="28"/>
                      <w:szCs w:val="28"/>
                      <w:cs/>
                    </w:rPr>
                    <w:t>การสอนและประเมินหลักสูตร (มคอ.</w:t>
                  </w:r>
                  <w:r w:rsidRPr="00C835E0">
                    <w:rPr>
                      <w:rFonts w:eastAsia="TH SarabunPSK"/>
                      <w:sz w:val="28"/>
                      <w:szCs w:val="28"/>
                    </w:rPr>
                    <w:t xml:space="preserve">5 </w:t>
                  </w:r>
                  <w:r w:rsidRPr="00C835E0">
                    <w:rPr>
                      <w:rFonts w:eastAsia="TH SarabunPSK"/>
                      <w:sz w:val="28"/>
                      <w:szCs w:val="28"/>
                      <w:cs/>
                    </w:rPr>
                    <w:t>มคอ.</w:t>
                  </w:r>
                  <w:r w:rsidRPr="00C835E0">
                    <w:rPr>
                      <w:rFonts w:eastAsia="TH SarabunPSK"/>
                      <w:sz w:val="28"/>
                      <w:szCs w:val="28"/>
                    </w:rPr>
                    <w:t xml:space="preserve">6 </w:t>
                  </w:r>
                  <w:r w:rsidRPr="00C835E0">
                    <w:rPr>
                      <w:rFonts w:eastAsia="TH SarabunPSK"/>
                      <w:sz w:val="28"/>
                      <w:szCs w:val="28"/>
                      <w:cs/>
                    </w:rPr>
                    <w:t>และมคอ.</w:t>
                  </w:r>
                  <w:r w:rsidRPr="00C835E0">
                    <w:rPr>
                      <w:rFonts w:eastAsia="TH SarabunPSK"/>
                      <w:sz w:val="28"/>
                      <w:szCs w:val="28"/>
                    </w:rPr>
                    <w:t>7</w:t>
                  </w:r>
                  <w:r w:rsidRPr="00C835E0">
                    <w:rPr>
                      <w:rFonts w:eastAsia="TH SarabunPSK"/>
                      <w:sz w:val="28"/>
                      <w:szCs w:val="28"/>
                      <w:cs/>
                    </w:rPr>
                    <w:t>)</w:t>
                  </w:r>
                </w:p>
              </w:tc>
              <w:tc>
                <w:tcPr>
                  <w:tcW w:w="1244" w:type="dxa"/>
                  <w:gridSpan w:val="2"/>
                  <w:vMerge/>
                </w:tcPr>
                <w:p w:rsidR="008C06F7" w:rsidRPr="00C835E0" w:rsidRDefault="008C06F7" w:rsidP="00C06ADD">
                  <w:pPr>
                    <w:spacing w:after="0" w:line="240" w:lineRule="auto"/>
                    <w:jc w:val="center"/>
                    <w:rPr>
                      <w:sz w:val="28"/>
                      <w:szCs w:val="28"/>
                    </w:rPr>
                  </w:pPr>
                </w:p>
              </w:tc>
            </w:tr>
          </w:tbl>
          <w:p w:rsidR="003E3125" w:rsidRDefault="003E3125" w:rsidP="008403D7">
            <w:pPr>
              <w:spacing w:after="0" w:line="240" w:lineRule="auto"/>
              <w:rPr>
                <w:sz w:val="28"/>
                <w:szCs w:val="28"/>
              </w:rPr>
            </w:pPr>
          </w:p>
          <w:p w:rsidR="00C835E0" w:rsidRDefault="00C835E0" w:rsidP="008403D7">
            <w:pPr>
              <w:spacing w:after="0" w:line="240" w:lineRule="auto"/>
              <w:rPr>
                <w:sz w:val="28"/>
                <w:szCs w:val="28"/>
              </w:rPr>
            </w:pPr>
          </w:p>
          <w:p w:rsidR="00C835E0" w:rsidRDefault="00C835E0" w:rsidP="008403D7">
            <w:pPr>
              <w:spacing w:after="0" w:line="240" w:lineRule="auto"/>
              <w:rPr>
                <w:sz w:val="28"/>
                <w:szCs w:val="28"/>
              </w:rPr>
            </w:pPr>
          </w:p>
          <w:p w:rsidR="003E3125" w:rsidRDefault="003E3125" w:rsidP="008403D7">
            <w:pPr>
              <w:spacing w:after="0" w:line="240" w:lineRule="auto"/>
              <w:rPr>
                <w:sz w:val="28"/>
                <w:szCs w:val="28"/>
              </w:rPr>
            </w:pPr>
          </w:p>
          <w:p w:rsidR="00C06ADD" w:rsidRDefault="00C06ADD" w:rsidP="008403D7">
            <w:pPr>
              <w:spacing w:after="0" w:line="240" w:lineRule="auto"/>
              <w:rPr>
                <w:sz w:val="28"/>
                <w:szCs w:val="28"/>
              </w:rPr>
            </w:pPr>
          </w:p>
          <w:p w:rsidR="00C06ADD" w:rsidRPr="003E3125" w:rsidRDefault="00C06ADD" w:rsidP="008403D7">
            <w:pPr>
              <w:spacing w:after="0" w:line="240" w:lineRule="auto"/>
              <w:rPr>
                <w:sz w:val="28"/>
                <w:szCs w:val="28"/>
                <w:cs/>
              </w:rPr>
            </w:pPr>
          </w:p>
        </w:tc>
        <w:tc>
          <w:tcPr>
            <w:tcW w:w="1836" w:type="dxa"/>
          </w:tcPr>
          <w:p w:rsidR="003E3125" w:rsidRPr="00797FF4" w:rsidRDefault="003E3125" w:rsidP="00FD7CC5">
            <w:pPr>
              <w:spacing w:after="0" w:line="240" w:lineRule="auto"/>
              <w:rPr>
                <w:sz w:val="24"/>
                <w:szCs w:val="24"/>
              </w:rPr>
            </w:pPr>
          </w:p>
        </w:tc>
      </w:tr>
      <w:tr w:rsidR="003E3125" w:rsidRPr="00797FF4" w:rsidTr="00956347">
        <w:tc>
          <w:tcPr>
            <w:tcW w:w="2576" w:type="dxa"/>
          </w:tcPr>
          <w:p w:rsidR="003E3125" w:rsidRPr="00797FF4" w:rsidRDefault="003E3125" w:rsidP="00FD7CC5">
            <w:pPr>
              <w:autoSpaceDE w:val="0"/>
              <w:autoSpaceDN w:val="0"/>
              <w:adjustRightInd w:val="0"/>
              <w:spacing w:after="0" w:line="240" w:lineRule="auto"/>
              <w:rPr>
                <w:color w:val="000000"/>
                <w:sz w:val="28"/>
                <w:szCs w:val="28"/>
                <w:cs/>
              </w:rPr>
            </w:pPr>
          </w:p>
        </w:tc>
        <w:tc>
          <w:tcPr>
            <w:tcW w:w="3623" w:type="dxa"/>
          </w:tcPr>
          <w:p w:rsidR="003E3125" w:rsidRDefault="003E3125" w:rsidP="006A773F">
            <w:pPr>
              <w:spacing w:after="0" w:line="240" w:lineRule="auto"/>
              <w:rPr>
                <w:sz w:val="28"/>
                <w:szCs w:val="28"/>
              </w:rPr>
            </w:pPr>
          </w:p>
        </w:tc>
        <w:tc>
          <w:tcPr>
            <w:tcW w:w="1057" w:type="dxa"/>
          </w:tcPr>
          <w:p w:rsidR="003E3125" w:rsidRPr="00D9588A" w:rsidRDefault="003E3125" w:rsidP="00FD7CC5">
            <w:pPr>
              <w:spacing w:after="0" w:line="240" w:lineRule="auto"/>
              <w:jc w:val="center"/>
              <w:rPr>
                <w:sz w:val="28"/>
                <w:szCs w:val="28"/>
              </w:rPr>
            </w:pPr>
          </w:p>
        </w:tc>
        <w:tc>
          <w:tcPr>
            <w:tcW w:w="900" w:type="dxa"/>
          </w:tcPr>
          <w:p w:rsidR="003E3125" w:rsidRPr="00D9588A" w:rsidRDefault="003E3125" w:rsidP="00FD7CC5">
            <w:pPr>
              <w:spacing w:after="0" w:line="240" w:lineRule="auto"/>
              <w:ind w:right="-39"/>
              <w:jc w:val="center"/>
              <w:rPr>
                <w:sz w:val="28"/>
                <w:szCs w:val="28"/>
              </w:rPr>
            </w:pPr>
          </w:p>
        </w:tc>
        <w:tc>
          <w:tcPr>
            <w:tcW w:w="540" w:type="dxa"/>
          </w:tcPr>
          <w:p w:rsidR="003E3125" w:rsidRPr="00797FF4" w:rsidRDefault="003E3125" w:rsidP="00FD7CC5">
            <w:pPr>
              <w:spacing w:after="0" w:line="240" w:lineRule="auto"/>
              <w:jc w:val="center"/>
              <w:rPr>
                <w:sz w:val="28"/>
                <w:szCs w:val="28"/>
              </w:rPr>
            </w:pPr>
          </w:p>
        </w:tc>
        <w:tc>
          <w:tcPr>
            <w:tcW w:w="4973" w:type="dxa"/>
          </w:tcPr>
          <w:p w:rsidR="00C835E0" w:rsidRPr="00C835E0" w:rsidRDefault="00C835E0">
            <w:pPr>
              <w:rPr>
                <w:sz w:val="16"/>
                <w:szCs w:val="16"/>
              </w:rPr>
            </w:pPr>
          </w:p>
          <w:tbl>
            <w:tblPr>
              <w:tblStyle w:val="a5"/>
              <w:tblW w:w="4768" w:type="dxa"/>
              <w:tblLayout w:type="fixed"/>
              <w:tblLook w:val="04A0" w:firstRow="1" w:lastRow="0" w:firstColumn="1" w:lastColumn="0" w:noHBand="0" w:noVBand="1"/>
            </w:tblPr>
            <w:tblGrid>
              <w:gridCol w:w="3524"/>
              <w:gridCol w:w="1244"/>
            </w:tblGrid>
            <w:tr w:rsidR="00C835E0" w:rsidRPr="00C835E0" w:rsidTr="000F0AD8">
              <w:tc>
                <w:tcPr>
                  <w:tcW w:w="3524" w:type="dxa"/>
                </w:tcPr>
                <w:p w:rsidR="00C835E0" w:rsidRPr="00C835E0" w:rsidRDefault="00C835E0" w:rsidP="00C835E0">
                  <w:pPr>
                    <w:spacing w:after="0" w:line="240" w:lineRule="auto"/>
                    <w:rPr>
                      <w:rFonts w:eastAsia="TH SarabunPSK"/>
                      <w:b/>
                      <w:bCs/>
                      <w:sz w:val="28"/>
                      <w:szCs w:val="28"/>
                    </w:rPr>
                  </w:pPr>
                  <w:r w:rsidRPr="00C835E0">
                    <w:rPr>
                      <w:rFonts w:eastAsia="TH SarabunPSK"/>
                      <w:b/>
                      <w:bCs/>
                      <w:sz w:val="28"/>
                      <w:szCs w:val="28"/>
                      <w:cs/>
                    </w:rPr>
                    <w:t xml:space="preserve">ตัวบ่งชี้ </w:t>
                  </w:r>
                  <w:r w:rsidRPr="00C835E0">
                    <w:rPr>
                      <w:rFonts w:eastAsia="TH SarabunPSK"/>
                      <w:b/>
                      <w:bCs/>
                      <w:sz w:val="28"/>
                      <w:szCs w:val="28"/>
                    </w:rPr>
                    <w:t>5</w:t>
                  </w:r>
                  <w:r w:rsidRPr="00C835E0">
                    <w:rPr>
                      <w:rFonts w:eastAsia="TH SarabunPSK"/>
                      <w:b/>
                      <w:bCs/>
                      <w:sz w:val="28"/>
                      <w:szCs w:val="28"/>
                      <w:cs/>
                    </w:rPr>
                    <w:t>.</w:t>
                  </w:r>
                  <w:r w:rsidRPr="00C835E0">
                    <w:rPr>
                      <w:rFonts w:eastAsia="TH SarabunPSK"/>
                      <w:b/>
                      <w:bCs/>
                      <w:sz w:val="28"/>
                      <w:szCs w:val="28"/>
                    </w:rPr>
                    <w:t>4</w:t>
                  </w:r>
                  <w:r w:rsidRPr="00C835E0">
                    <w:rPr>
                      <w:rFonts w:eastAsia="TH SarabunPSK"/>
                      <w:b/>
                      <w:bCs/>
                      <w:sz w:val="28"/>
                      <w:szCs w:val="28"/>
                      <w:cs/>
                    </w:rPr>
                    <w:t xml:space="preserve"> ผลการดำเนินงานหลักสูตรตามกรอบมาตรฐานคุณวุฒิระดับอุดมศึกษาแห่งชาติ</w:t>
                  </w:r>
                </w:p>
                <w:p w:rsidR="00C835E0" w:rsidRPr="00C835E0" w:rsidRDefault="00C835E0" w:rsidP="00C835E0">
                  <w:pPr>
                    <w:spacing w:after="0" w:line="240" w:lineRule="auto"/>
                    <w:rPr>
                      <w:sz w:val="28"/>
                      <w:szCs w:val="28"/>
                    </w:rPr>
                  </w:pPr>
                  <w:r w:rsidRPr="00C835E0">
                    <w:rPr>
                      <w:rFonts w:eastAsia="TH SarabunPSK"/>
                      <w:b/>
                      <w:bCs/>
                      <w:sz w:val="28"/>
                      <w:szCs w:val="28"/>
                      <w:cs/>
                    </w:rPr>
                    <w:t xml:space="preserve">  </w:t>
                  </w:r>
                  <w:r w:rsidRPr="00C835E0">
                    <w:rPr>
                      <w:b/>
                      <w:bCs/>
                      <w:sz w:val="28"/>
                      <w:szCs w:val="28"/>
                      <w:cs/>
                    </w:rPr>
                    <w:t>ข้อที่ 6</w:t>
                  </w:r>
                  <w:r w:rsidRPr="00C835E0">
                    <w:rPr>
                      <w:sz w:val="28"/>
                      <w:szCs w:val="28"/>
                      <w:cs/>
                    </w:rPr>
                    <w:t xml:space="preserve">  มีการทวนสอบผลสัมฤทธิ์ของนักศึกษาตามมาตรฐานผลการเรียนรู้ที่กำหนดในมคอ.</w:t>
                  </w:r>
                  <w:r w:rsidRPr="00C835E0">
                    <w:rPr>
                      <w:sz w:val="28"/>
                      <w:szCs w:val="28"/>
                    </w:rPr>
                    <w:t>3</w:t>
                  </w:r>
                  <w:r w:rsidRPr="00C835E0">
                    <w:rPr>
                      <w:sz w:val="28"/>
                      <w:szCs w:val="28"/>
                      <w:cs/>
                    </w:rPr>
                    <w:t xml:space="preserve"> และ มคอ.</w:t>
                  </w:r>
                  <w:r w:rsidRPr="00C835E0">
                    <w:rPr>
                      <w:sz w:val="28"/>
                      <w:szCs w:val="28"/>
                    </w:rPr>
                    <w:t>4</w:t>
                  </w:r>
                  <w:r w:rsidRPr="00C835E0">
                    <w:rPr>
                      <w:sz w:val="28"/>
                      <w:szCs w:val="28"/>
                      <w:cs/>
                    </w:rPr>
                    <w:t xml:space="preserve"> (ถ้ามี) อย่างน้อยร้อยละ </w:t>
                  </w:r>
                  <w:r w:rsidRPr="00C835E0">
                    <w:rPr>
                      <w:sz w:val="28"/>
                      <w:szCs w:val="28"/>
                    </w:rPr>
                    <w:t>25</w:t>
                  </w:r>
                  <w:r w:rsidRPr="00C835E0">
                    <w:rPr>
                      <w:sz w:val="28"/>
                      <w:szCs w:val="28"/>
                      <w:cs/>
                    </w:rPr>
                    <w:t xml:space="preserve"> ของรายวิชาที่เปิดสอนในแต่ละปีการศึกษา</w:t>
                  </w:r>
                </w:p>
                <w:p w:rsidR="00C835E0" w:rsidRPr="00C835E0" w:rsidRDefault="00C835E0" w:rsidP="00C835E0">
                  <w:pPr>
                    <w:spacing w:after="0" w:line="240" w:lineRule="auto"/>
                    <w:rPr>
                      <w:rFonts w:eastAsia="TH SarabunPSK"/>
                      <w:sz w:val="28"/>
                      <w:szCs w:val="28"/>
                    </w:rPr>
                  </w:pPr>
                  <w:r w:rsidRPr="00C835E0">
                    <w:rPr>
                      <w:rFonts w:eastAsia="TH SarabunPSK"/>
                      <w:b/>
                      <w:bCs/>
                      <w:sz w:val="28"/>
                      <w:szCs w:val="28"/>
                      <w:cs/>
                    </w:rPr>
                    <w:t xml:space="preserve">  ข้อที่ </w:t>
                  </w:r>
                  <w:r w:rsidRPr="00C835E0">
                    <w:rPr>
                      <w:rFonts w:eastAsia="TH SarabunPSK"/>
                      <w:b/>
                      <w:bCs/>
                      <w:sz w:val="28"/>
                      <w:szCs w:val="28"/>
                    </w:rPr>
                    <w:t>7</w:t>
                  </w:r>
                  <w:r w:rsidRPr="00C835E0">
                    <w:rPr>
                      <w:rFonts w:eastAsia="TH SarabunPSK"/>
                      <w:sz w:val="28"/>
                      <w:szCs w:val="28"/>
                    </w:rPr>
                    <w:t xml:space="preserve"> </w:t>
                  </w:r>
                  <w:r w:rsidRPr="00C835E0">
                    <w:rPr>
                      <w:rFonts w:eastAsia="TH SarabunPSK"/>
                      <w:sz w:val="28"/>
                      <w:szCs w:val="28"/>
                      <w:cs/>
                    </w:rPr>
                    <w:t>มีการพัฒนา/ปรับปรุงการจัดการเรียนการสอน กลยุทธ์การสอน หรือการประเมินผลการเรียนรู้ จากผลการประเมินการดำเนินงานที่รายงานใน มคอ.</w:t>
                  </w:r>
                  <w:r w:rsidRPr="00C835E0">
                    <w:rPr>
                      <w:rFonts w:eastAsia="TH SarabunPSK"/>
                      <w:sz w:val="28"/>
                      <w:szCs w:val="28"/>
                    </w:rPr>
                    <w:t xml:space="preserve">7 </w:t>
                  </w:r>
                  <w:r w:rsidRPr="00C835E0">
                    <w:rPr>
                      <w:rFonts w:eastAsia="TH SarabunPSK"/>
                      <w:sz w:val="28"/>
                      <w:szCs w:val="28"/>
                      <w:cs/>
                    </w:rPr>
                    <w:t>ปีก่อนหน้านั้น</w:t>
                  </w:r>
                </w:p>
                <w:p w:rsidR="00C835E0" w:rsidRPr="00C835E0" w:rsidRDefault="00C835E0" w:rsidP="00C835E0">
                  <w:pPr>
                    <w:spacing w:after="0" w:line="240" w:lineRule="auto"/>
                    <w:rPr>
                      <w:b/>
                      <w:bCs/>
                      <w:sz w:val="28"/>
                      <w:szCs w:val="28"/>
                    </w:rPr>
                  </w:pPr>
                  <w:r w:rsidRPr="00C835E0">
                    <w:rPr>
                      <w:sz w:val="28"/>
                      <w:szCs w:val="28"/>
                      <w:cs/>
                    </w:rPr>
                    <w:t xml:space="preserve">         -ตัวอย่างข้อเสนอแนะจากผลการประเมิน ปีการศึกษา  2557  และผลการปรับปรุงในปีการศึกษา  2558</w:t>
                  </w:r>
                </w:p>
              </w:tc>
              <w:tc>
                <w:tcPr>
                  <w:tcW w:w="1244" w:type="dxa"/>
                </w:tcPr>
                <w:p w:rsidR="00C835E0" w:rsidRPr="00C835E0" w:rsidRDefault="00C835E0" w:rsidP="00C835E0">
                  <w:pPr>
                    <w:spacing w:after="0" w:line="240" w:lineRule="auto"/>
                    <w:rPr>
                      <w:sz w:val="28"/>
                      <w:szCs w:val="28"/>
                    </w:rPr>
                  </w:pPr>
                  <w:r w:rsidRPr="00C835E0">
                    <w:rPr>
                      <w:sz w:val="28"/>
                      <w:szCs w:val="28"/>
                      <w:cs/>
                    </w:rPr>
                    <w:t>ภาษาไทย</w:t>
                  </w:r>
                </w:p>
                <w:p w:rsidR="00C835E0" w:rsidRDefault="00C835E0" w:rsidP="00C835E0">
                  <w:pPr>
                    <w:spacing w:after="0" w:line="240" w:lineRule="auto"/>
                    <w:jc w:val="center"/>
                    <w:rPr>
                      <w:sz w:val="28"/>
                      <w:szCs w:val="28"/>
                    </w:rPr>
                  </w:pPr>
                </w:p>
                <w:p w:rsidR="00C835E0" w:rsidRPr="00C835E0" w:rsidRDefault="00C835E0" w:rsidP="00C835E0">
                  <w:pPr>
                    <w:spacing w:after="0" w:line="240" w:lineRule="auto"/>
                    <w:jc w:val="center"/>
                    <w:rPr>
                      <w:sz w:val="28"/>
                      <w:szCs w:val="28"/>
                    </w:rPr>
                  </w:pPr>
                </w:p>
                <w:p w:rsidR="00C835E0" w:rsidRPr="00C835E0" w:rsidRDefault="00C835E0" w:rsidP="00C835E0">
                  <w:pPr>
                    <w:spacing w:after="0" w:line="240" w:lineRule="auto"/>
                    <w:jc w:val="center"/>
                    <w:rPr>
                      <w:sz w:val="28"/>
                      <w:szCs w:val="28"/>
                    </w:rPr>
                  </w:pPr>
                  <w:r w:rsidRPr="00C835E0">
                    <w:rPr>
                      <w:sz w:val="28"/>
                      <w:szCs w:val="28"/>
                      <w:cs/>
                    </w:rPr>
                    <w:t>เคมี</w:t>
                  </w:r>
                </w:p>
                <w:p w:rsidR="00C835E0" w:rsidRPr="00C835E0" w:rsidRDefault="00C835E0" w:rsidP="00C835E0">
                  <w:pPr>
                    <w:spacing w:after="0" w:line="240" w:lineRule="auto"/>
                    <w:jc w:val="center"/>
                    <w:rPr>
                      <w:sz w:val="28"/>
                      <w:szCs w:val="28"/>
                    </w:rPr>
                  </w:pPr>
                </w:p>
                <w:p w:rsidR="00C835E0" w:rsidRPr="00C835E0" w:rsidRDefault="00C835E0" w:rsidP="00C835E0">
                  <w:pPr>
                    <w:spacing w:after="0" w:line="240" w:lineRule="auto"/>
                    <w:jc w:val="center"/>
                    <w:rPr>
                      <w:sz w:val="28"/>
                      <w:szCs w:val="28"/>
                    </w:rPr>
                  </w:pPr>
                </w:p>
                <w:p w:rsidR="00C835E0" w:rsidRPr="00C835E0" w:rsidRDefault="00C835E0" w:rsidP="00C835E0">
                  <w:pPr>
                    <w:spacing w:after="0" w:line="240" w:lineRule="auto"/>
                    <w:jc w:val="center"/>
                    <w:rPr>
                      <w:sz w:val="28"/>
                      <w:szCs w:val="28"/>
                    </w:rPr>
                  </w:pPr>
                </w:p>
                <w:p w:rsidR="00C835E0" w:rsidRPr="00C835E0" w:rsidRDefault="00C835E0" w:rsidP="00C835E0">
                  <w:pPr>
                    <w:spacing w:after="0" w:line="240" w:lineRule="auto"/>
                    <w:jc w:val="center"/>
                    <w:rPr>
                      <w:sz w:val="28"/>
                      <w:szCs w:val="28"/>
                      <w:cs/>
                    </w:rPr>
                  </w:pPr>
                  <w:r w:rsidRPr="00C835E0">
                    <w:rPr>
                      <w:sz w:val="28"/>
                      <w:szCs w:val="28"/>
                      <w:cs/>
                    </w:rPr>
                    <w:t>ออกแบบ</w:t>
                  </w:r>
                  <w:r w:rsidRPr="00C835E0">
                    <w:rPr>
                      <w:rFonts w:hint="cs"/>
                      <w:sz w:val="28"/>
                      <w:szCs w:val="28"/>
                      <w:cs/>
                    </w:rPr>
                    <w:t>ผลิตภัณฑ์ ฯ</w:t>
                  </w:r>
                </w:p>
              </w:tc>
            </w:tr>
          </w:tbl>
          <w:p w:rsidR="00C835E0" w:rsidRDefault="00C835E0" w:rsidP="00C06ADD">
            <w:pPr>
              <w:spacing w:after="0" w:line="240" w:lineRule="auto"/>
              <w:rPr>
                <w:sz w:val="28"/>
                <w:szCs w:val="28"/>
              </w:rPr>
            </w:pPr>
          </w:p>
          <w:p w:rsidR="00C835E0" w:rsidRDefault="00C835E0" w:rsidP="00C06ADD">
            <w:pPr>
              <w:spacing w:after="0" w:line="240" w:lineRule="auto"/>
              <w:rPr>
                <w:sz w:val="28"/>
                <w:szCs w:val="28"/>
              </w:rPr>
            </w:pPr>
          </w:p>
          <w:p w:rsidR="00C835E0" w:rsidRDefault="00C835E0" w:rsidP="00C06ADD">
            <w:pPr>
              <w:spacing w:after="0" w:line="240" w:lineRule="auto"/>
              <w:rPr>
                <w:sz w:val="28"/>
                <w:szCs w:val="28"/>
              </w:rPr>
            </w:pPr>
          </w:p>
          <w:p w:rsidR="00C835E0" w:rsidRDefault="00C835E0" w:rsidP="00C06ADD">
            <w:pPr>
              <w:spacing w:after="0" w:line="240" w:lineRule="auto"/>
              <w:rPr>
                <w:sz w:val="28"/>
                <w:szCs w:val="28"/>
              </w:rPr>
            </w:pPr>
          </w:p>
          <w:p w:rsidR="00C835E0" w:rsidRDefault="00C835E0" w:rsidP="00C06ADD">
            <w:pPr>
              <w:spacing w:after="0" w:line="240" w:lineRule="auto"/>
              <w:rPr>
                <w:sz w:val="28"/>
                <w:szCs w:val="28"/>
              </w:rPr>
            </w:pPr>
          </w:p>
          <w:p w:rsidR="00C06ADD" w:rsidRDefault="00C06ADD" w:rsidP="00C06ADD">
            <w:pPr>
              <w:spacing w:after="0" w:line="240" w:lineRule="auto"/>
              <w:rPr>
                <w:sz w:val="28"/>
                <w:szCs w:val="28"/>
              </w:rPr>
            </w:pPr>
            <w:r w:rsidRPr="003375E8">
              <w:rPr>
                <w:rFonts w:hint="cs"/>
                <w:sz w:val="28"/>
                <w:szCs w:val="28"/>
                <w:cs/>
              </w:rPr>
              <w:lastRenderedPageBreak/>
              <w:t>2. จัดกิจกรรมแลกเปลี่ยนเรียนรู้การเขียน มคอ.7 (องค์ประกอบ 4 การบริหารและพัฒนาอาจารย์ และองค์ประกอบ 6  สิ่งสนับสนุนการเรียนรู้) ในวันที่ 7 ธันวาคม  2559</w:t>
            </w:r>
            <w:r>
              <w:rPr>
                <w:rFonts w:hint="cs"/>
                <w:sz w:val="28"/>
                <w:szCs w:val="28"/>
                <w:cs/>
              </w:rPr>
              <w:t xml:space="preserve"> </w:t>
            </w:r>
            <w:r w:rsidRPr="003375E8">
              <w:rPr>
                <w:rFonts w:hint="cs"/>
                <w:sz w:val="28"/>
                <w:szCs w:val="28"/>
                <w:cs/>
              </w:rPr>
              <w:t>โดย</w:t>
            </w:r>
            <w:r>
              <w:rPr>
                <w:rFonts w:hint="cs"/>
                <w:sz w:val="28"/>
                <w:szCs w:val="28"/>
                <w:cs/>
              </w:rPr>
              <w:t xml:space="preserve">มีประเด็นที่แลกเปลี่ยนเรียนรู้  ได้แก่  </w:t>
            </w:r>
            <w:r w:rsidRPr="003375E8">
              <w:rPr>
                <w:rFonts w:ascii="TH Sarabun New" w:hAnsi="TH Sarabun New" w:cs="TH Sarabun New" w:hint="cs"/>
                <w:sz w:val="28"/>
                <w:szCs w:val="28"/>
                <w:cs/>
              </w:rPr>
              <w:t>แนวทางการดำเนินงานประกันคุณภาพการศึกษาระดับหลักสูตร ตามองค์ประกอบ (ควรกำหนดผลผลิต/ผลลัพธ์ของตัวบ่งชี้)</w:t>
            </w:r>
            <w:r>
              <w:rPr>
                <w:rFonts w:hint="cs"/>
                <w:sz w:val="28"/>
                <w:szCs w:val="28"/>
                <w:cs/>
              </w:rPr>
              <w:t xml:space="preserve">  </w:t>
            </w:r>
            <w:r w:rsidRPr="003375E8">
              <w:rPr>
                <w:rFonts w:hint="cs"/>
                <w:sz w:val="28"/>
                <w:szCs w:val="28"/>
                <w:cs/>
              </w:rPr>
              <w:t>การทบทวนระ</w:t>
            </w:r>
            <w:r>
              <w:rPr>
                <w:rFonts w:hint="cs"/>
                <w:sz w:val="28"/>
                <w:szCs w:val="28"/>
                <w:cs/>
              </w:rPr>
              <w:t>บบและกลไก</w:t>
            </w:r>
            <w:r w:rsidRPr="003375E8">
              <w:rPr>
                <w:rFonts w:hint="cs"/>
                <w:sz w:val="28"/>
                <w:szCs w:val="28"/>
                <w:cs/>
              </w:rPr>
              <w:t xml:space="preserve">ตลอดจนการดำเนินงานและการจัดทำ มคอ.7 รายตัวบ่งชี้ของหลักสูตรที่มีการเขียนได้ครบถ้วนตาม กระบวนการคุณภาพ </w:t>
            </w:r>
            <w:r w:rsidRPr="003375E8">
              <w:rPr>
                <w:sz w:val="28"/>
                <w:szCs w:val="28"/>
              </w:rPr>
              <w:t xml:space="preserve">PDCA </w:t>
            </w:r>
            <w:r>
              <w:rPr>
                <w:rFonts w:hint="cs"/>
                <w:sz w:val="28"/>
                <w:szCs w:val="28"/>
                <w:cs/>
              </w:rPr>
              <w:t>ของหลักสูตร</w:t>
            </w:r>
            <w:r w:rsidRPr="003375E8">
              <w:rPr>
                <w:sz w:val="28"/>
                <w:szCs w:val="28"/>
              </w:rPr>
              <w:t xml:space="preserve">  </w:t>
            </w:r>
            <w:r>
              <w:rPr>
                <w:rFonts w:hint="cs"/>
                <w:sz w:val="28"/>
                <w:szCs w:val="28"/>
                <w:cs/>
              </w:rPr>
              <w:t>ดังนี้</w:t>
            </w:r>
          </w:p>
          <w:p w:rsidR="00C835E0" w:rsidRDefault="00C835E0" w:rsidP="00C06ADD">
            <w:pPr>
              <w:spacing w:after="0" w:line="240" w:lineRule="auto"/>
              <w:rPr>
                <w:sz w:val="28"/>
                <w:szCs w:val="28"/>
              </w:rPr>
            </w:pPr>
          </w:p>
          <w:tbl>
            <w:tblPr>
              <w:tblStyle w:val="a5"/>
              <w:tblW w:w="4742" w:type="dxa"/>
              <w:tblLayout w:type="fixed"/>
              <w:tblLook w:val="04A0" w:firstRow="1" w:lastRow="0" w:firstColumn="1" w:lastColumn="0" w:noHBand="0" w:noVBand="1"/>
            </w:tblPr>
            <w:tblGrid>
              <w:gridCol w:w="3099"/>
              <w:gridCol w:w="1643"/>
            </w:tblGrid>
            <w:tr w:rsidR="003E3125" w:rsidRPr="00677D2C" w:rsidTr="00F72879">
              <w:tc>
                <w:tcPr>
                  <w:tcW w:w="3099" w:type="dxa"/>
                </w:tcPr>
                <w:p w:rsidR="003E3125" w:rsidRPr="00C835E0" w:rsidRDefault="003E3125" w:rsidP="00F72879">
                  <w:pPr>
                    <w:spacing w:after="0" w:line="240" w:lineRule="auto"/>
                    <w:jc w:val="center"/>
                    <w:rPr>
                      <w:b/>
                      <w:bCs/>
                      <w:sz w:val="28"/>
                      <w:szCs w:val="28"/>
                    </w:rPr>
                  </w:pPr>
                  <w:r w:rsidRPr="00C835E0">
                    <w:rPr>
                      <w:b/>
                      <w:bCs/>
                      <w:sz w:val="28"/>
                      <w:szCs w:val="28"/>
                      <w:cs/>
                    </w:rPr>
                    <w:t>ตัวบ่งชี้/ประเด็นย่อย</w:t>
                  </w:r>
                </w:p>
              </w:tc>
              <w:tc>
                <w:tcPr>
                  <w:tcW w:w="1643" w:type="dxa"/>
                </w:tcPr>
                <w:p w:rsidR="003E3125" w:rsidRPr="00C835E0" w:rsidRDefault="003E3125" w:rsidP="00F72879">
                  <w:pPr>
                    <w:spacing w:after="0" w:line="240" w:lineRule="auto"/>
                    <w:jc w:val="center"/>
                    <w:rPr>
                      <w:b/>
                      <w:bCs/>
                      <w:sz w:val="28"/>
                      <w:szCs w:val="28"/>
                    </w:rPr>
                  </w:pPr>
                  <w:r w:rsidRPr="00C835E0">
                    <w:rPr>
                      <w:b/>
                      <w:bCs/>
                      <w:sz w:val="28"/>
                      <w:szCs w:val="28"/>
                      <w:cs/>
                    </w:rPr>
                    <w:t>ชื่อหลักสูตร</w:t>
                  </w:r>
                  <w:r w:rsidRPr="00C835E0">
                    <w:rPr>
                      <w:rFonts w:hint="cs"/>
                      <w:b/>
                      <w:bCs/>
                      <w:sz w:val="28"/>
                      <w:szCs w:val="28"/>
                      <w:cs/>
                    </w:rPr>
                    <w:t>/หน่วยงาน</w:t>
                  </w:r>
                </w:p>
              </w:tc>
            </w:tr>
            <w:tr w:rsidR="003E3125" w:rsidRPr="00677D2C" w:rsidTr="00F72879">
              <w:tc>
                <w:tcPr>
                  <w:tcW w:w="4742" w:type="dxa"/>
                  <w:gridSpan w:val="2"/>
                </w:tcPr>
                <w:p w:rsidR="003E3125" w:rsidRPr="00C835E0" w:rsidRDefault="003E3125" w:rsidP="00F72879">
                  <w:pPr>
                    <w:spacing w:after="0" w:line="240" w:lineRule="auto"/>
                    <w:rPr>
                      <w:b/>
                      <w:bCs/>
                      <w:sz w:val="28"/>
                      <w:szCs w:val="28"/>
                    </w:rPr>
                  </w:pPr>
                  <w:r w:rsidRPr="00C835E0">
                    <w:rPr>
                      <w:rFonts w:ascii="TH Sarabun New" w:hAnsi="TH Sarabun New" w:cs="TH Sarabun New"/>
                      <w:b/>
                      <w:bCs/>
                      <w:sz w:val="28"/>
                      <w:szCs w:val="28"/>
                      <w:cs/>
                    </w:rPr>
                    <w:t xml:space="preserve">องค์ประกอบที่ </w:t>
                  </w:r>
                  <w:r w:rsidRPr="00C835E0">
                    <w:rPr>
                      <w:rFonts w:ascii="TH Sarabun New" w:hAnsi="TH Sarabun New" w:cs="TH Sarabun New"/>
                      <w:b/>
                      <w:bCs/>
                      <w:sz w:val="28"/>
                      <w:szCs w:val="28"/>
                    </w:rPr>
                    <w:t>6</w:t>
                  </w:r>
                  <w:r w:rsidRPr="00C835E0">
                    <w:rPr>
                      <w:rFonts w:ascii="TH Sarabun New" w:hAnsi="TH Sarabun New" w:cs="TH Sarabun New" w:hint="cs"/>
                      <w:b/>
                      <w:bCs/>
                      <w:sz w:val="28"/>
                      <w:szCs w:val="28"/>
                      <w:cs/>
                    </w:rPr>
                    <w:t xml:space="preserve"> </w:t>
                  </w:r>
                  <w:r w:rsidRPr="00C835E0">
                    <w:rPr>
                      <w:rFonts w:hint="cs"/>
                      <w:b/>
                      <w:bCs/>
                      <w:sz w:val="28"/>
                      <w:szCs w:val="28"/>
                      <w:cs/>
                    </w:rPr>
                    <w:t xml:space="preserve"> </w:t>
                  </w:r>
                  <w:r w:rsidRPr="00C835E0">
                    <w:rPr>
                      <w:rFonts w:ascii="TH Sarabun New" w:hAnsi="TH Sarabun New" w:cs="TH Sarabun New" w:hint="cs"/>
                      <w:b/>
                      <w:bCs/>
                      <w:sz w:val="28"/>
                      <w:szCs w:val="28"/>
                      <w:cs/>
                    </w:rPr>
                    <w:t>สิ่งสนับสนุนการเรียนรู้</w:t>
                  </w:r>
                  <w:r w:rsidRPr="00C835E0">
                    <w:rPr>
                      <w:b/>
                      <w:bCs/>
                      <w:sz w:val="28"/>
                      <w:szCs w:val="28"/>
                      <w:cs/>
                    </w:rPr>
                    <w:t xml:space="preserve"> </w:t>
                  </w:r>
                  <w:r w:rsidRPr="00C835E0">
                    <w:rPr>
                      <w:rFonts w:hint="cs"/>
                      <w:b/>
                      <w:bCs/>
                      <w:sz w:val="28"/>
                      <w:szCs w:val="28"/>
                      <w:cs/>
                    </w:rPr>
                    <w:t xml:space="preserve"> </w:t>
                  </w:r>
                </w:p>
              </w:tc>
            </w:tr>
            <w:tr w:rsidR="003E3125" w:rsidRPr="00677D2C" w:rsidTr="00F72879">
              <w:tc>
                <w:tcPr>
                  <w:tcW w:w="3099" w:type="dxa"/>
                </w:tcPr>
                <w:p w:rsidR="003E3125" w:rsidRPr="00C835E0" w:rsidRDefault="003E3125" w:rsidP="00F72879">
                  <w:pPr>
                    <w:spacing w:after="0" w:line="240" w:lineRule="auto"/>
                    <w:rPr>
                      <w:rFonts w:ascii="TH Sarabun New" w:hAnsi="TH Sarabun New" w:cs="TH Sarabun New"/>
                      <w:sz w:val="28"/>
                      <w:szCs w:val="28"/>
                      <w:cs/>
                    </w:rPr>
                  </w:pPr>
                  <w:r w:rsidRPr="00C835E0">
                    <w:rPr>
                      <w:rFonts w:ascii="TH Sarabun New" w:hAnsi="TH Sarabun New" w:cs="TH Sarabun New" w:hint="cs"/>
                      <w:b/>
                      <w:bCs/>
                      <w:sz w:val="28"/>
                      <w:szCs w:val="28"/>
                      <w:cs/>
                    </w:rPr>
                    <w:t>-</w:t>
                  </w:r>
                  <w:r w:rsidRPr="00C835E0">
                    <w:rPr>
                      <w:rFonts w:ascii="TH Sarabun New" w:hAnsi="TH Sarabun New" w:cs="TH Sarabun New" w:hint="cs"/>
                      <w:sz w:val="28"/>
                      <w:szCs w:val="28"/>
                      <w:cs/>
                    </w:rPr>
                    <w:t>แนวทางการดำเนินงานประกันคุณภาพการศึกษาระดับหลักสูตร องค์ประกอบ 6  สิ่งสนับสนุนการเรียนรู้</w:t>
                  </w:r>
                </w:p>
              </w:tc>
              <w:tc>
                <w:tcPr>
                  <w:tcW w:w="1643" w:type="dxa"/>
                </w:tcPr>
                <w:p w:rsidR="003E3125" w:rsidRPr="00C835E0" w:rsidRDefault="003E3125" w:rsidP="00F72879">
                  <w:pPr>
                    <w:spacing w:after="0" w:line="240" w:lineRule="auto"/>
                    <w:rPr>
                      <w:sz w:val="28"/>
                      <w:szCs w:val="28"/>
                    </w:rPr>
                  </w:pPr>
                  <w:r w:rsidRPr="00C835E0">
                    <w:rPr>
                      <w:rFonts w:hint="cs"/>
                      <w:sz w:val="28"/>
                      <w:szCs w:val="28"/>
                      <w:cs/>
                    </w:rPr>
                    <w:t>คณะมนุษยศาสตร์และสังคมศาสตร์</w:t>
                  </w:r>
                </w:p>
              </w:tc>
            </w:tr>
            <w:tr w:rsidR="003E3125" w:rsidRPr="00677D2C" w:rsidTr="00F72879">
              <w:tc>
                <w:tcPr>
                  <w:tcW w:w="3099" w:type="dxa"/>
                </w:tcPr>
                <w:p w:rsidR="003E3125" w:rsidRPr="00C835E0" w:rsidRDefault="003E3125" w:rsidP="00F72879">
                  <w:pPr>
                    <w:spacing w:after="0" w:line="240" w:lineRule="auto"/>
                    <w:rPr>
                      <w:rFonts w:ascii="TH Sarabun New" w:hAnsi="TH Sarabun New" w:cs="TH Sarabun New"/>
                      <w:sz w:val="28"/>
                      <w:szCs w:val="28"/>
                    </w:rPr>
                  </w:pPr>
                  <w:r w:rsidRPr="00C835E0">
                    <w:rPr>
                      <w:rFonts w:hint="cs"/>
                      <w:b/>
                      <w:bCs/>
                      <w:sz w:val="28"/>
                      <w:szCs w:val="28"/>
                      <w:cs/>
                    </w:rPr>
                    <w:t xml:space="preserve">  ตัวบ่งชี้  6.1</w:t>
                  </w:r>
                  <w:r w:rsidRPr="00C835E0">
                    <w:rPr>
                      <w:b/>
                      <w:bCs/>
                      <w:sz w:val="28"/>
                      <w:szCs w:val="28"/>
                      <w:cs/>
                    </w:rPr>
                    <w:t xml:space="preserve">  </w:t>
                  </w:r>
                  <w:r w:rsidRPr="00C835E0">
                    <w:rPr>
                      <w:rFonts w:ascii="TH Sarabun New" w:hAnsi="TH Sarabun New" w:cs="TH Sarabun New" w:hint="cs"/>
                      <w:b/>
                      <w:bCs/>
                      <w:sz w:val="28"/>
                      <w:szCs w:val="28"/>
                      <w:cs/>
                    </w:rPr>
                    <w:t>สิ่งสนับสนุนการเรียนรู้</w:t>
                  </w:r>
                  <w:r w:rsidRPr="00C835E0">
                    <w:rPr>
                      <w:b/>
                      <w:bCs/>
                      <w:sz w:val="28"/>
                      <w:szCs w:val="28"/>
                      <w:cs/>
                    </w:rPr>
                    <w:t xml:space="preserve"> </w:t>
                  </w:r>
                  <w:r w:rsidRPr="00C835E0">
                    <w:rPr>
                      <w:rFonts w:hint="cs"/>
                      <w:b/>
                      <w:bCs/>
                      <w:sz w:val="28"/>
                      <w:szCs w:val="28"/>
                      <w:cs/>
                    </w:rPr>
                    <w:t xml:space="preserve"> </w:t>
                  </w:r>
                </w:p>
                <w:p w:rsidR="003E3125" w:rsidRDefault="003E3125" w:rsidP="00F72879">
                  <w:pPr>
                    <w:spacing w:after="0" w:line="240" w:lineRule="auto"/>
                    <w:rPr>
                      <w:rFonts w:ascii="TH Sarabun New" w:hAnsi="TH Sarabun New" w:cs="TH Sarabun New"/>
                      <w:sz w:val="28"/>
                      <w:szCs w:val="28"/>
                    </w:rPr>
                  </w:pPr>
                  <w:r w:rsidRPr="00C835E0">
                    <w:rPr>
                      <w:rFonts w:ascii="TH Sarabun New" w:hAnsi="TH Sarabun New" w:cs="TH Sarabun New" w:hint="cs"/>
                      <w:sz w:val="28"/>
                      <w:szCs w:val="28"/>
                      <w:cs/>
                    </w:rPr>
                    <w:t xml:space="preserve">    </w:t>
                  </w:r>
                  <w:r w:rsidRPr="00C835E0">
                    <w:rPr>
                      <w:rFonts w:ascii="TH Sarabun New" w:hAnsi="TH Sarabun New" w:cs="TH Sarabun New"/>
                      <w:sz w:val="28"/>
                      <w:szCs w:val="28"/>
                    </w:rPr>
                    <w:t xml:space="preserve">6.1.1 </w:t>
                  </w:r>
                  <w:r w:rsidRPr="00C835E0">
                    <w:rPr>
                      <w:rFonts w:ascii="TH Sarabun New" w:hAnsi="TH Sarabun New" w:cs="TH Sarabun New"/>
                      <w:sz w:val="28"/>
                      <w:szCs w:val="28"/>
                      <w:cs/>
                    </w:rPr>
                    <w:t>ระบบการดำเนินงานของภาควิชา/คณะ/สถาบันโดยมีส่วนร่วมของอาจารย์ประจำหลักสูตรเพื่อให้มีสิ่งสนับสนุนการเรียนรู้</w:t>
                  </w:r>
                </w:p>
                <w:p w:rsidR="00C835E0" w:rsidRDefault="00C835E0" w:rsidP="00F72879">
                  <w:pPr>
                    <w:spacing w:after="0" w:line="240" w:lineRule="auto"/>
                    <w:rPr>
                      <w:rFonts w:ascii="TH Sarabun New" w:hAnsi="TH Sarabun New" w:cs="TH Sarabun New"/>
                      <w:sz w:val="28"/>
                      <w:szCs w:val="28"/>
                    </w:rPr>
                  </w:pPr>
                </w:p>
                <w:p w:rsidR="00C835E0" w:rsidRPr="00C835E0" w:rsidRDefault="00C835E0" w:rsidP="00F72879">
                  <w:pPr>
                    <w:spacing w:after="0" w:line="240" w:lineRule="auto"/>
                    <w:rPr>
                      <w:rFonts w:ascii="TH Sarabun New" w:hAnsi="TH Sarabun New" w:cs="TH Sarabun New"/>
                      <w:b/>
                      <w:bCs/>
                      <w:sz w:val="28"/>
                      <w:szCs w:val="28"/>
                    </w:rPr>
                  </w:pPr>
                </w:p>
              </w:tc>
              <w:tc>
                <w:tcPr>
                  <w:tcW w:w="1643" w:type="dxa"/>
                </w:tcPr>
                <w:p w:rsidR="003E3125" w:rsidRPr="00C835E0" w:rsidRDefault="003E3125" w:rsidP="00F72879">
                  <w:pPr>
                    <w:spacing w:after="0" w:line="240" w:lineRule="auto"/>
                    <w:rPr>
                      <w:sz w:val="28"/>
                      <w:szCs w:val="28"/>
                    </w:rPr>
                  </w:pPr>
                </w:p>
                <w:p w:rsidR="003E3125" w:rsidRPr="00C835E0" w:rsidRDefault="003E3125" w:rsidP="00F72879">
                  <w:pPr>
                    <w:spacing w:after="0" w:line="240" w:lineRule="auto"/>
                    <w:rPr>
                      <w:sz w:val="28"/>
                      <w:szCs w:val="28"/>
                    </w:rPr>
                  </w:pPr>
                  <w:r w:rsidRPr="00C835E0">
                    <w:rPr>
                      <w:rFonts w:hint="cs"/>
                      <w:sz w:val="28"/>
                      <w:szCs w:val="28"/>
                      <w:cs/>
                    </w:rPr>
                    <w:t>ประถมศึกษา</w:t>
                  </w:r>
                </w:p>
                <w:p w:rsidR="003E3125" w:rsidRPr="00C835E0" w:rsidRDefault="003E3125" w:rsidP="00F72879">
                  <w:pPr>
                    <w:spacing w:after="0" w:line="240" w:lineRule="auto"/>
                    <w:rPr>
                      <w:sz w:val="28"/>
                      <w:szCs w:val="28"/>
                    </w:rPr>
                  </w:pPr>
                  <w:r w:rsidRPr="00C835E0">
                    <w:rPr>
                      <w:rFonts w:hint="cs"/>
                      <w:sz w:val="28"/>
                      <w:szCs w:val="28"/>
                      <w:cs/>
                    </w:rPr>
                    <w:t>คณะครุศาสตร์</w:t>
                  </w:r>
                </w:p>
              </w:tc>
            </w:tr>
          </w:tbl>
          <w:p w:rsidR="003E3125" w:rsidRPr="00ED6E4A" w:rsidRDefault="003E3125" w:rsidP="00F72879">
            <w:pPr>
              <w:spacing w:after="0" w:line="240" w:lineRule="auto"/>
              <w:rPr>
                <w:rFonts w:eastAsia="TH SarabunPSK"/>
                <w:b/>
                <w:bCs/>
                <w:sz w:val="24"/>
                <w:szCs w:val="24"/>
                <w:cs/>
              </w:rPr>
            </w:pPr>
          </w:p>
        </w:tc>
        <w:tc>
          <w:tcPr>
            <w:tcW w:w="1836" w:type="dxa"/>
          </w:tcPr>
          <w:p w:rsidR="003E3125" w:rsidRPr="00797FF4" w:rsidRDefault="003E3125" w:rsidP="00FD7CC5">
            <w:pPr>
              <w:spacing w:after="0" w:line="240" w:lineRule="auto"/>
              <w:rPr>
                <w:sz w:val="24"/>
                <w:szCs w:val="24"/>
              </w:rPr>
            </w:pPr>
          </w:p>
        </w:tc>
      </w:tr>
      <w:tr w:rsidR="003E3125" w:rsidRPr="00797FF4" w:rsidTr="00956347">
        <w:tc>
          <w:tcPr>
            <w:tcW w:w="2576" w:type="dxa"/>
          </w:tcPr>
          <w:p w:rsidR="003E3125" w:rsidRPr="00797FF4" w:rsidRDefault="003E3125" w:rsidP="00FD7CC5">
            <w:pPr>
              <w:autoSpaceDE w:val="0"/>
              <w:autoSpaceDN w:val="0"/>
              <w:adjustRightInd w:val="0"/>
              <w:spacing w:after="0" w:line="240" w:lineRule="auto"/>
              <w:rPr>
                <w:color w:val="000000"/>
                <w:sz w:val="28"/>
                <w:szCs w:val="28"/>
                <w:cs/>
              </w:rPr>
            </w:pPr>
          </w:p>
        </w:tc>
        <w:tc>
          <w:tcPr>
            <w:tcW w:w="3623" w:type="dxa"/>
          </w:tcPr>
          <w:p w:rsidR="003E3125" w:rsidRDefault="003E3125" w:rsidP="006A773F">
            <w:pPr>
              <w:spacing w:after="0" w:line="240" w:lineRule="auto"/>
              <w:rPr>
                <w:sz w:val="28"/>
                <w:szCs w:val="28"/>
              </w:rPr>
            </w:pPr>
          </w:p>
        </w:tc>
        <w:tc>
          <w:tcPr>
            <w:tcW w:w="1057" w:type="dxa"/>
          </w:tcPr>
          <w:p w:rsidR="003E3125" w:rsidRPr="00D9588A" w:rsidRDefault="003E3125" w:rsidP="00FD7CC5">
            <w:pPr>
              <w:spacing w:after="0" w:line="240" w:lineRule="auto"/>
              <w:jc w:val="center"/>
              <w:rPr>
                <w:sz w:val="28"/>
                <w:szCs w:val="28"/>
              </w:rPr>
            </w:pPr>
          </w:p>
        </w:tc>
        <w:tc>
          <w:tcPr>
            <w:tcW w:w="900" w:type="dxa"/>
          </w:tcPr>
          <w:p w:rsidR="003E3125" w:rsidRPr="00D9588A" w:rsidRDefault="003E3125" w:rsidP="00FD7CC5">
            <w:pPr>
              <w:spacing w:after="0" w:line="240" w:lineRule="auto"/>
              <w:ind w:right="-39"/>
              <w:jc w:val="center"/>
              <w:rPr>
                <w:sz w:val="28"/>
                <w:szCs w:val="28"/>
              </w:rPr>
            </w:pPr>
          </w:p>
        </w:tc>
        <w:tc>
          <w:tcPr>
            <w:tcW w:w="540" w:type="dxa"/>
          </w:tcPr>
          <w:p w:rsidR="003E3125" w:rsidRPr="00797FF4" w:rsidRDefault="003E3125" w:rsidP="00FD7CC5">
            <w:pPr>
              <w:spacing w:after="0" w:line="240" w:lineRule="auto"/>
              <w:jc w:val="center"/>
              <w:rPr>
                <w:sz w:val="28"/>
                <w:szCs w:val="28"/>
              </w:rPr>
            </w:pPr>
          </w:p>
        </w:tc>
        <w:tc>
          <w:tcPr>
            <w:tcW w:w="4973" w:type="dxa"/>
          </w:tcPr>
          <w:tbl>
            <w:tblPr>
              <w:tblStyle w:val="a5"/>
              <w:tblW w:w="4742" w:type="dxa"/>
              <w:tblLayout w:type="fixed"/>
              <w:tblLook w:val="04A0" w:firstRow="1" w:lastRow="0" w:firstColumn="1" w:lastColumn="0" w:noHBand="0" w:noVBand="1"/>
            </w:tblPr>
            <w:tblGrid>
              <w:gridCol w:w="3099"/>
              <w:gridCol w:w="1643"/>
            </w:tblGrid>
            <w:tr w:rsidR="00A1018F" w:rsidRPr="00C835E0" w:rsidTr="000F0AD8">
              <w:tc>
                <w:tcPr>
                  <w:tcW w:w="3099" w:type="dxa"/>
                </w:tcPr>
                <w:p w:rsidR="00A1018F" w:rsidRPr="00C835E0" w:rsidRDefault="00A1018F" w:rsidP="00A1018F">
                  <w:pPr>
                    <w:spacing w:after="0" w:line="240" w:lineRule="auto"/>
                    <w:rPr>
                      <w:rFonts w:ascii="TH Sarabun New" w:hAnsi="TH Sarabun New" w:cs="TH Sarabun New"/>
                      <w:sz w:val="28"/>
                      <w:szCs w:val="28"/>
                    </w:rPr>
                  </w:pPr>
                  <w:r w:rsidRPr="00C835E0">
                    <w:rPr>
                      <w:rFonts w:ascii="TH Sarabun New" w:hAnsi="TH Sarabun New" w:cs="TH Sarabun New"/>
                      <w:sz w:val="28"/>
                      <w:szCs w:val="28"/>
                    </w:rPr>
                    <w:t xml:space="preserve">   6.1.2 </w:t>
                  </w:r>
                  <w:r w:rsidRPr="00C835E0">
                    <w:rPr>
                      <w:rFonts w:ascii="TH Sarabun New" w:hAnsi="TH Sarabun New" w:cs="TH Sarabun New"/>
                      <w:sz w:val="28"/>
                      <w:szCs w:val="28"/>
                      <w:cs/>
                    </w:rPr>
                    <w:t>จำนวนสิ่งสนับสนุนการเรียนรู้ที่เพียงพอและเหมาะสมต่อการจัดการเรียนการสอน</w:t>
                  </w:r>
                </w:p>
              </w:tc>
              <w:tc>
                <w:tcPr>
                  <w:tcW w:w="1643" w:type="dxa"/>
                </w:tcPr>
                <w:p w:rsidR="00A1018F" w:rsidRPr="00C835E0" w:rsidRDefault="00A1018F" w:rsidP="00A1018F">
                  <w:pPr>
                    <w:spacing w:after="0" w:line="240" w:lineRule="auto"/>
                    <w:rPr>
                      <w:sz w:val="28"/>
                      <w:szCs w:val="28"/>
                    </w:rPr>
                  </w:pPr>
                </w:p>
              </w:tc>
            </w:tr>
            <w:tr w:rsidR="00A1018F" w:rsidRPr="00C835E0" w:rsidTr="000F0AD8">
              <w:tc>
                <w:tcPr>
                  <w:tcW w:w="3099" w:type="dxa"/>
                </w:tcPr>
                <w:p w:rsidR="00A1018F" w:rsidRPr="00C835E0" w:rsidRDefault="00A1018F" w:rsidP="00A1018F">
                  <w:pPr>
                    <w:spacing w:after="0" w:line="240" w:lineRule="auto"/>
                    <w:rPr>
                      <w:rFonts w:ascii="TH Sarabun New" w:hAnsi="TH Sarabun New" w:cs="TH Sarabun New"/>
                      <w:sz w:val="28"/>
                      <w:szCs w:val="28"/>
                    </w:rPr>
                  </w:pPr>
                  <w:r w:rsidRPr="00C835E0">
                    <w:rPr>
                      <w:rFonts w:ascii="TH Sarabun New" w:hAnsi="TH Sarabun New" w:cs="TH Sarabun New"/>
                      <w:spacing w:val="-6"/>
                      <w:sz w:val="28"/>
                      <w:szCs w:val="28"/>
                    </w:rPr>
                    <w:t xml:space="preserve">   6.1.3 </w:t>
                  </w:r>
                  <w:r w:rsidRPr="00C835E0">
                    <w:rPr>
                      <w:rFonts w:ascii="TH Sarabun New" w:hAnsi="TH Sarabun New" w:cs="TH Sarabun New"/>
                      <w:spacing w:val="-6"/>
                      <w:sz w:val="28"/>
                      <w:szCs w:val="28"/>
                      <w:cs/>
                    </w:rPr>
                    <w:t>กระบวนการปรับปรุงตามผลการประเมินความพึงพอใจของนักศึกษา</w:t>
                  </w:r>
                  <w:r w:rsidRPr="00C835E0">
                    <w:rPr>
                      <w:rFonts w:ascii="TH Sarabun New" w:hAnsi="TH Sarabun New" w:cs="TH Sarabun New"/>
                      <w:sz w:val="28"/>
                      <w:szCs w:val="28"/>
                      <w:cs/>
                    </w:rPr>
                    <w:t>และอาจารย์ต่อสิ่งสนับสนุนการเรียนรู้</w:t>
                  </w:r>
                </w:p>
              </w:tc>
              <w:tc>
                <w:tcPr>
                  <w:tcW w:w="1643" w:type="dxa"/>
                </w:tcPr>
                <w:p w:rsidR="00A1018F" w:rsidRPr="00C835E0" w:rsidRDefault="00A1018F" w:rsidP="00A1018F">
                  <w:pPr>
                    <w:spacing w:after="0" w:line="240" w:lineRule="auto"/>
                    <w:rPr>
                      <w:sz w:val="28"/>
                      <w:szCs w:val="28"/>
                    </w:rPr>
                  </w:pPr>
                </w:p>
              </w:tc>
            </w:tr>
            <w:tr w:rsidR="00C06ADD" w:rsidRPr="00677D2C" w:rsidTr="00877BDC">
              <w:tc>
                <w:tcPr>
                  <w:tcW w:w="3099" w:type="dxa"/>
                </w:tcPr>
                <w:p w:rsidR="00C06ADD" w:rsidRPr="00A1018F" w:rsidRDefault="00C06ADD" w:rsidP="00C06ADD">
                  <w:pPr>
                    <w:spacing w:after="0" w:line="240" w:lineRule="auto"/>
                    <w:rPr>
                      <w:rFonts w:ascii="TH Sarabun New" w:hAnsi="TH Sarabun New" w:cs="TH Sarabun New"/>
                      <w:spacing w:val="-6"/>
                      <w:sz w:val="28"/>
                      <w:szCs w:val="28"/>
                    </w:rPr>
                  </w:pPr>
                  <w:r w:rsidRPr="00A1018F">
                    <w:rPr>
                      <w:rFonts w:ascii="TH Sarabun New" w:hAnsi="TH Sarabun New" w:cs="TH Sarabun New" w:hint="cs"/>
                      <w:spacing w:val="-6"/>
                      <w:sz w:val="28"/>
                      <w:szCs w:val="28"/>
                      <w:cs/>
                    </w:rPr>
                    <w:t>-รายงานผลการดำเนินงานการด้านสิ่งสนับสนุนการเรียนรู้</w:t>
                  </w:r>
                </w:p>
              </w:tc>
              <w:tc>
                <w:tcPr>
                  <w:tcW w:w="1643" w:type="dxa"/>
                </w:tcPr>
                <w:p w:rsidR="00C06ADD" w:rsidRPr="00A1018F" w:rsidRDefault="00C06ADD" w:rsidP="00C06ADD">
                  <w:pPr>
                    <w:spacing w:after="0" w:line="240" w:lineRule="auto"/>
                    <w:rPr>
                      <w:sz w:val="28"/>
                      <w:szCs w:val="28"/>
                    </w:rPr>
                  </w:pPr>
                  <w:r w:rsidRPr="00A1018F">
                    <w:rPr>
                      <w:rFonts w:hint="cs"/>
                      <w:sz w:val="28"/>
                      <w:szCs w:val="28"/>
                      <w:cs/>
                    </w:rPr>
                    <w:t>สำนักประกันคุณภาพการศึกษา</w:t>
                  </w:r>
                </w:p>
              </w:tc>
            </w:tr>
            <w:tr w:rsidR="00C06ADD" w:rsidRPr="00677D2C" w:rsidTr="00877BDC">
              <w:tc>
                <w:tcPr>
                  <w:tcW w:w="4742" w:type="dxa"/>
                  <w:gridSpan w:val="2"/>
                </w:tcPr>
                <w:p w:rsidR="00C06ADD" w:rsidRPr="00A1018F" w:rsidRDefault="00C06ADD" w:rsidP="00C06ADD">
                  <w:pPr>
                    <w:spacing w:after="0" w:line="240" w:lineRule="auto"/>
                    <w:rPr>
                      <w:rFonts w:ascii="TH Sarabun New" w:hAnsi="TH Sarabun New" w:cs="TH Sarabun New"/>
                      <w:b/>
                      <w:bCs/>
                      <w:sz w:val="28"/>
                      <w:szCs w:val="28"/>
                    </w:rPr>
                  </w:pPr>
                  <w:r w:rsidRPr="00A1018F">
                    <w:rPr>
                      <w:rFonts w:ascii="TH Sarabun New" w:hAnsi="TH Sarabun New" w:cs="TH Sarabun New"/>
                      <w:b/>
                      <w:bCs/>
                      <w:sz w:val="28"/>
                      <w:szCs w:val="28"/>
                      <w:cs/>
                    </w:rPr>
                    <w:t xml:space="preserve">องค์ประกอบที่ </w:t>
                  </w:r>
                  <w:r w:rsidRPr="00A1018F">
                    <w:rPr>
                      <w:rFonts w:ascii="TH Sarabun New" w:hAnsi="TH Sarabun New" w:cs="TH Sarabun New"/>
                      <w:b/>
                      <w:bCs/>
                      <w:sz w:val="28"/>
                      <w:szCs w:val="28"/>
                    </w:rPr>
                    <w:t>4</w:t>
                  </w:r>
                  <w:r w:rsidRPr="00A1018F">
                    <w:rPr>
                      <w:rFonts w:ascii="TH Sarabun New" w:hAnsi="TH Sarabun New" w:cs="TH Sarabun New" w:hint="cs"/>
                      <w:b/>
                      <w:bCs/>
                      <w:sz w:val="28"/>
                      <w:szCs w:val="28"/>
                      <w:cs/>
                    </w:rPr>
                    <w:t xml:space="preserve"> อาจารย์</w:t>
                  </w:r>
                </w:p>
                <w:p w:rsidR="00C06ADD" w:rsidRPr="00A1018F" w:rsidRDefault="00C06ADD" w:rsidP="00C06ADD">
                  <w:pPr>
                    <w:spacing w:after="0" w:line="240" w:lineRule="auto"/>
                    <w:rPr>
                      <w:b/>
                      <w:bCs/>
                      <w:sz w:val="28"/>
                      <w:szCs w:val="28"/>
                    </w:rPr>
                  </w:pPr>
                  <w:r w:rsidRPr="00A1018F">
                    <w:rPr>
                      <w:rFonts w:ascii="TH Sarabun New" w:hAnsi="TH Sarabun New" w:cs="TH Sarabun New" w:hint="cs"/>
                      <w:b/>
                      <w:bCs/>
                      <w:sz w:val="28"/>
                      <w:szCs w:val="28"/>
                      <w:cs/>
                    </w:rPr>
                    <w:t xml:space="preserve">  </w:t>
                  </w:r>
                  <w:r w:rsidRPr="00A1018F">
                    <w:rPr>
                      <w:rFonts w:ascii="TH Sarabun New" w:hAnsi="TH Sarabun New" w:cs="TH Sarabun New"/>
                      <w:b/>
                      <w:bCs/>
                      <w:sz w:val="28"/>
                      <w:szCs w:val="28"/>
                      <w:cs/>
                    </w:rPr>
                    <w:t xml:space="preserve">ตัวบ่งชี้ที่ </w:t>
                  </w:r>
                  <w:r w:rsidRPr="00A1018F">
                    <w:rPr>
                      <w:rFonts w:ascii="TH Sarabun New" w:hAnsi="TH Sarabun New" w:cs="TH Sarabun New"/>
                      <w:b/>
                      <w:bCs/>
                      <w:sz w:val="28"/>
                      <w:szCs w:val="28"/>
                    </w:rPr>
                    <w:t xml:space="preserve">4.1 </w:t>
                  </w:r>
                  <w:r w:rsidRPr="00A1018F">
                    <w:rPr>
                      <w:rFonts w:ascii="TH Sarabun New" w:hAnsi="TH Sarabun New" w:cs="TH Sarabun New" w:hint="cs"/>
                      <w:b/>
                      <w:bCs/>
                      <w:sz w:val="28"/>
                      <w:szCs w:val="28"/>
                      <w:cs/>
                    </w:rPr>
                    <w:t>การบริหารและพัฒนาอาจารย์</w:t>
                  </w:r>
                </w:p>
              </w:tc>
            </w:tr>
            <w:tr w:rsidR="00C06ADD" w:rsidRPr="00677D2C" w:rsidTr="00877BDC">
              <w:tc>
                <w:tcPr>
                  <w:tcW w:w="3099" w:type="dxa"/>
                </w:tcPr>
                <w:p w:rsidR="00C06ADD" w:rsidRPr="00A1018F" w:rsidRDefault="00C06ADD" w:rsidP="00C06ADD">
                  <w:pPr>
                    <w:spacing w:after="0" w:line="240" w:lineRule="auto"/>
                    <w:rPr>
                      <w:rFonts w:ascii="TH Sarabun New" w:hAnsi="TH Sarabun New" w:cs="TH Sarabun New"/>
                      <w:sz w:val="28"/>
                      <w:szCs w:val="28"/>
                      <w:cs/>
                    </w:rPr>
                  </w:pPr>
                  <w:r w:rsidRPr="00A1018F">
                    <w:rPr>
                      <w:rFonts w:ascii="TH Sarabun New" w:hAnsi="TH Sarabun New" w:cs="TH Sarabun New" w:hint="cs"/>
                      <w:sz w:val="28"/>
                      <w:szCs w:val="28"/>
                      <w:cs/>
                    </w:rPr>
                    <w:t xml:space="preserve">  -แนวทางการดำเนินงานประกันคุณภาพการศึกษาระดับหลักสูตร องค์ประกอบ 4 อาจารย์</w:t>
                  </w:r>
                </w:p>
              </w:tc>
              <w:tc>
                <w:tcPr>
                  <w:tcW w:w="1643" w:type="dxa"/>
                </w:tcPr>
                <w:p w:rsidR="00C06ADD" w:rsidRPr="00A1018F" w:rsidRDefault="00C06ADD" w:rsidP="00C06ADD">
                  <w:pPr>
                    <w:spacing w:after="0" w:line="240" w:lineRule="auto"/>
                    <w:rPr>
                      <w:sz w:val="28"/>
                      <w:szCs w:val="28"/>
                    </w:rPr>
                  </w:pPr>
                  <w:r w:rsidRPr="00A1018F">
                    <w:rPr>
                      <w:rFonts w:hint="cs"/>
                      <w:sz w:val="28"/>
                      <w:szCs w:val="28"/>
                      <w:cs/>
                    </w:rPr>
                    <w:t>คณะมนุษยศาสตร์และสังคมศาสตร์</w:t>
                  </w:r>
                </w:p>
              </w:tc>
            </w:tr>
            <w:tr w:rsidR="003E3125" w:rsidRPr="00677D2C" w:rsidTr="00F72879">
              <w:tc>
                <w:tcPr>
                  <w:tcW w:w="4742" w:type="dxa"/>
                  <w:gridSpan w:val="2"/>
                </w:tcPr>
                <w:p w:rsidR="003E3125" w:rsidRPr="00A1018F" w:rsidRDefault="003E3125" w:rsidP="00F72879">
                  <w:pPr>
                    <w:spacing w:after="0" w:line="240" w:lineRule="auto"/>
                    <w:rPr>
                      <w:sz w:val="28"/>
                      <w:szCs w:val="28"/>
                      <w:cs/>
                    </w:rPr>
                  </w:pPr>
                  <w:r w:rsidRPr="00A1018F">
                    <w:rPr>
                      <w:rFonts w:ascii="TH Sarabun New" w:hAnsi="TH Sarabun New" w:cs="TH Sarabun New" w:hint="cs"/>
                      <w:b/>
                      <w:bCs/>
                      <w:sz w:val="28"/>
                      <w:szCs w:val="28"/>
                      <w:cs/>
                    </w:rPr>
                    <w:t xml:space="preserve">  </w:t>
                  </w:r>
                  <w:r w:rsidRPr="00A1018F">
                    <w:rPr>
                      <w:rFonts w:ascii="TH Sarabun New" w:hAnsi="TH Sarabun New" w:cs="TH Sarabun New"/>
                      <w:b/>
                      <w:bCs/>
                      <w:sz w:val="28"/>
                      <w:szCs w:val="28"/>
                      <w:cs/>
                    </w:rPr>
                    <w:t xml:space="preserve">ตัวบ่งชี้ที่ </w:t>
                  </w:r>
                  <w:r w:rsidRPr="00A1018F">
                    <w:rPr>
                      <w:rFonts w:ascii="TH Sarabun New" w:hAnsi="TH Sarabun New" w:cs="TH Sarabun New"/>
                      <w:b/>
                      <w:bCs/>
                      <w:sz w:val="28"/>
                      <w:szCs w:val="28"/>
                    </w:rPr>
                    <w:t xml:space="preserve">4.1 </w:t>
                  </w:r>
                  <w:r w:rsidRPr="00A1018F">
                    <w:rPr>
                      <w:rFonts w:ascii="TH Sarabun New" w:hAnsi="TH Sarabun New" w:cs="TH Sarabun New" w:hint="cs"/>
                      <w:b/>
                      <w:bCs/>
                      <w:sz w:val="28"/>
                      <w:szCs w:val="28"/>
                      <w:cs/>
                    </w:rPr>
                    <w:t>การบริหารและพัฒนาอาจารย์ (</w:t>
                  </w:r>
                  <w:r w:rsidRPr="00A1018F">
                    <w:rPr>
                      <w:rFonts w:hint="cs"/>
                      <w:sz w:val="28"/>
                      <w:szCs w:val="28"/>
                      <w:cs/>
                    </w:rPr>
                    <w:t>รัฐประศาสนศาสตร์, เทคโนโลยีไฟฟ้าเศรษฐศาสตร์การเงินและการคลัง ,คณิตศาสตร์ คณะวิทยาศาสตร์และเทคโนโลยี)</w:t>
                  </w:r>
                </w:p>
              </w:tc>
            </w:tr>
            <w:tr w:rsidR="003E3125" w:rsidRPr="00677D2C" w:rsidTr="00F72879">
              <w:tc>
                <w:tcPr>
                  <w:tcW w:w="3099" w:type="dxa"/>
                </w:tcPr>
                <w:p w:rsidR="003E3125" w:rsidRPr="00A1018F" w:rsidRDefault="003E3125" w:rsidP="00F72879">
                  <w:pPr>
                    <w:spacing w:after="0" w:line="240" w:lineRule="auto"/>
                    <w:rPr>
                      <w:rFonts w:ascii="TH Sarabun New" w:hAnsi="TH Sarabun New" w:cs="TH Sarabun New"/>
                      <w:sz w:val="28"/>
                      <w:szCs w:val="28"/>
                    </w:rPr>
                  </w:pPr>
                  <w:r w:rsidRPr="00A1018F">
                    <w:rPr>
                      <w:rFonts w:ascii="TH Sarabun New" w:hAnsi="TH Sarabun New" w:cs="TH Sarabun New"/>
                      <w:sz w:val="28"/>
                      <w:szCs w:val="28"/>
                    </w:rPr>
                    <w:t xml:space="preserve">   4.1.1</w:t>
                  </w:r>
                  <w:r w:rsidRPr="00A1018F">
                    <w:rPr>
                      <w:rFonts w:ascii="TH Sarabun New" w:hAnsi="TH Sarabun New" w:cs="TH Sarabun New" w:hint="cs"/>
                      <w:sz w:val="28"/>
                      <w:szCs w:val="28"/>
                      <w:cs/>
                    </w:rPr>
                    <w:t xml:space="preserve"> ระบบการรับและแต่งตั้งอาจารย์ประจำหลักสูตร</w:t>
                  </w:r>
                </w:p>
              </w:tc>
              <w:tc>
                <w:tcPr>
                  <w:tcW w:w="1643" w:type="dxa"/>
                </w:tcPr>
                <w:p w:rsidR="003E3125" w:rsidRDefault="003E3125" w:rsidP="00666E3B">
                  <w:pPr>
                    <w:spacing w:after="0" w:line="240" w:lineRule="auto"/>
                    <w:rPr>
                      <w:sz w:val="28"/>
                      <w:szCs w:val="28"/>
                    </w:rPr>
                  </w:pPr>
                  <w:r w:rsidRPr="00A1018F">
                    <w:rPr>
                      <w:rFonts w:hint="cs"/>
                      <w:sz w:val="28"/>
                      <w:szCs w:val="28"/>
                      <w:cs/>
                    </w:rPr>
                    <w:t>รัฐประศาสนศาสตร์,เทคโนโลยีไฟฟ้า,เศรษฐศาสตร์การเงินและการคลัง, คณิตศาสตร์</w:t>
                  </w:r>
                </w:p>
                <w:p w:rsidR="00A1018F" w:rsidRPr="00A1018F" w:rsidRDefault="00A1018F" w:rsidP="00666E3B">
                  <w:pPr>
                    <w:spacing w:after="0" w:line="240" w:lineRule="auto"/>
                    <w:rPr>
                      <w:sz w:val="28"/>
                      <w:szCs w:val="28"/>
                    </w:rPr>
                  </w:pPr>
                </w:p>
              </w:tc>
            </w:tr>
            <w:tr w:rsidR="003E3125" w:rsidRPr="00677D2C" w:rsidTr="00F72879">
              <w:tc>
                <w:tcPr>
                  <w:tcW w:w="3099" w:type="dxa"/>
                </w:tcPr>
                <w:p w:rsidR="003E3125" w:rsidRPr="00A1018F" w:rsidRDefault="003E3125" w:rsidP="00F72879">
                  <w:pPr>
                    <w:spacing w:after="0" w:line="240" w:lineRule="auto"/>
                    <w:rPr>
                      <w:rFonts w:ascii="TH Sarabun New" w:hAnsi="TH Sarabun New" w:cs="TH Sarabun New"/>
                      <w:sz w:val="28"/>
                      <w:szCs w:val="28"/>
                    </w:rPr>
                  </w:pPr>
                  <w:r w:rsidRPr="00A1018F">
                    <w:rPr>
                      <w:rFonts w:ascii="TH Sarabun New" w:hAnsi="TH Sarabun New" w:cs="TH Sarabun New"/>
                      <w:sz w:val="28"/>
                      <w:szCs w:val="28"/>
                    </w:rPr>
                    <w:lastRenderedPageBreak/>
                    <w:t xml:space="preserve">  4.1.2 </w:t>
                  </w:r>
                  <w:r w:rsidRPr="00A1018F">
                    <w:rPr>
                      <w:rFonts w:ascii="TH Sarabun New" w:hAnsi="TH Sarabun New" w:cs="TH Sarabun New" w:hint="cs"/>
                      <w:sz w:val="28"/>
                      <w:szCs w:val="28"/>
                      <w:cs/>
                    </w:rPr>
                    <w:t>ระบบการบริหารอาจารย์</w:t>
                  </w:r>
                </w:p>
              </w:tc>
              <w:tc>
                <w:tcPr>
                  <w:tcW w:w="1643" w:type="dxa"/>
                </w:tcPr>
                <w:p w:rsidR="003E3125" w:rsidRPr="008C06F7" w:rsidRDefault="003E3125" w:rsidP="00F72879">
                  <w:pPr>
                    <w:spacing w:after="0" w:line="240" w:lineRule="auto"/>
                    <w:rPr>
                      <w:sz w:val="26"/>
                      <w:szCs w:val="26"/>
                    </w:rPr>
                  </w:pPr>
                  <w:r w:rsidRPr="008C06F7">
                    <w:rPr>
                      <w:rFonts w:hint="cs"/>
                      <w:sz w:val="26"/>
                      <w:szCs w:val="26"/>
                      <w:cs/>
                    </w:rPr>
                    <w:t>รัฐประศาสนศาสตร์,เทคโนโลยีไฟฟ้า, เศรษฐศาสตร์การเงินและการคลัง, คณิตศาสตร์</w:t>
                  </w:r>
                </w:p>
              </w:tc>
            </w:tr>
            <w:tr w:rsidR="003E3125" w:rsidRPr="00677D2C" w:rsidTr="00F72879">
              <w:tc>
                <w:tcPr>
                  <w:tcW w:w="3099" w:type="dxa"/>
                </w:tcPr>
                <w:p w:rsidR="003E3125" w:rsidRPr="00A1018F" w:rsidRDefault="003E3125" w:rsidP="00F72879">
                  <w:pPr>
                    <w:spacing w:after="0" w:line="240" w:lineRule="auto"/>
                    <w:rPr>
                      <w:rFonts w:ascii="TH Sarabun New" w:hAnsi="TH Sarabun New" w:cs="TH Sarabun New"/>
                      <w:sz w:val="28"/>
                      <w:szCs w:val="28"/>
                    </w:rPr>
                  </w:pPr>
                  <w:r w:rsidRPr="00A1018F">
                    <w:rPr>
                      <w:rFonts w:ascii="TH Sarabun New" w:hAnsi="TH Sarabun New" w:cs="TH Sarabun New"/>
                      <w:sz w:val="28"/>
                      <w:szCs w:val="28"/>
                    </w:rPr>
                    <w:t xml:space="preserve">  4.1.3 </w:t>
                  </w:r>
                  <w:r w:rsidRPr="00A1018F">
                    <w:rPr>
                      <w:rFonts w:ascii="TH Sarabun New" w:hAnsi="TH Sarabun New" w:cs="TH Sarabun New" w:hint="cs"/>
                      <w:sz w:val="28"/>
                      <w:szCs w:val="28"/>
                      <w:cs/>
                    </w:rPr>
                    <w:t>ระบบการส่งเสริมและพัฒนาอาจารย์</w:t>
                  </w:r>
                </w:p>
              </w:tc>
              <w:tc>
                <w:tcPr>
                  <w:tcW w:w="1643" w:type="dxa"/>
                </w:tcPr>
                <w:p w:rsidR="003E3125" w:rsidRPr="008C06F7" w:rsidRDefault="003E3125" w:rsidP="00F72879">
                  <w:pPr>
                    <w:spacing w:after="0" w:line="240" w:lineRule="auto"/>
                    <w:rPr>
                      <w:sz w:val="26"/>
                      <w:szCs w:val="26"/>
                    </w:rPr>
                  </w:pPr>
                  <w:r w:rsidRPr="008C06F7">
                    <w:rPr>
                      <w:rFonts w:hint="cs"/>
                      <w:sz w:val="26"/>
                      <w:szCs w:val="26"/>
                      <w:cs/>
                    </w:rPr>
                    <w:t>รัฐประศาสนศาสตร์,เทคโนโลยีไฟฟ้า, เศรษฐศาสตร์การเงินและการคลัง, คณิตศาสตร์</w:t>
                  </w:r>
                </w:p>
              </w:tc>
            </w:tr>
            <w:tr w:rsidR="003E3125" w:rsidRPr="00677D2C" w:rsidTr="00F72879">
              <w:tc>
                <w:tcPr>
                  <w:tcW w:w="3099" w:type="dxa"/>
                </w:tcPr>
                <w:p w:rsidR="003E3125" w:rsidRPr="00A1018F" w:rsidRDefault="003E3125" w:rsidP="00F72879">
                  <w:pPr>
                    <w:spacing w:after="0" w:line="240" w:lineRule="auto"/>
                    <w:rPr>
                      <w:rFonts w:ascii="TH Sarabun New" w:hAnsi="TH Sarabun New" w:cs="TH Sarabun New"/>
                      <w:sz w:val="28"/>
                      <w:szCs w:val="28"/>
                    </w:rPr>
                  </w:pPr>
                  <w:r w:rsidRPr="00A1018F">
                    <w:rPr>
                      <w:rFonts w:ascii="TH Sarabun New" w:hAnsi="TH Sarabun New" w:cs="TH Sarabun New" w:hint="cs"/>
                      <w:b/>
                      <w:bCs/>
                      <w:sz w:val="28"/>
                      <w:szCs w:val="28"/>
                      <w:cs/>
                    </w:rPr>
                    <w:t xml:space="preserve"> -</w:t>
                  </w:r>
                  <w:r w:rsidRPr="00A1018F">
                    <w:rPr>
                      <w:rFonts w:ascii="TH Sarabun New" w:hAnsi="TH Sarabun New" w:cs="TH Sarabun New" w:hint="cs"/>
                      <w:sz w:val="28"/>
                      <w:szCs w:val="28"/>
                      <w:cs/>
                    </w:rPr>
                    <w:t xml:space="preserve"> </w:t>
                  </w:r>
                  <w:r w:rsidRPr="00A1018F">
                    <w:rPr>
                      <w:sz w:val="28"/>
                      <w:szCs w:val="28"/>
                      <w:cs/>
                    </w:rPr>
                    <w:t xml:space="preserve">ตัวอย่างแบบรายงานผลและการวางแผนการดำเนินงานของหลักสูตร องค์ประกอบที่ </w:t>
                  </w:r>
                  <w:r w:rsidRPr="00A1018F">
                    <w:rPr>
                      <w:sz w:val="28"/>
                      <w:szCs w:val="28"/>
                    </w:rPr>
                    <w:t xml:space="preserve">4 </w:t>
                  </w:r>
                  <w:r w:rsidRPr="00A1018F">
                    <w:rPr>
                      <w:sz w:val="28"/>
                      <w:szCs w:val="28"/>
                      <w:cs/>
                    </w:rPr>
                    <w:t>อาจารย์  (หลักสูตรพัฒนาสังคม  คณะมนุษยศาสตร์และสังคมศาสตร์)</w:t>
                  </w:r>
                  <w:r w:rsidRPr="00A1018F">
                    <w:rPr>
                      <w:rFonts w:ascii="TH Sarabun New" w:hAnsi="TH Sarabun New" w:cs="TH Sarabun New" w:hint="cs"/>
                      <w:sz w:val="28"/>
                      <w:szCs w:val="28"/>
                      <w:cs/>
                    </w:rPr>
                    <w:t xml:space="preserve"> </w:t>
                  </w:r>
                </w:p>
              </w:tc>
              <w:tc>
                <w:tcPr>
                  <w:tcW w:w="1643" w:type="dxa"/>
                </w:tcPr>
                <w:p w:rsidR="003E3125" w:rsidRPr="008C06F7" w:rsidRDefault="003E3125" w:rsidP="00F72879">
                  <w:pPr>
                    <w:spacing w:after="0" w:line="240" w:lineRule="auto"/>
                    <w:rPr>
                      <w:sz w:val="26"/>
                      <w:szCs w:val="26"/>
                    </w:rPr>
                  </w:pPr>
                  <w:r w:rsidRPr="008C06F7">
                    <w:rPr>
                      <w:rFonts w:hint="cs"/>
                      <w:sz w:val="26"/>
                      <w:szCs w:val="26"/>
                      <w:cs/>
                    </w:rPr>
                    <w:t>รวบรวมโดยสำนักประกันคุณภาพการศึกษา</w:t>
                  </w:r>
                </w:p>
              </w:tc>
            </w:tr>
            <w:tr w:rsidR="00C06ADD" w:rsidTr="00877BDC">
              <w:tc>
                <w:tcPr>
                  <w:tcW w:w="4742" w:type="dxa"/>
                  <w:gridSpan w:val="2"/>
                </w:tcPr>
                <w:p w:rsidR="00A1018F" w:rsidRPr="00A1018F" w:rsidRDefault="00C06ADD" w:rsidP="00C06ADD">
                  <w:pPr>
                    <w:spacing w:after="0" w:line="240" w:lineRule="auto"/>
                    <w:rPr>
                      <w:sz w:val="28"/>
                      <w:szCs w:val="28"/>
                      <w:cs/>
                    </w:rPr>
                  </w:pPr>
                  <w:r w:rsidRPr="00A1018F">
                    <w:rPr>
                      <w:rFonts w:ascii="TH Sarabun New" w:hAnsi="TH Sarabun New" w:cs="TH Sarabun New" w:hint="cs"/>
                      <w:b/>
                      <w:bCs/>
                      <w:sz w:val="28"/>
                      <w:szCs w:val="28"/>
                      <w:cs/>
                    </w:rPr>
                    <w:t xml:space="preserve">  ตัวบ่งชี้ที่  4.3 อัตราคงอยู่ของอาจารย์ (</w:t>
                  </w:r>
                  <w:r w:rsidRPr="00A1018F">
                    <w:rPr>
                      <w:rFonts w:hint="cs"/>
                      <w:sz w:val="28"/>
                      <w:szCs w:val="28"/>
                      <w:cs/>
                    </w:rPr>
                    <w:t>รัฐประศาสนศาสตร์, เทคโนโลยีไฟฟ้า,</w:t>
                  </w:r>
                  <w:r w:rsidRPr="00A1018F">
                    <w:rPr>
                      <w:rFonts w:hint="cs"/>
                      <w:b/>
                      <w:bCs/>
                      <w:sz w:val="28"/>
                      <w:szCs w:val="28"/>
                      <w:cs/>
                    </w:rPr>
                    <w:t xml:space="preserve"> </w:t>
                  </w:r>
                  <w:r w:rsidRPr="00A1018F">
                    <w:rPr>
                      <w:rFonts w:hint="cs"/>
                      <w:sz w:val="28"/>
                      <w:szCs w:val="28"/>
                      <w:cs/>
                    </w:rPr>
                    <w:t>เศรษฐศาสตร์การเงินและการคลัง , คณิตศาสตร์ คณะวิทยาศาสตร์และเทคโนโลยี)</w:t>
                  </w:r>
                </w:p>
              </w:tc>
            </w:tr>
            <w:tr w:rsidR="00C06ADD" w:rsidTr="00877BDC">
              <w:tc>
                <w:tcPr>
                  <w:tcW w:w="3099" w:type="dxa"/>
                </w:tcPr>
                <w:p w:rsidR="00C06ADD" w:rsidRPr="00A1018F" w:rsidRDefault="00C06ADD" w:rsidP="00C06ADD">
                  <w:pPr>
                    <w:spacing w:after="0" w:line="240" w:lineRule="auto"/>
                    <w:rPr>
                      <w:rFonts w:ascii="TH Sarabun New" w:hAnsi="TH Sarabun New" w:cs="TH Sarabun New"/>
                      <w:b/>
                      <w:bCs/>
                      <w:sz w:val="28"/>
                      <w:szCs w:val="28"/>
                      <w:cs/>
                    </w:rPr>
                  </w:pPr>
                  <w:r w:rsidRPr="00A1018F">
                    <w:rPr>
                      <w:sz w:val="28"/>
                      <w:szCs w:val="28"/>
                    </w:rPr>
                    <w:t xml:space="preserve">  4.3.1 </w:t>
                  </w:r>
                  <w:r w:rsidRPr="00A1018F">
                    <w:rPr>
                      <w:sz w:val="28"/>
                      <w:szCs w:val="28"/>
                      <w:cs/>
                    </w:rPr>
                    <w:t>อัตราการคงอยู่ของอาจารย์</w:t>
                  </w:r>
                </w:p>
              </w:tc>
              <w:tc>
                <w:tcPr>
                  <w:tcW w:w="1643" w:type="dxa"/>
                </w:tcPr>
                <w:p w:rsidR="00A1018F" w:rsidRPr="008C06F7" w:rsidRDefault="00C06ADD" w:rsidP="00C06ADD">
                  <w:pPr>
                    <w:spacing w:after="0" w:line="240" w:lineRule="auto"/>
                    <w:rPr>
                      <w:sz w:val="26"/>
                      <w:szCs w:val="26"/>
                    </w:rPr>
                  </w:pPr>
                  <w:r w:rsidRPr="008C06F7">
                    <w:rPr>
                      <w:rFonts w:hint="cs"/>
                      <w:sz w:val="26"/>
                      <w:szCs w:val="26"/>
                      <w:cs/>
                    </w:rPr>
                    <w:t>รัฐประศาสนศาสตร์,เทคโนโลยีไฟฟ้า, เศรษฐศาสตร์</w:t>
                  </w:r>
                </w:p>
                <w:p w:rsidR="00C06ADD" w:rsidRPr="00A1018F" w:rsidRDefault="00C06ADD" w:rsidP="00C06ADD">
                  <w:pPr>
                    <w:spacing w:after="0" w:line="240" w:lineRule="auto"/>
                    <w:rPr>
                      <w:sz w:val="28"/>
                      <w:szCs w:val="28"/>
                    </w:rPr>
                  </w:pPr>
                  <w:r w:rsidRPr="008C06F7">
                    <w:rPr>
                      <w:rFonts w:hint="cs"/>
                      <w:sz w:val="26"/>
                      <w:szCs w:val="26"/>
                      <w:cs/>
                    </w:rPr>
                    <w:t>การเงินและการคลัง, คณิตศาสตร์</w:t>
                  </w:r>
                </w:p>
              </w:tc>
            </w:tr>
          </w:tbl>
          <w:p w:rsidR="00C06ADD" w:rsidRPr="003E3125" w:rsidRDefault="00C06ADD" w:rsidP="00F72879">
            <w:pPr>
              <w:spacing w:after="0" w:line="240" w:lineRule="auto"/>
              <w:jc w:val="center"/>
              <w:rPr>
                <w:b/>
                <w:bCs/>
                <w:sz w:val="24"/>
                <w:szCs w:val="24"/>
                <w:cs/>
              </w:rPr>
            </w:pPr>
          </w:p>
        </w:tc>
        <w:tc>
          <w:tcPr>
            <w:tcW w:w="1836" w:type="dxa"/>
          </w:tcPr>
          <w:p w:rsidR="003E3125" w:rsidRPr="00797FF4" w:rsidRDefault="003E3125" w:rsidP="00FD7CC5">
            <w:pPr>
              <w:spacing w:after="0" w:line="240" w:lineRule="auto"/>
              <w:rPr>
                <w:sz w:val="24"/>
                <w:szCs w:val="24"/>
              </w:rPr>
            </w:pPr>
          </w:p>
        </w:tc>
      </w:tr>
      <w:tr w:rsidR="003E3125" w:rsidRPr="00797FF4" w:rsidTr="00956347">
        <w:tc>
          <w:tcPr>
            <w:tcW w:w="2576" w:type="dxa"/>
          </w:tcPr>
          <w:p w:rsidR="003E3125" w:rsidRPr="00797FF4" w:rsidRDefault="003E3125" w:rsidP="00FD7CC5">
            <w:pPr>
              <w:autoSpaceDE w:val="0"/>
              <w:autoSpaceDN w:val="0"/>
              <w:adjustRightInd w:val="0"/>
              <w:spacing w:after="0" w:line="240" w:lineRule="auto"/>
              <w:rPr>
                <w:color w:val="000000"/>
                <w:sz w:val="28"/>
                <w:szCs w:val="28"/>
                <w:cs/>
              </w:rPr>
            </w:pPr>
          </w:p>
        </w:tc>
        <w:tc>
          <w:tcPr>
            <w:tcW w:w="3623" w:type="dxa"/>
          </w:tcPr>
          <w:p w:rsidR="003E3125" w:rsidRDefault="003E3125" w:rsidP="006A773F">
            <w:pPr>
              <w:spacing w:after="0" w:line="240" w:lineRule="auto"/>
              <w:rPr>
                <w:sz w:val="28"/>
                <w:szCs w:val="28"/>
              </w:rPr>
            </w:pPr>
          </w:p>
        </w:tc>
        <w:tc>
          <w:tcPr>
            <w:tcW w:w="1057" w:type="dxa"/>
          </w:tcPr>
          <w:p w:rsidR="003E3125" w:rsidRPr="00D9588A" w:rsidRDefault="003E3125" w:rsidP="00FD7CC5">
            <w:pPr>
              <w:spacing w:after="0" w:line="240" w:lineRule="auto"/>
              <w:jc w:val="center"/>
              <w:rPr>
                <w:sz w:val="28"/>
                <w:szCs w:val="28"/>
              </w:rPr>
            </w:pPr>
          </w:p>
        </w:tc>
        <w:tc>
          <w:tcPr>
            <w:tcW w:w="900" w:type="dxa"/>
          </w:tcPr>
          <w:p w:rsidR="003E3125" w:rsidRPr="00D9588A" w:rsidRDefault="003E3125" w:rsidP="00FD7CC5">
            <w:pPr>
              <w:spacing w:after="0" w:line="240" w:lineRule="auto"/>
              <w:ind w:right="-39"/>
              <w:jc w:val="center"/>
              <w:rPr>
                <w:sz w:val="28"/>
                <w:szCs w:val="28"/>
              </w:rPr>
            </w:pPr>
          </w:p>
        </w:tc>
        <w:tc>
          <w:tcPr>
            <w:tcW w:w="540" w:type="dxa"/>
          </w:tcPr>
          <w:p w:rsidR="003E3125" w:rsidRPr="00797FF4" w:rsidRDefault="003E3125" w:rsidP="00FD7CC5">
            <w:pPr>
              <w:spacing w:after="0" w:line="240" w:lineRule="auto"/>
              <w:jc w:val="center"/>
              <w:rPr>
                <w:sz w:val="28"/>
                <w:szCs w:val="28"/>
              </w:rPr>
            </w:pPr>
          </w:p>
        </w:tc>
        <w:tc>
          <w:tcPr>
            <w:tcW w:w="4973" w:type="dxa"/>
          </w:tcPr>
          <w:p w:rsidR="008C06F7" w:rsidRDefault="008C06F7" w:rsidP="0089636C">
            <w:pPr>
              <w:spacing w:after="0" w:line="240" w:lineRule="auto"/>
              <w:rPr>
                <w:sz w:val="28"/>
                <w:szCs w:val="28"/>
              </w:rPr>
            </w:pPr>
          </w:p>
          <w:tbl>
            <w:tblPr>
              <w:tblStyle w:val="a5"/>
              <w:tblW w:w="4742" w:type="dxa"/>
              <w:tblLayout w:type="fixed"/>
              <w:tblLook w:val="04A0" w:firstRow="1" w:lastRow="0" w:firstColumn="1" w:lastColumn="0" w:noHBand="0" w:noVBand="1"/>
            </w:tblPr>
            <w:tblGrid>
              <w:gridCol w:w="3099"/>
              <w:gridCol w:w="1643"/>
            </w:tblGrid>
            <w:tr w:rsidR="008C06F7" w:rsidRPr="00A1018F" w:rsidTr="000F0AD8">
              <w:tc>
                <w:tcPr>
                  <w:tcW w:w="3099" w:type="dxa"/>
                </w:tcPr>
                <w:p w:rsidR="008C06F7" w:rsidRPr="00A1018F" w:rsidRDefault="008C06F7" w:rsidP="008C06F7">
                  <w:pPr>
                    <w:spacing w:after="0" w:line="240" w:lineRule="auto"/>
                    <w:rPr>
                      <w:sz w:val="28"/>
                      <w:szCs w:val="28"/>
                      <w:cs/>
                    </w:rPr>
                  </w:pPr>
                  <w:r w:rsidRPr="00A1018F">
                    <w:rPr>
                      <w:sz w:val="28"/>
                      <w:szCs w:val="28"/>
                    </w:rPr>
                    <w:t xml:space="preserve">4.3.2 </w:t>
                  </w:r>
                  <w:r w:rsidRPr="00A1018F">
                    <w:rPr>
                      <w:sz w:val="28"/>
                      <w:szCs w:val="28"/>
                      <w:cs/>
                    </w:rPr>
                    <w:t>ความพึงพอใจของอาจารย์</w:t>
                  </w:r>
                </w:p>
              </w:tc>
              <w:tc>
                <w:tcPr>
                  <w:tcW w:w="1643" w:type="dxa"/>
                </w:tcPr>
                <w:p w:rsidR="008C06F7" w:rsidRPr="00A1018F" w:rsidRDefault="008C06F7" w:rsidP="008C06F7">
                  <w:pPr>
                    <w:spacing w:after="0" w:line="240" w:lineRule="auto"/>
                    <w:rPr>
                      <w:sz w:val="28"/>
                      <w:szCs w:val="28"/>
                    </w:rPr>
                  </w:pPr>
                  <w:r w:rsidRPr="00A1018F">
                    <w:rPr>
                      <w:rFonts w:hint="cs"/>
                      <w:sz w:val="28"/>
                      <w:szCs w:val="28"/>
                      <w:cs/>
                    </w:rPr>
                    <w:t>รัฐประศาสนศาสตร์,เทคโนโลยีไฟฟ้า, เศรษฐศาสตร์การเงินและการคลัง, คณิตศาสตร์</w:t>
                  </w:r>
                </w:p>
              </w:tc>
            </w:tr>
          </w:tbl>
          <w:p w:rsidR="0089636C" w:rsidRPr="00700B9C" w:rsidRDefault="003E3125" w:rsidP="0089636C">
            <w:pPr>
              <w:spacing w:after="0" w:line="240" w:lineRule="auto"/>
              <w:rPr>
                <w:sz w:val="16"/>
                <w:szCs w:val="16"/>
              </w:rPr>
            </w:pPr>
            <w:r w:rsidRPr="003375E8">
              <w:rPr>
                <w:sz w:val="28"/>
                <w:szCs w:val="28"/>
              </w:rPr>
              <w:t xml:space="preserve">3. </w:t>
            </w:r>
            <w:r w:rsidRPr="003375E8">
              <w:rPr>
                <w:rFonts w:hint="cs"/>
                <w:sz w:val="28"/>
                <w:szCs w:val="28"/>
                <w:cs/>
              </w:rPr>
              <w:t xml:space="preserve">จัดกิจกรรมแลกเปลี่ยนเรียนรู้การเขียน มคอ.7 (องค์ประกอบ </w:t>
            </w:r>
            <w:r w:rsidRPr="003375E8">
              <w:rPr>
                <w:sz w:val="28"/>
                <w:szCs w:val="28"/>
              </w:rPr>
              <w:t xml:space="preserve">3 </w:t>
            </w:r>
            <w:r w:rsidRPr="003375E8">
              <w:rPr>
                <w:rFonts w:hint="cs"/>
                <w:sz w:val="28"/>
                <w:szCs w:val="28"/>
                <w:cs/>
              </w:rPr>
              <w:t>การรับนักศึกษา )  วันที่  14  ธันวาคม  2559</w:t>
            </w:r>
            <w:r>
              <w:rPr>
                <w:rFonts w:hint="cs"/>
                <w:sz w:val="28"/>
                <w:szCs w:val="28"/>
                <w:cs/>
              </w:rPr>
              <w:t xml:space="preserve">  ยังไม่ถึงระยะเวลาที่กำหนด</w:t>
            </w:r>
            <w:r w:rsidR="0089636C">
              <w:rPr>
                <w:rFonts w:hint="cs"/>
                <w:sz w:val="28"/>
                <w:szCs w:val="28"/>
                <w:cs/>
              </w:rPr>
              <w:t xml:space="preserve">  </w:t>
            </w:r>
            <w:r w:rsidR="0089636C" w:rsidRPr="003375E8">
              <w:rPr>
                <w:rFonts w:hint="cs"/>
                <w:sz w:val="28"/>
                <w:szCs w:val="28"/>
                <w:cs/>
              </w:rPr>
              <w:t>โดย</w:t>
            </w:r>
            <w:r w:rsidR="0089636C">
              <w:rPr>
                <w:rFonts w:hint="cs"/>
                <w:sz w:val="28"/>
                <w:szCs w:val="28"/>
                <w:cs/>
              </w:rPr>
              <w:t xml:space="preserve">มีประเด็นที่แลกเปลี่ยนเรียนรู้ ได้แก่ </w:t>
            </w:r>
            <w:r w:rsidR="0089636C" w:rsidRPr="003375E8">
              <w:rPr>
                <w:rFonts w:ascii="TH Sarabun New" w:hAnsi="TH Sarabun New" w:cs="TH Sarabun New" w:hint="cs"/>
                <w:sz w:val="28"/>
                <w:szCs w:val="28"/>
                <w:cs/>
              </w:rPr>
              <w:t>แนวทางการดำเนินงานประกันคุณภาพการศึกษาระดับหลักสูตรตามองค์ประกอบ (ควรกำหนดผลผลิต/ผลลัพธ์ของตัวบ่งชี้)</w:t>
            </w:r>
            <w:r w:rsidR="0089636C">
              <w:rPr>
                <w:rFonts w:hint="cs"/>
                <w:sz w:val="28"/>
                <w:szCs w:val="28"/>
                <w:cs/>
              </w:rPr>
              <w:t xml:space="preserve"> </w:t>
            </w:r>
            <w:r w:rsidR="0089636C" w:rsidRPr="003375E8">
              <w:rPr>
                <w:rFonts w:hint="cs"/>
                <w:sz w:val="28"/>
                <w:szCs w:val="28"/>
                <w:cs/>
              </w:rPr>
              <w:t>การทบทวนระ</w:t>
            </w:r>
            <w:r w:rsidR="0089636C">
              <w:rPr>
                <w:rFonts w:hint="cs"/>
                <w:sz w:val="28"/>
                <w:szCs w:val="28"/>
                <w:cs/>
              </w:rPr>
              <w:t>บบและกลไก</w:t>
            </w:r>
            <w:r w:rsidR="0089636C" w:rsidRPr="003375E8">
              <w:rPr>
                <w:rFonts w:hint="cs"/>
                <w:sz w:val="28"/>
                <w:szCs w:val="28"/>
                <w:cs/>
              </w:rPr>
              <w:t xml:space="preserve">ตลอดจนการดำเนินงานและการจัดทำ มคอ.7 รายตัวบ่งชี้ของหลักสูตรที่มีการเขียนได้ครบถ้วนตาม กระบวนการคุณภาพ </w:t>
            </w:r>
            <w:r w:rsidR="0089636C" w:rsidRPr="003375E8">
              <w:rPr>
                <w:sz w:val="28"/>
                <w:szCs w:val="28"/>
              </w:rPr>
              <w:t xml:space="preserve">PDCA </w:t>
            </w:r>
            <w:r w:rsidR="0089636C">
              <w:rPr>
                <w:rFonts w:hint="cs"/>
                <w:sz w:val="28"/>
                <w:szCs w:val="28"/>
                <w:cs/>
              </w:rPr>
              <w:t>ของหลักสูตร</w:t>
            </w:r>
            <w:r w:rsidR="0089636C" w:rsidRPr="003375E8">
              <w:rPr>
                <w:sz w:val="28"/>
                <w:szCs w:val="28"/>
              </w:rPr>
              <w:t xml:space="preserve">  </w:t>
            </w:r>
            <w:r w:rsidR="0089636C">
              <w:rPr>
                <w:rFonts w:hint="cs"/>
                <w:sz w:val="28"/>
                <w:szCs w:val="28"/>
                <w:cs/>
              </w:rPr>
              <w:t>ดังนี้</w:t>
            </w:r>
          </w:p>
          <w:tbl>
            <w:tblPr>
              <w:tblStyle w:val="a5"/>
              <w:tblW w:w="4590" w:type="dxa"/>
              <w:tblInd w:w="100" w:type="dxa"/>
              <w:tblLayout w:type="fixed"/>
              <w:tblLook w:val="04A0" w:firstRow="1" w:lastRow="0" w:firstColumn="1" w:lastColumn="0" w:noHBand="0" w:noVBand="1"/>
            </w:tblPr>
            <w:tblGrid>
              <w:gridCol w:w="3060"/>
              <w:gridCol w:w="1530"/>
            </w:tblGrid>
            <w:tr w:rsidR="00E94DBD" w:rsidRPr="00A960D5" w:rsidTr="00D30D2B">
              <w:tc>
                <w:tcPr>
                  <w:tcW w:w="3060" w:type="dxa"/>
                </w:tcPr>
                <w:p w:rsidR="00E94DBD" w:rsidRPr="00A960D5" w:rsidRDefault="00E94DBD" w:rsidP="00E94DBD">
                  <w:pPr>
                    <w:pStyle w:val="a4"/>
                    <w:jc w:val="center"/>
                    <w:rPr>
                      <w:rFonts w:ascii="TH SarabunPSK" w:hAnsi="TH SarabunPSK" w:cs="TH SarabunPSK"/>
                      <w:b/>
                      <w:bCs/>
                      <w:sz w:val="28"/>
                    </w:rPr>
                  </w:pPr>
                  <w:r w:rsidRPr="00A960D5">
                    <w:rPr>
                      <w:rFonts w:ascii="TH SarabunPSK" w:hAnsi="TH SarabunPSK" w:cs="TH SarabunPSK" w:hint="cs"/>
                      <w:b/>
                      <w:bCs/>
                      <w:sz w:val="28"/>
                      <w:cs/>
                    </w:rPr>
                    <w:t>ตัวบ่งชี้/ประเด็นย่อย</w:t>
                  </w:r>
                </w:p>
              </w:tc>
              <w:tc>
                <w:tcPr>
                  <w:tcW w:w="1530" w:type="dxa"/>
                </w:tcPr>
                <w:p w:rsidR="00E94DBD" w:rsidRPr="00A960D5" w:rsidRDefault="00E94DBD" w:rsidP="00E94DBD">
                  <w:pPr>
                    <w:pStyle w:val="a4"/>
                    <w:jc w:val="center"/>
                    <w:rPr>
                      <w:rFonts w:ascii="TH SarabunPSK" w:hAnsi="TH SarabunPSK" w:cs="TH SarabunPSK"/>
                      <w:b/>
                      <w:bCs/>
                      <w:sz w:val="28"/>
                    </w:rPr>
                  </w:pPr>
                  <w:r w:rsidRPr="00A960D5">
                    <w:rPr>
                      <w:rFonts w:ascii="TH SarabunPSK" w:hAnsi="TH SarabunPSK" w:cs="TH SarabunPSK" w:hint="cs"/>
                      <w:b/>
                      <w:bCs/>
                      <w:sz w:val="28"/>
                      <w:cs/>
                    </w:rPr>
                    <w:t>ชื่อหลักสูตร/หน่วยงาน</w:t>
                  </w:r>
                </w:p>
              </w:tc>
            </w:tr>
            <w:tr w:rsidR="00E94DBD" w:rsidRPr="00A960D5" w:rsidTr="00D30D2B">
              <w:tc>
                <w:tcPr>
                  <w:tcW w:w="3060" w:type="dxa"/>
                </w:tcPr>
                <w:p w:rsidR="00E94DBD" w:rsidRPr="00A960D5" w:rsidRDefault="00E94DBD" w:rsidP="00E94DBD">
                  <w:pPr>
                    <w:pStyle w:val="a4"/>
                    <w:rPr>
                      <w:rFonts w:ascii="TH SarabunPSK" w:hAnsi="TH SarabunPSK" w:cs="TH SarabunPSK"/>
                      <w:sz w:val="28"/>
                    </w:rPr>
                  </w:pPr>
                  <w:r w:rsidRPr="00A960D5">
                    <w:rPr>
                      <w:rFonts w:ascii="TH SarabunPSK" w:hAnsi="TH SarabunPSK" w:cs="TH SarabunPSK" w:hint="cs"/>
                      <w:sz w:val="28"/>
                      <w:cs/>
                    </w:rPr>
                    <w:t>องค์ประกอบ 3 นักศึกษา ตัวบ่งชี้ 3.1 การรับนักศึกษา</w:t>
                  </w:r>
                </w:p>
                <w:p w:rsidR="00E94DBD" w:rsidRPr="00A960D5" w:rsidRDefault="00E94DBD" w:rsidP="00E94DBD">
                  <w:pPr>
                    <w:pStyle w:val="a4"/>
                    <w:rPr>
                      <w:rFonts w:ascii="TH SarabunPSK" w:hAnsi="TH SarabunPSK" w:cs="TH SarabunPSK"/>
                      <w:sz w:val="28"/>
                    </w:rPr>
                  </w:pPr>
                  <w:r>
                    <w:rPr>
                      <w:rFonts w:ascii="TH SarabunPSK" w:hAnsi="TH SarabunPSK" w:cs="TH SarabunPSK" w:hint="cs"/>
                      <w:sz w:val="28"/>
                      <w:cs/>
                    </w:rPr>
                    <w:t xml:space="preserve">    </w:t>
                  </w:r>
                  <w:r w:rsidRPr="00A960D5">
                    <w:rPr>
                      <w:rFonts w:ascii="TH SarabunPSK" w:hAnsi="TH SarabunPSK" w:cs="TH SarabunPSK" w:hint="cs"/>
                      <w:sz w:val="28"/>
                      <w:cs/>
                    </w:rPr>
                    <w:t>- ระบบและกลไกในการรับนักศึกษา</w:t>
                  </w:r>
                </w:p>
                <w:p w:rsidR="00E94DBD" w:rsidRPr="00A960D5" w:rsidRDefault="00D30D2B" w:rsidP="00D30D2B">
                  <w:pPr>
                    <w:pStyle w:val="a4"/>
                    <w:rPr>
                      <w:rFonts w:ascii="TH SarabunPSK" w:hAnsi="TH SarabunPSK" w:cs="TH SarabunPSK"/>
                      <w:sz w:val="28"/>
                      <w:cs/>
                    </w:rPr>
                  </w:pPr>
                  <w:r>
                    <w:rPr>
                      <w:rFonts w:ascii="TH SarabunPSK" w:hAnsi="TH SarabunPSK" w:cs="TH SarabunPSK" w:hint="cs"/>
                      <w:b/>
                      <w:bCs/>
                      <w:sz w:val="28"/>
                      <w:cs/>
                    </w:rPr>
                    <w:t xml:space="preserve">   -</w:t>
                  </w:r>
                  <w:r w:rsidR="00E94DBD" w:rsidRPr="00A960D5">
                    <w:rPr>
                      <w:rFonts w:ascii="TH SarabunPSK" w:hAnsi="TH SarabunPSK" w:cs="TH SarabunPSK" w:hint="cs"/>
                      <w:sz w:val="28"/>
                      <w:cs/>
                    </w:rPr>
                    <w:t xml:space="preserve">  ขั้นตอนการเข้าใช้งานระบบรับสมัครนักศึกษา   ปีการศึกษา 2560</w:t>
                  </w:r>
                </w:p>
              </w:tc>
              <w:tc>
                <w:tcPr>
                  <w:tcW w:w="1530" w:type="dxa"/>
                </w:tcPr>
                <w:p w:rsidR="00E94DBD" w:rsidRPr="00A960D5" w:rsidRDefault="00E94DBD" w:rsidP="00E94DBD">
                  <w:pPr>
                    <w:pStyle w:val="a4"/>
                    <w:rPr>
                      <w:rFonts w:ascii="TH SarabunPSK" w:hAnsi="TH SarabunPSK" w:cs="TH SarabunPSK"/>
                      <w:sz w:val="28"/>
                    </w:rPr>
                  </w:pPr>
                  <w:r w:rsidRPr="00A960D5">
                    <w:rPr>
                      <w:rFonts w:ascii="TH SarabunPSK" w:hAnsi="TH SarabunPSK" w:cs="TH SarabunPSK" w:hint="cs"/>
                      <w:sz w:val="28"/>
                      <w:cs/>
                    </w:rPr>
                    <w:t>สำนักส่งเสริมวิชาการและงานทะเบียน</w:t>
                  </w:r>
                </w:p>
              </w:tc>
            </w:tr>
          </w:tbl>
          <w:p w:rsidR="00E94DBD" w:rsidRDefault="00E94DBD" w:rsidP="003E3125">
            <w:pPr>
              <w:spacing w:after="0" w:line="240" w:lineRule="auto"/>
              <w:rPr>
                <w:sz w:val="28"/>
                <w:szCs w:val="28"/>
              </w:rPr>
            </w:pPr>
          </w:p>
          <w:tbl>
            <w:tblPr>
              <w:tblStyle w:val="a5"/>
              <w:tblW w:w="4590" w:type="dxa"/>
              <w:tblInd w:w="100" w:type="dxa"/>
              <w:tblLayout w:type="fixed"/>
              <w:tblLook w:val="04A0" w:firstRow="1" w:lastRow="0" w:firstColumn="1" w:lastColumn="0" w:noHBand="0" w:noVBand="1"/>
            </w:tblPr>
            <w:tblGrid>
              <w:gridCol w:w="3078"/>
              <w:gridCol w:w="1512"/>
            </w:tblGrid>
            <w:tr w:rsidR="00E94DBD" w:rsidRPr="00A960D5" w:rsidTr="00C5430D">
              <w:tc>
                <w:tcPr>
                  <w:tcW w:w="3078" w:type="dxa"/>
                </w:tcPr>
                <w:p w:rsidR="00E94DBD" w:rsidRPr="00A960D5" w:rsidRDefault="00C5430D" w:rsidP="00C5430D">
                  <w:pPr>
                    <w:pStyle w:val="a4"/>
                    <w:rPr>
                      <w:rFonts w:ascii="TH SarabunPSK" w:hAnsi="TH SarabunPSK" w:cs="TH SarabunPSK"/>
                      <w:sz w:val="28"/>
                      <w:cs/>
                    </w:rPr>
                  </w:pPr>
                  <w:r>
                    <w:rPr>
                      <w:rFonts w:ascii="TH SarabunPSK" w:hAnsi="TH SarabunPSK" w:cs="TH SarabunPSK" w:hint="cs"/>
                      <w:b/>
                      <w:bCs/>
                      <w:sz w:val="28"/>
                      <w:cs/>
                    </w:rPr>
                    <w:lastRenderedPageBreak/>
                    <w:t xml:space="preserve">   -</w:t>
                  </w:r>
                  <w:r w:rsidR="00E94DBD" w:rsidRPr="00A960D5">
                    <w:rPr>
                      <w:rFonts w:ascii="TH SarabunPSK" w:hAnsi="TH SarabunPSK" w:cs="TH SarabunPSK" w:hint="cs"/>
                      <w:sz w:val="28"/>
                      <w:cs/>
                    </w:rPr>
                    <w:t xml:space="preserve">  </w:t>
                  </w:r>
                  <w:r w:rsidR="00E94DBD" w:rsidRPr="00A960D5">
                    <w:rPr>
                      <w:rFonts w:ascii="TH SarabunPSK" w:hAnsi="TH SarabunPSK" w:cs="TH SarabunPSK"/>
                      <w:sz w:val="28"/>
                      <w:cs/>
                    </w:rPr>
                    <w:t>แนวทางการดำเนินงานการประกันคุณภาพการศึกษา</w:t>
                  </w:r>
                  <w:r w:rsidR="00E94DBD" w:rsidRPr="00A960D5">
                    <w:rPr>
                      <w:rFonts w:ascii="TH SarabunPSK" w:hAnsi="TH SarabunPSK" w:cs="TH SarabunPSK" w:hint="cs"/>
                      <w:sz w:val="28"/>
                      <w:cs/>
                    </w:rPr>
                    <w:t xml:space="preserve"> </w:t>
                  </w:r>
                  <w:r w:rsidR="00E94DBD" w:rsidRPr="00A960D5">
                    <w:rPr>
                      <w:rFonts w:ascii="TH SarabunPSK" w:hAnsi="TH SarabunPSK" w:cs="TH SarabunPSK"/>
                      <w:sz w:val="28"/>
                      <w:cs/>
                    </w:rPr>
                    <w:t>ภายในระดับหลักสูตร องค์ประกอบ 3 นักศึกษา</w:t>
                  </w:r>
                </w:p>
              </w:tc>
              <w:tc>
                <w:tcPr>
                  <w:tcW w:w="1512" w:type="dxa"/>
                </w:tcPr>
                <w:p w:rsidR="00E94DBD" w:rsidRPr="00A960D5" w:rsidRDefault="00E94DBD" w:rsidP="00E94DBD">
                  <w:pPr>
                    <w:pStyle w:val="a4"/>
                    <w:rPr>
                      <w:rFonts w:ascii="TH SarabunPSK" w:hAnsi="TH SarabunPSK" w:cs="TH SarabunPSK"/>
                      <w:sz w:val="28"/>
                    </w:rPr>
                  </w:pPr>
                  <w:r w:rsidRPr="00A960D5">
                    <w:rPr>
                      <w:rFonts w:ascii="TH SarabunPSK" w:hAnsi="TH SarabunPSK" w:cs="TH SarabunPSK" w:hint="cs"/>
                      <w:sz w:val="28"/>
                      <w:cs/>
                    </w:rPr>
                    <w:t>คณะมนุษยศาสตร์และสังคมศาสตร์</w:t>
                  </w:r>
                </w:p>
              </w:tc>
            </w:tr>
            <w:tr w:rsidR="00E94DBD" w:rsidRPr="00A960D5" w:rsidTr="00C5430D">
              <w:tc>
                <w:tcPr>
                  <w:tcW w:w="3078" w:type="dxa"/>
                </w:tcPr>
                <w:p w:rsidR="00E94DBD" w:rsidRPr="00A960D5" w:rsidRDefault="00C5430D" w:rsidP="00C5430D">
                  <w:pPr>
                    <w:pStyle w:val="a4"/>
                    <w:rPr>
                      <w:rFonts w:ascii="TH SarabunPSK" w:hAnsi="TH SarabunPSK" w:cs="TH SarabunPSK"/>
                      <w:b/>
                      <w:bCs/>
                      <w:sz w:val="28"/>
                      <w:cs/>
                    </w:rPr>
                  </w:pPr>
                  <w:r>
                    <w:rPr>
                      <w:rFonts w:ascii="TH SarabunPSK" w:hAnsi="TH SarabunPSK" w:cs="TH SarabunPSK" w:hint="cs"/>
                      <w:b/>
                      <w:bCs/>
                      <w:sz w:val="28"/>
                      <w:cs/>
                    </w:rPr>
                    <w:t xml:space="preserve">   -</w:t>
                  </w:r>
                  <w:r w:rsidR="00E94DBD" w:rsidRPr="00A960D5">
                    <w:rPr>
                      <w:rFonts w:ascii="TH SarabunPSK" w:hAnsi="TH SarabunPSK" w:cs="TH SarabunPSK" w:hint="cs"/>
                      <w:b/>
                      <w:bCs/>
                      <w:sz w:val="28"/>
                      <w:cs/>
                    </w:rPr>
                    <w:t xml:space="preserve">  </w:t>
                  </w:r>
                  <w:r w:rsidR="00E94DBD" w:rsidRPr="00A960D5">
                    <w:rPr>
                      <w:rFonts w:ascii="TH SarabunPSK" w:hAnsi="TH SarabunPSK" w:cs="TH SarabunPSK" w:hint="cs"/>
                      <w:sz w:val="28"/>
                      <w:cs/>
                    </w:rPr>
                    <w:t>แนวปฏิบัติ เรื่อง การประเมินทักษะในศตวรรษที่ 21 ของผู้เรียน</w:t>
                  </w:r>
                </w:p>
              </w:tc>
              <w:tc>
                <w:tcPr>
                  <w:tcW w:w="1512" w:type="dxa"/>
                </w:tcPr>
                <w:p w:rsidR="00E94DBD" w:rsidRPr="00A960D5" w:rsidRDefault="00E94DBD" w:rsidP="00E94DBD">
                  <w:pPr>
                    <w:pStyle w:val="a4"/>
                    <w:rPr>
                      <w:rFonts w:ascii="TH SarabunPSK" w:hAnsi="TH SarabunPSK" w:cs="TH SarabunPSK"/>
                      <w:sz w:val="28"/>
                      <w:cs/>
                    </w:rPr>
                  </w:pPr>
                  <w:r w:rsidRPr="00A960D5">
                    <w:rPr>
                      <w:rFonts w:ascii="TH SarabunPSK" w:hAnsi="TH SarabunPSK" w:cs="TH SarabunPSK" w:hint="cs"/>
                      <w:sz w:val="28"/>
                      <w:cs/>
                    </w:rPr>
                    <w:t>คณะวิทยาศาสตร์และเทคโนโลยี</w:t>
                  </w:r>
                </w:p>
              </w:tc>
            </w:tr>
            <w:tr w:rsidR="00E94DBD" w:rsidRPr="00A960D5" w:rsidTr="00C5430D">
              <w:tc>
                <w:tcPr>
                  <w:tcW w:w="4590" w:type="dxa"/>
                  <w:gridSpan w:val="2"/>
                </w:tcPr>
                <w:p w:rsidR="00E94DBD" w:rsidRPr="00A960D5" w:rsidRDefault="00E94DBD" w:rsidP="00E94DBD">
                  <w:pPr>
                    <w:pStyle w:val="a4"/>
                    <w:rPr>
                      <w:rFonts w:ascii="TH SarabunPSK" w:hAnsi="TH SarabunPSK" w:cs="TH SarabunPSK"/>
                      <w:sz w:val="28"/>
                      <w:cs/>
                    </w:rPr>
                  </w:pPr>
                  <w:r w:rsidRPr="00A960D5">
                    <w:rPr>
                      <w:rFonts w:ascii="TH SarabunPSK" w:hAnsi="TH SarabunPSK" w:cs="TH SarabunPSK" w:hint="cs"/>
                      <w:b/>
                      <w:bCs/>
                      <w:sz w:val="28"/>
                      <w:cs/>
                    </w:rPr>
                    <w:t xml:space="preserve">ตัวบ่งชี้ที่ 3.1 การรับนักศึกษา  </w:t>
                  </w:r>
                </w:p>
              </w:tc>
            </w:tr>
            <w:tr w:rsidR="00E94DBD" w:rsidRPr="00A960D5" w:rsidTr="00C5430D">
              <w:tc>
                <w:tcPr>
                  <w:tcW w:w="3078" w:type="dxa"/>
                </w:tcPr>
                <w:p w:rsidR="00E94DBD" w:rsidRPr="00A960D5" w:rsidRDefault="00E94DBD" w:rsidP="00E94DBD">
                  <w:pPr>
                    <w:pStyle w:val="a4"/>
                    <w:rPr>
                      <w:rFonts w:ascii="TH SarabunPSK" w:hAnsi="TH SarabunPSK" w:cs="TH SarabunPSK"/>
                      <w:sz w:val="28"/>
                      <w:cs/>
                    </w:rPr>
                  </w:pPr>
                  <w:r w:rsidRPr="00A960D5">
                    <w:rPr>
                      <w:rFonts w:ascii="TH SarabunPSK" w:hAnsi="TH SarabunPSK" w:cs="TH SarabunPSK" w:hint="cs"/>
                      <w:sz w:val="28"/>
                      <w:cs/>
                    </w:rPr>
                    <w:t>3.1.1 การรับนักศึกษา</w:t>
                  </w:r>
                </w:p>
              </w:tc>
              <w:tc>
                <w:tcPr>
                  <w:tcW w:w="1512" w:type="dxa"/>
                </w:tcPr>
                <w:p w:rsidR="00E94DBD" w:rsidRPr="00A960D5" w:rsidRDefault="00C5430D" w:rsidP="00E94DBD">
                  <w:pPr>
                    <w:pStyle w:val="a4"/>
                    <w:rPr>
                      <w:rFonts w:ascii="TH SarabunPSK" w:hAnsi="TH SarabunPSK" w:cs="TH SarabunPSK"/>
                      <w:sz w:val="28"/>
                      <w:cs/>
                    </w:rPr>
                  </w:pPr>
                  <w:r>
                    <w:rPr>
                      <w:rFonts w:ascii="TH SarabunPSK" w:hAnsi="TH SarabunPSK" w:cs="TH SarabunPSK" w:hint="cs"/>
                      <w:sz w:val="28"/>
                      <w:cs/>
                    </w:rPr>
                    <w:t>-</w:t>
                  </w:r>
                  <w:r w:rsidR="00E94DBD" w:rsidRPr="00A960D5">
                    <w:rPr>
                      <w:rFonts w:ascii="TH SarabunPSK" w:hAnsi="TH SarabunPSK" w:cs="TH SarabunPSK" w:hint="cs"/>
                      <w:sz w:val="28"/>
                      <w:cs/>
                    </w:rPr>
                    <w:t>หลักสูตรจีน</w:t>
                  </w:r>
                </w:p>
                <w:p w:rsidR="00E94DBD" w:rsidRPr="00A960D5" w:rsidRDefault="00E94DBD" w:rsidP="00E94DBD">
                  <w:pPr>
                    <w:pStyle w:val="a4"/>
                    <w:rPr>
                      <w:rFonts w:ascii="TH SarabunPSK" w:hAnsi="TH SarabunPSK" w:cs="TH SarabunPSK"/>
                      <w:sz w:val="28"/>
                      <w:cs/>
                    </w:rPr>
                  </w:pPr>
                  <w:r w:rsidRPr="00A960D5">
                    <w:rPr>
                      <w:rFonts w:ascii="TH SarabunPSK" w:hAnsi="TH SarabunPSK" w:cs="TH SarabunPSK" w:hint="cs"/>
                      <w:sz w:val="28"/>
                      <w:cs/>
                    </w:rPr>
                    <w:t>หลักสูตรเคมี</w:t>
                  </w:r>
                </w:p>
              </w:tc>
            </w:tr>
            <w:tr w:rsidR="00E94DBD" w:rsidRPr="00A960D5" w:rsidTr="00C5430D">
              <w:tc>
                <w:tcPr>
                  <w:tcW w:w="3078" w:type="dxa"/>
                </w:tcPr>
                <w:p w:rsidR="00E94DBD" w:rsidRPr="00A960D5" w:rsidRDefault="00E94DBD" w:rsidP="00E94DBD">
                  <w:pPr>
                    <w:pStyle w:val="a4"/>
                    <w:rPr>
                      <w:rFonts w:ascii="TH SarabunPSK" w:hAnsi="TH SarabunPSK" w:cs="TH SarabunPSK"/>
                      <w:sz w:val="28"/>
                      <w:cs/>
                    </w:rPr>
                  </w:pPr>
                  <w:r w:rsidRPr="00A960D5">
                    <w:rPr>
                      <w:rFonts w:ascii="TH SarabunPSK" w:hAnsi="TH SarabunPSK" w:cs="TH SarabunPSK" w:hint="cs"/>
                      <w:sz w:val="28"/>
                      <w:cs/>
                    </w:rPr>
                    <w:t>3.1.2 การเตรียมความพร้อมก่อนเข้าศึกษา</w:t>
                  </w:r>
                </w:p>
              </w:tc>
              <w:tc>
                <w:tcPr>
                  <w:tcW w:w="1512" w:type="dxa"/>
                </w:tcPr>
                <w:p w:rsidR="00E94DBD" w:rsidRPr="00A960D5" w:rsidRDefault="00C5430D" w:rsidP="00E94DBD">
                  <w:pPr>
                    <w:pStyle w:val="a4"/>
                    <w:rPr>
                      <w:rFonts w:ascii="TH SarabunPSK" w:hAnsi="TH SarabunPSK" w:cs="TH SarabunPSK"/>
                      <w:sz w:val="28"/>
                      <w:cs/>
                    </w:rPr>
                  </w:pPr>
                  <w:r>
                    <w:rPr>
                      <w:rFonts w:ascii="TH SarabunPSK" w:hAnsi="TH SarabunPSK" w:cs="TH SarabunPSK" w:hint="cs"/>
                      <w:sz w:val="28"/>
                      <w:cs/>
                    </w:rPr>
                    <w:t>-</w:t>
                  </w:r>
                  <w:r w:rsidR="00E94DBD" w:rsidRPr="00A960D5">
                    <w:rPr>
                      <w:rFonts w:ascii="TH SarabunPSK" w:hAnsi="TH SarabunPSK" w:cs="TH SarabunPSK" w:hint="cs"/>
                      <w:sz w:val="28"/>
                      <w:cs/>
                    </w:rPr>
                    <w:t>หลักสูตรภาษาไทย</w:t>
                  </w:r>
                </w:p>
                <w:p w:rsidR="00E94DBD" w:rsidRPr="00A960D5" w:rsidRDefault="00C5430D" w:rsidP="00E94DBD">
                  <w:pPr>
                    <w:pStyle w:val="a4"/>
                    <w:rPr>
                      <w:rFonts w:ascii="TH SarabunPSK" w:hAnsi="TH SarabunPSK" w:cs="TH SarabunPSK"/>
                      <w:sz w:val="28"/>
                      <w:cs/>
                    </w:rPr>
                  </w:pPr>
                  <w:r>
                    <w:rPr>
                      <w:rFonts w:ascii="TH SarabunPSK" w:hAnsi="TH SarabunPSK" w:cs="TH SarabunPSK" w:hint="cs"/>
                      <w:sz w:val="28"/>
                      <w:cs/>
                    </w:rPr>
                    <w:t>-</w:t>
                  </w:r>
                  <w:r w:rsidR="00E94DBD" w:rsidRPr="00A960D5">
                    <w:rPr>
                      <w:rFonts w:ascii="TH SarabunPSK" w:hAnsi="TH SarabunPSK" w:cs="TH SarabunPSK" w:hint="cs"/>
                      <w:sz w:val="28"/>
                      <w:cs/>
                    </w:rPr>
                    <w:t>หลักสูตรเคมี</w:t>
                  </w:r>
                </w:p>
              </w:tc>
            </w:tr>
            <w:tr w:rsidR="00E94DBD" w:rsidRPr="00A960D5" w:rsidTr="00C5430D">
              <w:tc>
                <w:tcPr>
                  <w:tcW w:w="4590" w:type="dxa"/>
                  <w:gridSpan w:val="2"/>
                </w:tcPr>
                <w:p w:rsidR="00E94DBD" w:rsidRPr="00A960D5" w:rsidRDefault="00E94DBD" w:rsidP="00E94DBD">
                  <w:pPr>
                    <w:pStyle w:val="a4"/>
                    <w:rPr>
                      <w:rFonts w:ascii="TH SarabunPSK" w:hAnsi="TH SarabunPSK" w:cs="TH SarabunPSK"/>
                      <w:sz w:val="28"/>
                      <w:cs/>
                    </w:rPr>
                  </w:pPr>
                  <w:r w:rsidRPr="00A960D5">
                    <w:rPr>
                      <w:rFonts w:ascii="TH SarabunPSK" w:hAnsi="TH SarabunPSK" w:cs="TH SarabunPSK" w:hint="cs"/>
                      <w:b/>
                      <w:bCs/>
                      <w:sz w:val="28"/>
                      <w:cs/>
                    </w:rPr>
                    <w:t>ตัวบ่งชี้ที่ 3.2 การส่งเสริมและพัฒนานักศึกษา</w:t>
                  </w:r>
                </w:p>
              </w:tc>
            </w:tr>
            <w:tr w:rsidR="00E94DBD" w:rsidRPr="00A960D5" w:rsidTr="00C5430D">
              <w:tc>
                <w:tcPr>
                  <w:tcW w:w="3078" w:type="dxa"/>
                </w:tcPr>
                <w:p w:rsidR="00E94DBD" w:rsidRPr="00A960D5" w:rsidRDefault="00E94DBD" w:rsidP="00E94DBD">
                  <w:pPr>
                    <w:pStyle w:val="a4"/>
                    <w:rPr>
                      <w:rFonts w:ascii="TH SarabunPSK" w:hAnsi="TH SarabunPSK" w:cs="TH SarabunPSK"/>
                      <w:sz w:val="28"/>
                      <w:cs/>
                    </w:rPr>
                  </w:pPr>
                  <w:r w:rsidRPr="00A960D5">
                    <w:rPr>
                      <w:rFonts w:ascii="TH SarabunPSK" w:hAnsi="TH SarabunPSK" w:cs="TH SarabunPSK" w:hint="cs"/>
                      <w:sz w:val="28"/>
                      <w:cs/>
                    </w:rPr>
                    <w:t>3.2.1 การควบคุมการดูแลการให้คำปรึกษาวิชาการและแนะแนวแก่นักศึกษาปริญญาตรี</w:t>
                  </w:r>
                </w:p>
              </w:tc>
              <w:tc>
                <w:tcPr>
                  <w:tcW w:w="1512" w:type="dxa"/>
                </w:tcPr>
                <w:p w:rsidR="00E94DBD" w:rsidRPr="00A960D5" w:rsidRDefault="00C5430D" w:rsidP="00E94DBD">
                  <w:pPr>
                    <w:pStyle w:val="a4"/>
                    <w:rPr>
                      <w:rFonts w:ascii="TH SarabunPSK" w:hAnsi="TH SarabunPSK" w:cs="TH SarabunPSK"/>
                      <w:sz w:val="28"/>
                      <w:cs/>
                    </w:rPr>
                  </w:pPr>
                  <w:r>
                    <w:rPr>
                      <w:rFonts w:ascii="TH SarabunPSK" w:hAnsi="TH SarabunPSK" w:cs="TH SarabunPSK" w:hint="cs"/>
                      <w:b/>
                      <w:bCs/>
                      <w:sz w:val="28"/>
                      <w:cs/>
                    </w:rPr>
                    <w:t>-</w:t>
                  </w:r>
                  <w:r w:rsidR="00E94DBD" w:rsidRPr="00A960D5">
                    <w:rPr>
                      <w:rFonts w:ascii="TH SarabunPSK" w:hAnsi="TH SarabunPSK" w:cs="TH SarabunPSK"/>
                      <w:sz w:val="28"/>
                    </w:rPr>
                    <w:t xml:space="preserve"> </w:t>
                  </w:r>
                  <w:r w:rsidR="00E94DBD" w:rsidRPr="00A960D5">
                    <w:rPr>
                      <w:rFonts w:ascii="TH SarabunPSK" w:hAnsi="TH SarabunPSK" w:cs="TH SarabunPSK" w:hint="cs"/>
                      <w:sz w:val="28"/>
                      <w:cs/>
                    </w:rPr>
                    <w:t>หลักสูตรจีน</w:t>
                  </w:r>
                </w:p>
                <w:p w:rsidR="00E94DBD" w:rsidRPr="00A960D5" w:rsidRDefault="00C5430D" w:rsidP="00E94DBD">
                  <w:pPr>
                    <w:pStyle w:val="a4"/>
                    <w:rPr>
                      <w:rFonts w:ascii="TH SarabunPSK" w:hAnsi="TH SarabunPSK" w:cs="TH SarabunPSK"/>
                      <w:sz w:val="28"/>
                      <w:cs/>
                    </w:rPr>
                  </w:pPr>
                  <w:r>
                    <w:rPr>
                      <w:rFonts w:ascii="TH SarabunPSK" w:hAnsi="TH SarabunPSK" w:cs="TH SarabunPSK" w:hint="cs"/>
                      <w:b/>
                      <w:bCs/>
                      <w:sz w:val="28"/>
                      <w:cs/>
                    </w:rPr>
                    <w:t>-</w:t>
                  </w:r>
                  <w:r w:rsidR="00E94DBD" w:rsidRPr="00A960D5">
                    <w:rPr>
                      <w:rFonts w:ascii="TH SarabunPSK" w:hAnsi="TH SarabunPSK" w:cs="TH SarabunPSK"/>
                      <w:sz w:val="28"/>
                    </w:rPr>
                    <w:t xml:space="preserve"> </w:t>
                  </w:r>
                  <w:r w:rsidR="00E94DBD" w:rsidRPr="00A960D5">
                    <w:rPr>
                      <w:rFonts w:ascii="TH SarabunPSK" w:hAnsi="TH SarabunPSK" w:cs="TH SarabunPSK" w:hint="cs"/>
                      <w:sz w:val="28"/>
                      <w:cs/>
                    </w:rPr>
                    <w:t>หลักสูตรเคมี</w:t>
                  </w:r>
                </w:p>
                <w:p w:rsidR="00E94DBD" w:rsidRPr="00A960D5" w:rsidRDefault="00C5430D" w:rsidP="00E94DBD">
                  <w:pPr>
                    <w:pStyle w:val="a4"/>
                    <w:rPr>
                      <w:rFonts w:ascii="TH SarabunPSK" w:hAnsi="TH SarabunPSK" w:cs="TH SarabunPSK"/>
                      <w:sz w:val="28"/>
                      <w:cs/>
                    </w:rPr>
                  </w:pPr>
                  <w:r>
                    <w:rPr>
                      <w:rFonts w:ascii="TH SarabunPSK" w:hAnsi="TH SarabunPSK" w:cs="TH SarabunPSK" w:hint="cs"/>
                      <w:b/>
                      <w:bCs/>
                      <w:sz w:val="28"/>
                      <w:cs/>
                    </w:rPr>
                    <w:t>-</w:t>
                  </w:r>
                  <w:r w:rsidR="00E94DBD" w:rsidRPr="00A960D5">
                    <w:rPr>
                      <w:rFonts w:ascii="TH SarabunPSK" w:hAnsi="TH SarabunPSK" w:cs="TH SarabunPSK" w:hint="cs"/>
                      <w:sz w:val="28"/>
                      <w:cs/>
                    </w:rPr>
                    <w:t xml:space="preserve"> หลักสูตรเศรษฐศาสตร์ฯ</w:t>
                  </w:r>
                </w:p>
              </w:tc>
            </w:tr>
            <w:tr w:rsidR="00E94DBD" w:rsidRPr="00A960D5" w:rsidTr="00C5430D">
              <w:tc>
                <w:tcPr>
                  <w:tcW w:w="3078" w:type="dxa"/>
                </w:tcPr>
                <w:p w:rsidR="00E94DBD" w:rsidRDefault="00E94DBD" w:rsidP="00E94DBD">
                  <w:pPr>
                    <w:pStyle w:val="a4"/>
                    <w:rPr>
                      <w:rFonts w:ascii="TH SarabunPSK" w:hAnsi="TH SarabunPSK" w:cs="TH SarabunPSK"/>
                      <w:sz w:val="28"/>
                    </w:rPr>
                  </w:pPr>
                  <w:r w:rsidRPr="00A960D5">
                    <w:rPr>
                      <w:rFonts w:ascii="TH SarabunPSK" w:hAnsi="TH SarabunPSK" w:cs="TH SarabunPSK" w:hint="cs"/>
                      <w:sz w:val="28"/>
                      <w:cs/>
                    </w:rPr>
                    <w:t>3.2.2 การพัฒนาศักยภาพนักศึกษาและการเสริมสร้างทักษะการเรียนรู้ในศตวรรษที่ 21</w:t>
                  </w:r>
                </w:p>
                <w:p w:rsidR="00A8076D" w:rsidRDefault="00A8076D" w:rsidP="00E94DBD">
                  <w:pPr>
                    <w:pStyle w:val="a4"/>
                    <w:rPr>
                      <w:rFonts w:ascii="TH SarabunPSK" w:hAnsi="TH SarabunPSK" w:cs="TH SarabunPSK"/>
                      <w:sz w:val="28"/>
                    </w:rPr>
                  </w:pPr>
                </w:p>
                <w:p w:rsidR="00A8076D" w:rsidRDefault="00A8076D" w:rsidP="00E94DBD">
                  <w:pPr>
                    <w:pStyle w:val="a4"/>
                    <w:rPr>
                      <w:rFonts w:ascii="TH SarabunPSK" w:hAnsi="TH SarabunPSK" w:cs="TH SarabunPSK"/>
                      <w:sz w:val="28"/>
                    </w:rPr>
                  </w:pPr>
                </w:p>
                <w:p w:rsidR="00A8076D" w:rsidRPr="00A960D5" w:rsidRDefault="00A8076D" w:rsidP="00E94DBD">
                  <w:pPr>
                    <w:pStyle w:val="a4"/>
                    <w:rPr>
                      <w:rFonts w:ascii="TH SarabunPSK" w:hAnsi="TH SarabunPSK" w:cs="TH SarabunPSK"/>
                      <w:sz w:val="28"/>
                      <w:cs/>
                    </w:rPr>
                  </w:pPr>
                </w:p>
              </w:tc>
              <w:tc>
                <w:tcPr>
                  <w:tcW w:w="1512" w:type="dxa"/>
                </w:tcPr>
                <w:p w:rsidR="00E94DBD" w:rsidRPr="00A960D5" w:rsidRDefault="00C5430D" w:rsidP="00E94DBD">
                  <w:pPr>
                    <w:pStyle w:val="a4"/>
                    <w:rPr>
                      <w:rFonts w:ascii="TH SarabunPSK" w:hAnsi="TH SarabunPSK" w:cs="TH SarabunPSK"/>
                      <w:sz w:val="28"/>
                    </w:rPr>
                  </w:pPr>
                  <w:r>
                    <w:rPr>
                      <w:rFonts w:ascii="TH SarabunPSK" w:hAnsi="TH SarabunPSK" w:cs="TH SarabunPSK" w:hint="cs"/>
                      <w:b/>
                      <w:bCs/>
                      <w:sz w:val="28"/>
                      <w:cs/>
                    </w:rPr>
                    <w:t>-</w:t>
                  </w:r>
                  <w:r w:rsidR="00E94DBD" w:rsidRPr="00A960D5">
                    <w:rPr>
                      <w:rFonts w:ascii="TH SarabunPSK" w:hAnsi="TH SarabunPSK" w:cs="TH SarabunPSK"/>
                      <w:sz w:val="28"/>
                    </w:rPr>
                    <w:t xml:space="preserve"> </w:t>
                  </w:r>
                  <w:r w:rsidR="00E94DBD" w:rsidRPr="00A960D5">
                    <w:rPr>
                      <w:rFonts w:ascii="TH SarabunPSK" w:hAnsi="TH SarabunPSK" w:cs="TH SarabunPSK" w:hint="cs"/>
                      <w:sz w:val="28"/>
                      <w:cs/>
                    </w:rPr>
                    <w:t>หลักสูตรจีน</w:t>
                  </w:r>
                </w:p>
                <w:p w:rsidR="00E94DBD" w:rsidRPr="00A960D5" w:rsidRDefault="00C5430D" w:rsidP="00E94DBD">
                  <w:pPr>
                    <w:pStyle w:val="a4"/>
                    <w:rPr>
                      <w:rFonts w:ascii="TH SarabunPSK" w:hAnsi="TH SarabunPSK" w:cs="TH SarabunPSK"/>
                      <w:sz w:val="28"/>
                      <w:cs/>
                    </w:rPr>
                  </w:pPr>
                  <w:r>
                    <w:rPr>
                      <w:rFonts w:ascii="TH SarabunPSK" w:hAnsi="TH SarabunPSK" w:cs="TH SarabunPSK" w:hint="cs"/>
                      <w:b/>
                      <w:bCs/>
                      <w:sz w:val="28"/>
                      <w:cs/>
                    </w:rPr>
                    <w:t>-</w:t>
                  </w:r>
                  <w:r w:rsidR="00E94DBD" w:rsidRPr="00A960D5">
                    <w:rPr>
                      <w:rFonts w:ascii="TH SarabunPSK" w:hAnsi="TH SarabunPSK" w:cs="TH SarabunPSK"/>
                      <w:sz w:val="28"/>
                    </w:rPr>
                    <w:t xml:space="preserve"> </w:t>
                  </w:r>
                  <w:r w:rsidR="00E94DBD" w:rsidRPr="00A960D5">
                    <w:rPr>
                      <w:rFonts w:ascii="TH SarabunPSK" w:hAnsi="TH SarabunPSK" w:cs="TH SarabunPSK" w:hint="cs"/>
                      <w:sz w:val="28"/>
                      <w:cs/>
                    </w:rPr>
                    <w:t>หลักสูตรเคมี</w:t>
                  </w:r>
                </w:p>
                <w:p w:rsidR="00E94DBD" w:rsidRDefault="00C5430D" w:rsidP="00E94DBD">
                  <w:pPr>
                    <w:pStyle w:val="a4"/>
                    <w:rPr>
                      <w:rFonts w:ascii="TH SarabunPSK" w:hAnsi="TH SarabunPSK" w:cs="TH SarabunPSK"/>
                      <w:sz w:val="28"/>
                    </w:rPr>
                  </w:pPr>
                  <w:r>
                    <w:rPr>
                      <w:rFonts w:ascii="TH SarabunPSK" w:hAnsi="TH SarabunPSK" w:cs="TH SarabunPSK" w:hint="cs"/>
                      <w:b/>
                      <w:bCs/>
                      <w:sz w:val="28"/>
                      <w:cs/>
                    </w:rPr>
                    <w:t>-</w:t>
                  </w:r>
                  <w:r w:rsidR="00E94DBD" w:rsidRPr="00A960D5">
                    <w:rPr>
                      <w:rFonts w:ascii="TH SarabunPSK" w:hAnsi="TH SarabunPSK" w:cs="TH SarabunPSK" w:hint="cs"/>
                      <w:sz w:val="28"/>
                      <w:cs/>
                    </w:rPr>
                    <w:t xml:space="preserve"> หลักสูตรเศรษฐศาสตร์ฯ</w:t>
                  </w:r>
                </w:p>
                <w:p w:rsidR="00C5430D" w:rsidRPr="00A960D5" w:rsidRDefault="00C5430D" w:rsidP="00E94DBD">
                  <w:pPr>
                    <w:pStyle w:val="a4"/>
                    <w:rPr>
                      <w:rFonts w:ascii="TH SarabunPSK" w:hAnsi="TH SarabunPSK" w:cs="TH SarabunPSK"/>
                      <w:sz w:val="28"/>
                      <w:cs/>
                    </w:rPr>
                  </w:pPr>
                </w:p>
              </w:tc>
            </w:tr>
          </w:tbl>
          <w:p w:rsidR="003E3125" w:rsidRPr="003375E8" w:rsidRDefault="003E3125" w:rsidP="003E3125">
            <w:pPr>
              <w:spacing w:after="0" w:line="240" w:lineRule="auto"/>
              <w:rPr>
                <w:sz w:val="28"/>
                <w:szCs w:val="28"/>
                <w:cs/>
              </w:rPr>
            </w:pPr>
          </w:p>
        </w:tc>
        <w:tc>
          <w:tcPr>
            <w:tcW w:w="1836" w:type="dxa"/>
          </w:tcPr>
          <w:p w:rsidR="003E3125" w:rsidRPr="00797FF4" w:rsidRDefault="003E3125" w:rsidP="00FD7CC5">
            <w:pPr>
              <w:spacing w:after="0" w:line="240" w:lineRule="auto"/>
              <w:rPr>
                <w:sz w:val="24"/>
                <w:szCs w:val="24"/>
              </w:rPr>
            </w:pPr>
          </w:p>
        </w:tc>
      </w:tr>
      <w:tr w:rsidR="00424B61" w:rsidRPr="00797FF4" w:rsidTr="00E27C2F">
        <w:trPr>
          <w:trHeight w:val="2627"/>
        </w:trPr>
        <w:tc>
          <w:tcPr>
            <w:tcW w:w="2576" w:type="dxa"/>
            <w:vMerge w:val="restart"/>
          </w:tcPr>
          <w:p w:rsidR="00424B61" w:rsidRPr="00797FF4" w:rsidRDefault="00424B61" w:rsidP="00FD7CC5">
            <w:pPr>
              <w:autoSpaceDE w:val="0"/>
              <w:autoSpaceDN w:val="0"/>
              <w:adjustRightInd w:val="0"/>
              <w:spacing w:after="0" w:line="240" w:lineRule="auto"/>
              <w:rPr>
                <w:color w:val="000000"/>
                <w:sz w:val="28"/>
                <w:szCs w:val="28"/>
                <w:cs/>
              </w:rPr>
            </w:pPr>
          </w:p>
        </w:tc>
        <w:tc>
          <w:tcPr>
            <w:tcW w:w="3623" w:type="dxa"/>
          </w:tcPr>
          <w:p w:rsidR="00424B61" w:rsidRDefault="00424B61" w:rsidP="006A773F">
            <w:pPr>
              <w:spacing w:after="0" w:line="240" w:lineRule="auto"/>
              <w:rPr>
                <w:sz w:val="28"/>
                <w:szCs w:val="28"/>
              </w:rPr>
            </w:pPr>
          </w:p>
        </w:tc>
        <w:tc>
          <w:tcPr>
            <w:tcW w:w="1057" w:type="dxa"/>
          </w:tcPr>
          <w:p w:rsidR="00424B61" w:rsidRPr="00D9588A" w:rsidRDefault="00424B61" w:rsidP="00FD7CC5">
            <w:pPr>
              <w:spacing w:after="0" w:line="240" w:lineRule="auto"/>
              <w:jc w:val="center"/>
              <w:rPr>
                <w:sz w:val="28"/>
                <w:szCs w:val="28"/>
              </w:rPr>
            </w:pPr>
          </w:p>
        </w:tc>
        <w:tc>
          <w:tcPr>
            <w:tcW w:w="900" w:type="dxa"/>
          </w:tcPr>
          <w:p w:rsidR="00424B61" w:rsidRPr="00D9588A" w:rsidRDefault="00424B61" w:rsidP="00FD7CC5">
            <w:pPr>
              <w:spacing w:after="0" w:line="240" w:lineRule="auto"/>
              <w:ind w:right="-39"/>
              <w:jc w:val="center"/>
              <w:rPr>
                <w:sz w:val="28"/>
                <w:szCs w:val="28"/>
              </w:rPr>
            </w:pPr>
          </w:p>
        </w:tc>
        <w:tc>
          <w:tcPr>
            <w:tcW w:w="540" w:type="dxa"/>
          </w:tcPr>
          <w:p w:rsidR="00424B61" w:rsidRPr="00797FF4" w:rsidRDefault="00424B61" w:rsidP="00FD7CC5">
            <w:pPr>
              <w:spacing w:after="0" w:line="240" w:lineRule="auto"/>
              <w:jc w:val="center"/>
              <w:rPr>
                <w:sz w:val="28"/>
                <w:szCs w:val="28"/>
              </w:rPr>
            </w:pPr>
          </w:p>
        </w:tc>
        <w:tc>
          <w:tcPr>
            <w:tcW w:w="4973" w:type="dxa"/>
          </w:tcPr>
          <w:tbl>
            <w:tblPr>
              <w:tblStyle w:val="a5"/>
              <w:tblW w:w="4590" w:type="dxa"/>
              <w:tblInd w:w="100" w:type="dxa"/>
              <w:tblLayout w:type="fixed"/>
              <w:tblLook w:val="04A0" w:firstRow="1" w:lastRow="0" w:firstColumn="1" w:lastColumn="0" w:noHBand="0" w:noVBand="1"/>
            </w:tblPr>
            <w:tblGrid>
              <w:gridCol w:w="3078"/>
              <w:gridCol w:w="1512"/>
            </w:tblGrid>
            <w:tr w:rsidR="00424B61" w:rsidRPr="00A960D5" w:rsidTr="000F0AD8">
              <w:tc>
                <w:tcPr>
                  <w:tcW w:w="4590" w:type="dxa"/>
                  <w:gridSpan w:val="2"/>
                </w:tcPr>
                <w:p w:rsidR="00424B61" w:rsidRPr="00A960D5" w:rsidRDefault="00424B61" w:rsidP="00E27C2F">
                  <w:pPr>
                    <w:pStyle w:val="a4"/>
                    <w:rPr>
                      <w:rFonts w:ascii="TH SarabunPSK" w:hAnsi="TH SarabunPSK" w:cs="TH SarabunPSK"/>
                      <w:sz w:val="28"/>
                      <w:cs/>
                    </w:rPr>
                  </w:pPr>
                  <w:r w:rsidRPr="00A960D5">
                    <w:rPr>
                      <w:rFonts w:ascii="TH SarabunPSK" w:hAnsi="TH SarabunPSK" w:cs="TH SarabunPSK" w:hint="cs"/>
                      <w:b/>
                      <w:bCs/>
                      <w:sz w:val="28"/>
                      <w:cs/>
                    </w:rPr>
                    <w:t>ตัวบ่งชี้ที่ 3.3 ผลที่เกิดกับนักศึกษา</w:t>
                  </w:r>
                </w:p>
              </w:tc>
            </w:tr>
            <w:tr w:rsidR="00424B61" w:rsidRPr="00A960D5" w:rsidTr="000F0AD8">
              <w:tc>
                <w:tcPr>
                  <w:tcW w:w="3078" w:type="dxa"/>
                </w:tcPr>
                <w:p w:rsidR="00424B61" w:rsidRPr="00A960D5" w:rsidRDefault="00424B61" w:rsidP="00E27C2F">
                  <w:pPr>
                    <w:pStyle w:val="a4"/>
                    <w:rPr>
                      <w:rFonts w:ascii="TH SarabunPSK" w:hAnsi="TH SarabunPSK" w:cs="TH SarabunPSK"/>
                      <w:sz w:val="28"/>
                      <w:cs/>
                    </w:rPr>
                  </w:pPr>
                  <w:r w:rsidRPr="00A960D5">
                    <w:rPr>
                      <w:rFonts w:ascii="TH SarabunPSK" w:hAnsi="TH SarabunPSK" w:cs="TH SarabunPSK" w:hint="cs"/>
                      <w:sz w:val="28"/>
                      <w:cs/>
                    </w:rPr>
                    <w:t>3.3.1 การคงอยู่</w:t>
                  </w:r>
                </w:p>
              </w:tc>
              <w:tc>
                <w:tcPr>
                  <w:tcW w:w="1512" w:type="dxa"/>
                </w:tcPr>
                <w:p w:rsidR="00424B61" w:rsidRPr="00A960D5" w:rsidRDefault="00424B61" w:rsidP="00E27C2F">
                  <w:pPr>
                    <w:pStyle w:val="a4"/>
                    <w:rPr>
                      <w:rFonts w:ascii="TH SarabunPSK" w:hAnsi="TH SarabunPSK" w:cs="TH SarabunPSK"/>
                      <w:sz w:val="28"/>
                      <w:cs/>
                    </w:rPr>
                  </w:pPr>
                  <w:r>
                    <w:rPr>
                      <w:rFonts w:ascii="TH SarabunPSK" w:hAnsi="TH SarabunPSK" w:cs="TH SarabunPSK" w:hint="cs"/>
                      <w:b/>
                      <w:bCs/>
                      <w:sz w:val="28"/>
                      <w:cs/>
                    </w:rPr>
                    <w:t>-</w:t>
                  </w:r>
                  <w:r w:rsidRPr="00A960D5">
                    <w:rPr>
                      <w:rFonts w:ascii="TH SarabunPSK" w:hAnsi="TH SarabunPSK" w:cs="TH SarabunPSK"/>
                      <w:sz w:val="28"/>
                    </w:rPr>
                    <w:t xml:space="preserve"> </w:t>
                  </w:r>
                  <w:r w:rsidRPr="00A960D5">
                    <w:rPr>
                      <w:rFonts w:ascii="TH SarabunPSK" w:hAnsi="TH SarabunPSK" w:cs="TH SarabunPSK" w:hint="cs"/>
                      <w:sz w:val="28"/>
                      <w:cs/>
                    </w:rPr>
                    <w:t>หลักสูตรจีน</w:t>
                  </w:r>
                </w:p>
                <w:p w:rsidR="00424B61" w:rsidRPr="00A960D5" w:rsidRDefault="00424B61" w:rsidP="00E27C2F">
                  <w:pPr>
                    <w:pStyle w:val="a4"/>
                    <w:rPr>
                      <w:rFonts w:ascii="TH SarabunPSK" w:hAnsi="TH SarabunPSK" w:cs="TH SarabunPSK"/>
                      <w:sz w:val="28"/>
                      <w:cs/>
                    </w:rPr>
                  </w:pPr>
                  <w:r>
                    <w:rPr>
                      <w:rFonts w:ascii="TH SarabunPSK" w:hAnsi="TH SarabunPSK" w:cs="TH SarabunPSK" w:hint="cs"/>
                      <w:b/>
                      <w:bCs/>
                      <w:sz w:val="28"/>
                      <w:cs/>
                    </w:rPr>
                    <w:t>-</w:t>
                  </w:r>
                  <w:r w:rsidRPr="00A960D5">
                    <w:rPr>
                      <w:rFonts w:ascii="TH SarabunPSK" w:hAnsi="TH SarabunPSK" w:cs="TH SarabunPSK"/>
                      <w:sz w:val="28"/>
                    </w:rPr>
                    <w:t xml:space="preserve"> </w:t>
                  </w:r>
                  <w:r w:rsidRPr="00A960D5">
                    <w:rPr>
                      <w:rFonts w:ascii="TH SarabunPSK" w:hAnsi="TH SarabunPSK" w:cs="TH SarabunPSK" w:hint="cs"/>
                      <w:sz w:val="28"/>
                      <w:cs/>
                    </w:rPr>
                    <w:t>หลักสูตรเคมี</w:t>
                  </w:r>
                </w:p>
              </w:tc>
            </w:tr>
            <w:tr w:rsidR="00424B61" w:rsidRPr="00A960D5" w:rsidTr="000F0AD8">
              <w:tc>
                <w:tcPr>
                  <w:tcW w:w="3078" w:type="dxa"/>
                </w:tcPr>
                <w:p w:rsidR="00424B61" w:rsidRPr="00A960D5" w:rsidRDefault="00424B61" w:rsidP="00E27C2F">
                  <w:pPr>
                    <w:pStyle w:val="a4"/>
                    <w:rPr>
                      <w:rFonts w:ascii="TH SarabunPSK" w:hAnsi="TH SarabunPSK" w:cs="TH SarabunPSK"/>
                      <w:sz w:val="28"/>
                      <w:cs/>
                    </w:rPr>
                  </w:pPr>
                  <w:r w:rsidRPr="00A960D5">
                    <w:rPr>
                      <w:rFonts w:ascii="TH SarabunPSK" w:hAnsi="TH SarabunPSK" w:cs="TH SarabunPSK" w:hint="cs"/>
                      <w:sz w:val="28"/>
                      <w:cs/>
                    </w:rPr>
                    <w:t>3.3.2 การสำเร็จการศึกษา</w:t>
                  </w:r>
                </w:p>
              </w:tc>
              <w:tc>
                <w:tcPr>
                  <w:tcW w:w="1512" w:type="dxa"/>
                </w:tcPr>
                <w:p w:rsidR="00424B61" w:rsidRPr="00A960D5" w:rsidRDefault="00424B61" w:rsidP="00E27C2F">
                  <w:pPr>
                    <w:pStyle w:val="a4"/>
                    <w:rPr>
                      <w:rFonts w:ascii="TH SarabunPSK" w:hAnsi="TH SarabunPSK" w:cs="TH SarabunPSK"/>
                      <w:sz w:val="28"/>
                      <w:cs/>
                    </w:rPr>
                  </w:pPr>
                  <w:r>
                    <w:rPr>
                      <w:rFonts w:ascii="TH SarabunPSK" w:hAnsi="TH SarabunPSK" w:cs="TH SarabunPSK" w:hint="cs"/>
                      <w:b/>
                      <w:bCs/>
                      <w:sz w:val="28"/>
                      <w:cs/>
                    </w:rPr>
                    <w:t>-</w:t>
                  </w:r>
                  <w:r w:rsidRPr="00A960D5">
                    <w:rPr>
                      <w:rFonts w:ascii="TH SarabunPSK" w:hAnsi="TH SarabunPSK" w:cs="TH SarabunPSK"/>
                      <w:sz w:val="28"/>
                    </w:rPr>
                    <w:t xml:space="preserve"> </w:t>
                  </w:r>
                  <w:r w:rsidRPr="00A960D5">
                    <w:rPr>
                      <w:rFonts w:ascii="TH SarabunPSK" w:hAnsi="TH SarabunPSK" w:cs="TH SarabunPSK" w:hint="cs"/>
                      <w:sz w:val="28"/>
                      <w:cs/>
                    </w:rPr>
                    <w:t>หลักสูตรเคมี</w:t>
                  </w:r>
                </w:p>
              </w:tc>
            </w:tr>
            <w:tr w:rsidR="00424B61" w:rsidRPr="00A960D5" w:rsidTr="000F0AD8">
              <w:tc>
                <w:tcPr>
                  <w:tcW w:w="3078" w:type="dxa"/>
                </w:tcPr>
                <w:p w:rsidR="00424B61" w:rsidRPr="00A960D5" w:rsidRDefault="00424B61" w:rsidP="00E27C2F">
                  <w:pPr>
                    <w:pStyle w:val="a4"/>
                    <w:rPr>
                      <w:rFonts w:ascii="TH SarabunPSK" w:hAnsi="TH SarabunPSK" w:cs="TH SarabunPSK"/>
                      <w:sz w:val="28"/>
                      <w:cs/>
                    </w:rPr>
                  </w:pPr>
                  <w:r w:rsidRPr="00A960D5">
                    <w:rPr>
                      <w:rFonts w:ascii="TH SarabunPSK" w:hAnsi="TH SarabunPSK" w:cs="TH SarabunPSK" w:hint="cs"/>
                      <w:sz w:val="28"/>
                      <w:cs/>
                    </w:rPr>
                    <w:t>3.3.3 ความพึงพอใจและผลการจัดการข้อร้องเรียนของนักศึกษา</w:t>
                  </w:r>
                </w:p>
              </w:tc>
              <w:tc>
                <w:tcPr>
                  <w:tcW w:w="1512" w:type="dxa"/>
                </w:tcPr>
                <w:p w:rsidR="00424B61" w:rsidRPr="00A960D5" w:rsidRDefault="00424B61" w:rsidP="00E27C2F">
                  <w:pPr>
                    <w:pStyle w:val="a4"/>
                    <w:rPr>
                      <w:rFonts w:ascii="TH SarabunPSK" w:hAnsi="TH SarabunPSK" w:cs="TH SarabunPSK"/>
                      <w:sz w:val="28"/>
                      <w:cs/>
                    </w:rPr>
                  </w:pPr>
                  <w:r>
                    <w:rPr>
                      <w:rFonts w:ascii="TH SarabunPSK" w:hAnsi="TH SarabunPSK" w:cs="TH SarabunPSK" w:hint="cs"/>
                      <w:b/>
                      <w:bCs/>
                      <w:sz w:val="28"/>
                      <w:cs/>
                    </w:rPr>
                    <w:t>-</w:t>
                  </w:r>
                  <w:r w:rsidRPr="00A960D5">
                    <w:rPr>
                      <w:rFonts w:ascii="TH SarabunPSK" w:hAnsi="TH SarabunPSK" w:cs="TH SarabunPSK"/>
                      <w:sz w:val="28"/>
                    </w:rPr>
                    <w:t xml:space="preserve"> </w:t>
                  </w:r>
                  <w:r w:rsidRPr="00A960D5">
                    <w:rPr>
                      <w:rFonts w:ascii="TH SarabunPSK" w:hAnsi="TH SarabunPSK" w:cs="TH SarabunPSK" w:hint="cs"/>
                      <w:sz w:val="28"/>
                      <w:cs/>
                    </w:rPr>
                    <w:t>หลักสูตรภาษาไทย</w:t>
                  </w:r>
                </w:p>
                <w:p w:rsidR="00424B61" w:rsidRPr="00A960D5" w:rsidRDefault="00424B61" w:rsidP="00E27C2F">
                  <w:pPr>
                    <w:pStyle w:val="a4"/>
                    <w:rPr>
                      <w:rFonts w:ascii="TH SarabunPSK" w:hAnsi="TH SarabunPSK" w:cs="TH SarabunPSK"/>
                      <w:sz w:val="28"/>
                      <w:cs/>
                    </w:rPr>
                  </w:pPr>
                  <w:r>
                    <w:rPr>
                      <w:rFonts w:ascii="TH SarabunPSK" w:hAnsi="TH SarabunPSK" w:cs="TH SarabunPSK" w:hint="cs"/>
                      <w:b/>
                      <w:bCs/>
                      <w:sz w:val="28"/>
                      <w:cs/>
                    </w:rPr>
                    <w:t>-</w:t>
                  </w:r>
                  <w:r w:rsidRPr="00A960D5">
                    <w:rPr>
                      <w:rFonts w:ascii="TH SarabunPSK" w:hAnsi="TH SarabunPSK" w:cs="TH SarabunPSK"/>
                      <w:sz w:val="28"/>
                    </w:rPr>
                    <w:t xml:space="preserve"> </w:t>
                  </w:r>
                  <w:r w:rsidRPr="00A960D5">
                    <w:rPr>
                      <w:rFonts w:ascii="TH SarabunPSK" w:hAnsi="TH SarabunPSK" w:cs="TH SarabunPSK" w:hint="cs"/>
                      <w:sz w:val="28"/>
                      <w:cs/>
                    </w:rPr>
                    <w:t>หลักสูตรเคมี</w:t>
                  </w:r>
                </w:p>
              </w:tc>
            </w:tr>
          </w:tbl>
          <w:p w:rsidR="00424B61" w:rsidRDefault="00424B61" w:rsidP="0089636C">
            <w:pPr>
              <w:spacing w:after="0" w:line="240" w:lineRule="auto"/>
              <w:rPr>
                <w:sz w:val="28"/>
                <w:szCs w:val="28"/>
              </w:rPr>
            </w:pPr>
          </w:p>
        </w:tc>
        <w:tc>
          <w:tcPr>
            <w:tcW w:w="1836" w:type="dxa"/>
          </w:tcPr>
          <w:p w:rsidR="00424B61" w:rsidRPr="00797FF4" w:rsidRDefault="00424B61" w:rsidP="00FD7CC5">
            <w:pPr>
              <w:spacing w:after="0" w:line="240" w:lineRule="auto"/>
              <w:rPr>
                <w:sz w:val="24"/>
                <w:szCs w:val="24"/>
              </w:rPr>
            </w:pPr>
          </w:p>
        </w:tc>
      </w:tr>
      <w:tr w:rsidR="00424B61" w:rsidRPr="00797FF4" w:rsidTr="00956347">
        <w:tc>
          <w:tcPr>
            <w:tcW w:w="2576" w:type="dxa"/>
            <w:vMerge/>
          </w:tcPr>
          <w:p w:rsidR="00424B61" w:rsidRPr="00797FF4" w:rsidRDefault="00424B61" w:rsidP="00FD7CC5">
            <w:pPr>
              <w:autoSpaceDE w:val="0"/>
              <w:autoSpaceDN w:val="0"/>
              <w:adjustRightInd w:val="0"/>
              <w:spacing w:after="0" w:line="240" w:lineRule="auto"/>
              <w:rPr>
                <w:color w:val="000000"/>
                <w:sz w:val="28"/>
                <w:szCs w:val="28"/>
                <w:cs/>
              </w:rPr>
            </w:pPr>
          </w:p>
        </w:tc>
        <w:tc>
          <w:tcPr>
            <w:tcW w:w="3623" w:type="dxa"/>
          </w:tcPr>
          <w:p w:rsidR="00424B61" w:rsidRDefault="00424B61" w:rsidP="006A773F">
            <w:pPr>
              <w:spacing w:after="0" w:line="240" w:lineRule="auto"/>
              <w:rPr>
                <w:sz w:val="28"/>
                <w:szCs w:val="28"/>
              </w:rPr>
            </w:pPr>
            <w:r>
              <w:rPr>
                <w:rFonts w:hint="cs"/>
                <w:sz w:val="28"/>
                <w:szCs w:val="28"/>
                <w:cs/>
              </w:rPr>
              <w:t xml:space="preserve">  </w:t>
            </w:r>
            <w:r>
              <w:rPr>
                <w:sz w:val="28"/>
                <w:szCs w:val="28"/>
              </w:rPr>
              <w:t>2.5</w:t>
            </w:r>
            <w:r>
              <w:rPr>
                <w:rFonts w:hint="cs"/>
                <w:sz w:val="28"/>
                <w:szCs w:val="28"/>
                <w:cs/>
              </w:rPr>
              <w:t xml:space="preserve"> การบรรจุอาจารย์ใหม่ หรือการจ้างอาจารย์เกษียณอายุราชการเพื่อให้เป็นอาจารย์ประจำหลักสูตร</w:t>
            </w:r>
          </w:p>
        </w:tc>
        <w:tc>
          <w:tcPr>
            <w:tcW w:w="1057" w:type="dxa"/>
          </w:tcPr>
          <w:p w:rsidR="00424B61" w:rsidRPr="00D9588A" w:rsidRDefault="00424B61" w:rsidP="00FD7CC5">
            <w:pPr>
              <w:spacing w:after="0" w:line="240" w:lineRule="auto"/>
              <w:jc w:val="center"/>
              <w:rPr>
                <w:sz w:val="28"/>
                <w:szCs w:val="28"/>
              </w:rPr>
            </w:pPr>
          </w:p>
        </w:tc>
        <w:tc>
          <w:tcPr>
            <w:tcW w:w="900" w:type="dxa"/>
          </w:tcPr>
          <w:p w:rsidR="00424B61" w:rsidRPr="00D9588A" w:rsidRDefault="00424B61" w:rsidP="00FD7CC5">
            <w:pPr>
              <w:spacing w:after="0" w:line="240" w:lineRule="auto"/>
              <w:ind w:right="-39"/>
              <w:jc w:val="center"/>
              <w:rPr>
                <w:sz w:val="28"/>
                <w:szCs w:val="28"/>
              </w:rPr>
            </w:pPr>
          </w:p>
        </w:tc>
        <w:tc>
          <w:tcPr>
            <w:tcW w:w="540" w:type="dxa"/>
          </w:tcPr>
          <w:p w:rsidR="00424B61" w:rsidRPr="00797FF4" w:rsidRDefault="00424B61" w:rsidP="00FD7CC5">
            <w:pPr>
              <w:spacing w:after="0" w:line="240" w:lineRule="auto"/>
              <w:jc w:val="center"/>
              <w:rPr>
                <w:sz w:val="28"/>
                <w:szCs w:val="28"/>
              </w:rPr>
            </w:pPr>
          </w:p>
        </w:tc>
        <w:tc>
          <w:tcPr>
            <w:tcW w:w="4973" w:type="dxa"/>
          </w:tcPr>
          <w:p w:rsidR="00424B61" w:rsidRDefault="00424B61" w:rsidP="003E3125">
            <w:pPr>
              <w:spacing w:after="0" w:line="240" w:lineRule="auto"/>
              <w:rPr>
                <w:sz w:val="28"/>
                <w:szCs w:val="28"/>
              </w:rPr>
            </w:pPr>
            <w:r>
              <w:rPr>
                <w:rFonts w:hint="cs"/>
                <w:sz w:val="28"/>
                <w:szCs w:val="28"/>
                <w:cs/>
              </w:rPr>
              <w:t xml:space="preserve"> </w:t>
            </w:r>
            <w:r w:rsidRPr="00797FF4">
              <w:rPr>
                <w:rFonts w:hint="cs"/>
                <w:sz w:val="28"/>
                <w:szCs w:val="28"/>
                <w:cs/>
              </w:rPr>
              <w:t>ปีงบประมาณ พ.ศ. 2559  มีบุคลากรที่ดำรงตำแหน่ง รศ. เกษียณอายุราชการ จำนวน 3 คน   และดำเนินการตามข้อบังคับจัดทำข้อบังคับมหาวิทยาลัยราชภัฏกำแพงเพชร  ว่าด้วยหลักเกณฑ์  วิธีการ และเงื่อนไขการต่อเวลาราชการของข้าราชการ พ.ศ.2558 ข้อ7</w:t>
            </w:r>
            <w:r>
              <w:rPr>
                <w:rFonts w:hint="cs"/>
                <w:sz w:val="28"/>
                <w:szCs w:val="28"/>
                <w:cs/>
              </w:rPr>
              <w:t xml:space="preserve"> ซึ่ง</w:t>
            </w:r>
            <w:r w:rsidRPr="00797FF4">
              <w:rPr>
                <w:rFonts w:hint="cs"/>
                <w:sz w:val="28"/>
                <w:szCs w:val="28"/>
                <w:cs/>
              </w:rPr>
              <w:t xml:space="preserve">ข้าราชการที่จะได้รับการพิจารณาให้ต่อเวลาราชการ  ต้องมีคุณสมบัติ </w:t>
            </w:r>
            <w:r>
              <w:rPr>
                <w:rFonts w:hint="cs"/>
                <w:sz w:val="28"/>
                <w:szCs w:val="28"/>
                <w:cs/>
              </w:rPr>
              <w:t xml:space="preserve"> โดย</w:t>
            </w:r>
            <w:r w:rsidRPr="00797FF4">
              <w:rPr>
                <w:rFonts w:hint="cs"/>
                <w:sz w:val="28"/>
                <w:szCs w:val="28"/>
                <w:cs/>
              </w:rPr>
              <w:t>มีอาจารย์ที่เกษียณอายุราชการต่อเวลาราชการ  จำนวน  1  คน คือ รศ.ดร.ทวนทอง เชาวกีรติพงษ์  แต่ทั้งนี้ยัง</w:t>
            </w:r>
            <w:r>
              <w:rPr>
                <w:rFonts w:hint="cs"/>
                <w:sz w:val="28"/>
                <w:szCs w:val="28"/>
                <w:cs/>
              </w:rPr>
              <w:t xml:space="preserve">มี  </w:t>
            </w:r>
            <w:r w:rsidRPr="00797FF4">
              <w:rPr>
                <w:rFonts w:hint="cs"/>
                <w:sz w:val="28"/>
                <w:szCs w:val="28"/>
                <w:cs/>
              </w:rPr>
              <w:t>ผู้ที่เกษียณอายุราชการที่ดำรงตำแหน่งประเ</w:t>
            </w:r>
            <w:r>
              <w:rPr>
                <w:rFonts w:hint="cs"/>
                <w:sz w:val="28"/>
                <w:szCs w:val="28"/>
                <w:cs/>
              </w:rPr>
              <w:t>ภทผู้บริหารจำนวน 2 ท่าน ได้แก่</w:t>
            </w:r>
            <w:r w:rsidRPr="00797FF4">
              <w:rPr>
                <w:rFonts w:hint="cs"/>
                <w:sz w:val="28"/>
                <w:szCs w:val="28"/>
                <w:cs/>
              </w:rPr>
              <w:t xml:space="preserve">รศ.วิสิฐ  ธัญญะวัน  และ รศ.มัย  ตะติยะ ปฏิบัติงานต่อ  </w:t>
            </w:r>
            <w:r>
              <w:rPr>
                <w:rFonts w:hint="cs"/>
                <w:sz w:val="28"/>
                <w:szCs w:val="28"/>
                <w:cs/>
              </w:rPr>
              <w:t>(</w:t>
            </w:r>
            <w:r w:rsidRPr="00797FF4">
              <w:rPr>
                <w:rFonts w:hint="cs"/>
                <w:sz w:val="28"/>
                <w:szCs w:val="28"/>
                <w:cs/>
              </w:rPr>
              <w:t>หมดวาระการปฏิบัติงาน  ณ  มีนาคม 2560</w:t>
            </w:r>
            <w:r>
              <w:rPr>
                <w:rFonts w:hint="cs"/>
                <w:sz w:val="28"/>
                <w:szCs w:val="28"/>
                <w:cs/>
              </w:rPr>
              <w:t>)</w:t>
            </w:r>
          </w:p>
          <w:p w:rsidR="00424B61" w:rsidRDefault="00424B61" w:rsidP="003E3125">
            <w:pPr>
              <w:spacing w:after="0" w:line="240" w:lineRule="auto"/>
              <w:rPr>
                <w:sz w:val="28"/>
                <w:szCs w:val="28"/>
              </w:rPr>
            </w:pPr>
          </w:p>
          <w:p w:rsidR="00424B61" w:rsidRPr="00FD7CC5" w:rsidRDefault="00424B61" w:rsidP="003E3125">
            <w:pPr>
              <w:spacing w:after="0" w:line="240" w:lineRule="auto"/>
              <w:rPr>
                <w:sz w:val="28"/>
                <w:szCs w:val="28"/>
                <w:cs/>
              </w:rPr>
            </w:pPr>
          </w:p>
        </w:tc>
        <w:tc>
          <w:tcPr>
            <w:tcW w:w="1836" w:type="dxa"/>
          </w:tcPr>
          <w:p w:rsidR="00424B61" w:rsidRPr="00797FF4" w:rsidRDefault="00424B61" w:rsidP="00FD7CC5">
            <w:pPr>
              <w:spacing w:after="0" w:line="240" w:lineRule="auto"/>
              <w:rPr>
                <w:sz w:val="24"/>
                <w:szCs w:val="24"/>
              </w:rPr>
            </w:pPr>
          </w:p>
        </w:tc>
      </w:tr>
      <w:tr w:rsidR="003F7406" w:rsidRPr="00797FF4" w:rsidTr="003F7406">
        <w:trPr>
          <w:cantSplit/>
          <w:trHeight w:val="1134"/>
        </w:trPr>
        <w:tc>
          <w:tcPr>
            <w:tcW w:w="2576" w:type="dxa"/>
            <w:vMerge w:val="restart"/>
          </w:tcPr>
          <w:p w:rsidR="003F7406" w:rsidRPr="00797FF4" w:rsidRDefault="003F7406" w:rsidP="00EA3E2D">
            <w:pPr>
              <w:autoSpaceDE w:val="0"/>
              <w:autoSpaceDN w:val="0"/>
              <w:adjustRightInd w:val="0"/>
              <w:spacing w:after="0" w:line="240" w:lineRule="auto"/>
              <w:rPr>
                <w:color w:val="000000"/>
                <w:sz w:val="28"/>
                <w:szCs w:val="28"/>
                <w:cs/>
              </w:rPr>
            </w:pPr>
          </w:p>
        </w:tc>
        <w:tc>
          <w:tcPr>
            <w:tcW w:w="3623" w:type="dxa"/>
          </w:tcPr>
          <w:p w:rsidR="003F7406" w:rsidRDefault="003F7406" w:rsidP="003F7406">
            <w:pPr>
              <w:spacing w:after="0" w:line="240" w:lineRule="auto"/>
              <w:rPr>
                <w:sz w:val="28"/>
                <w:szCs w:val="28"/>
              </w:rPr>
            </w:pPr>
            <w:r w:rsidRPr="00F81BC0">
              <w:rPr>
                <w:sz w:val="28"/>
                <w:szCs w:val="28"/>
              </w:rPr>
              <w:t>2.</w:t>
            </w:r>
            <w:r w:rsidRPr="00F81BC0">
              <w:rPr>
                <w:rFonts w:hint="cs"/>
                <w:sz w:val="28"/>
                <w:szCs w:val="28"/>
                <w:cs/>
              </w:rPr>
              <w:t>6</w:t>
            </w:r>
            <w:r w:rsidRPr="00F81BC0">
              <w:rPr>
                <w:sz w:val="28"/>
                <w:szCs w:val="28"/>
              </w:rPr>
              <w:t xml:space="preserve"> </w:t>
            </w:r>
            <w:r w:rsidRPr="00F81BC0">
              <w:rPr>
                <w:rFonts w:hint="cs"/>
                <w:sz w:val="28"/>
                <w:szCs w:val="28"/>
                <w:cs/>
              </w:rPr>
              <w:t xml:space="preserve">การปรับปรุงหลักสูตร  </w:t>
            </w:r>
            <w:r w:rsidRPr="00F81BC0">
              <w:rPr>
                <w:sz w:val="28"/>
                <w:szCs w:val="28"/>
              </w:rPr>
              <w:t xml:space="preserve"> </w:t>
            </w:r>
            <w:r w:rsidRPr="00F81BC0">
              <w:rPr>
                <w:rFonts w:hint="cs"/>
                <w:sz w:val="28"/>
                <w:szCs w:val="28"/>
                <w:cs/>
              </w:rPr>
              <w:t>การปรับปรุงสาระรายวิชา</w:t>
            </w:r>
            <w:r w:rsidRPr="00F81BC0">
              <w:rPr>
                <w:sz w:val="28"/>
                <w:szCs w:val="28"/>
              </w:rPr>
              <w:t xml:space="preserve"> </w:t>
            </w:r>
            <w:r w:rsidRPr="00F81BC0">
              <w:rPr>
                <w:rFonts w:hint="cs"/>
                <w:sz w:val="28"/>
                <w:szCs w:val="28"/>
                <w:cs/>
              </w:rPr>
              <w:t xml:space="preserve">และการจัดการเรียนการสอน </w:t>
            </w:r>
            <w:r w:rsidRPr="00F81BC0">
              <w:rPr>
                <w:sz w:val="28"/>
                <w:szCs w:val="28"/>
              </w:rPr>
              <w:t xml:space="preserve"> </w:t>
            </w:r>
          </w:p>
          <w:p w:rsidR="003F7406" w:rsidRPr="006F6D2F" w:rsidRDefault="003F7406" w:rsidP="003F7406">
            <w:pPr>
              <w:spacing w:after="0" w:line="240" w:lineRule="auto"/>
              <w:rPr>
                <w:sz w:val="28"/>
                <w:szCs w:val="28"/>
                <w:cs/>
              </w:rPr>
            </w:pPr>
            <w:r>
              <w:rPr>
                <w:rFonts w:hint="cs"/>
                <w:sz w:val="28"/>
                <w:szCs w:val="28"/>
                <w:cs/>
              </w:rPr>
              <w:t xml:space="preserve">    1) </w:t>
            </w:r>
            <w:r w:rsidRPr="006F6D2F">
              <w:rPr>
                <w:rFonts w:hint="cs"/>
                <w:sz w:val="28"/>
                <w:szCs w:val="28"/>
                <w:cs/>
              </w:rPr>
              <w:t>โครงการปรับปรุงแล</w:t>
            </w:r>
            <w:r>
              <w:rPr>
                <w:rFonts w:hint="cs"/>
                <w:sz w:val="28"/>
                <w:szCs w:val="28"/>
                <w:cs/>
              </w:rPr>
              <w:t>ะ</w:t>
            </w:r>
            <w:r w:rsidRPr="006F6D2F">
              <w:rPr>
                <w:rFonts w:hint="cs"/>
                <w:sz w:val="28"/>
                <w:szCs w:val="28"/>
                <w:cs/>
              </w:rPr>
              <w:t>พัฒนาหลักสูตร</w:t>
            </w:r>
          </w:p>
        </w:tc>
        <w:tc>
          <w:tcPr>
            <w:tcW w:w="1057" w:type="dxa"/>
          </w:tcPr>
          <w:p w:rsidR="003F7406" w:rsidRPr="003F7406" w:rsidRDefault="003F7406" w:rsidP="003F7406">
            <w:pPr>
              <w:spacing w:after="0" w:line="240" w:lineRule="auto"/>
              <w:jc w:val="center"/>
              <w:rPr>
                <w:sz w:val="24"/>
                <w:szCs w:val="24"/>
              </w:rPr>
            </w:pPr>
          </w:p>
          <w:p w:rsidR="003F7406" w:rsidRPr="003F7406" w:rsidRDefault="003F7406" w:rsidP="003F7406">
            <w:pPr>
              <w:spacing w:after="0" w:line="240" w:lineRule="auto"/>
              <w:jc w:val="center"/>
              <w:rPr>
                <w:sz w:val="24"/>
                <w:szCs w:val="24"/>
              </w:rPr>
            </w:pPr>
          </w:p>
          <w:p w:rsidR="003F7406" w:rsidRPr="003F7406" w:rsidRDefault="003F7406" w:rsidP="003F7406">
            <w:pPr>
              <w:spacing w:after="0" w:line="240" w:lineRule="auto"/>
              <w:jc w:val="center"/>
              <w:rPr>
                <w:sz w:val="24"/>
                <w:szCs w:val="24"/>
              </w:rPr>
            </w:pPr>
            <w:r w:rsidRPr="003F7406">
              <w:rPr>
                <w:sz w:val="24"/>
                <w:szCs w:val="24"/>
              </w:rPr>
              <w:t>1</w:t>
            </w:r>
            <w:r w:rsidRPr="003F7406">
              <w:rPr>
                <w:rFonts w:hint="cs"/>
                <w:sz w:val="24"/>
                <w:szCs w:val="24"/>
                <w:cs/>
              </w:rPr>
              <w:t xml:space="preserve"> </w:t>
            </w:r>
          </w:p>
          <w:p w:rsidR="003F7406" w:rsidRPr="003F7406" w:rsidRDefault="003F7406" w:rsidP="003F7406">
            <w:pPr>
              <w:spacing w:after="0" w:line="240" w:lineRule="auto"/>
              <w:jc w:val="center"/>
              <w:rPr>
                <w:sz w:val="24"/>
                <w:szCs w:val="24"/>
              </w:rPr>
            </w:pPr>
            <w:r w:rsidRPr="003F7406">
              <w:rPr>
                <w:rFonts w:hint="cs"/>
                <w:sz w:val="24"/>
                <w:szCs w:val="24"/>
                <w:cs/>
              </w:rPr>
              <w:t>ตุลาคม</w:t>
            </w:r>
          </w:p>
          <w:p w:rsidR="003F7406" w:rsidRPr="003F7406" w:rsidRDefault="003F7406" w:rsidP="003F7406">
            <w:pPr>
              <w:spacing w:after="0" w:line="240" w:lineRule="auto"/>
              <w:jc w:val="center"/>
              <w:rPr>
                <w:sz w:val="24"/>
                <w:szCs w:val="24"/>
              </w:rPr>
            </w:pPr>
            <w:r w:rsidRPr="003F7406">
              <w:rPr>
                <w:rFonts w:hint="cs"/>
                <w:sz w:val="24"/>
                <w:szCs w:val="24"/>
                <w:cs/>
              </w:rPr>
              <w:t>2559</w:t>
            </w:r>
          </w:p>
        </w:tc>
        <w:tc>
          <w:tcPr>
            <w:tcW w:w="900" w:type="dxa"/>
          </w:tcPr>
          <w:p w:rsidR="003F7406" w:rsidRPr="003F7406" w:rsidRDefault="003F7406" w:rsidP="003F7406">
            <w:pPr>
              <w:spacing w:after="0" w:line="240" w:lineRule="auto"/>
              <w:jc w:val="center"/>
              <w:rPr>
                <w:sz w:val="24"/>
                <w:szCs w:val="24"/>
              </w:rPr>
            </w:pPr>
          </w:p>
          <w:p w:rsidR="003F7406" w:rsidRPr="003F7406" w:rsidRDefault="003F7406" w:rsidP="003F7406">
            <w:pPr>
              <w:spacing w:after="0" w:line="240" w:lineRule="auto"/>
              <w:jc w:val="center"/>
              <w:rPr>
                <w:sz w:val="24"/>
                <w:szCs w:val="24"/>
              </w:rPr>
            </w:pPr>
          </w:p>
          <w:p w:rsidR="003F7406" w:rsidRPr="003F7406" w:rsidRDefault="003F7406" w:rsidP="003F7406">
            <w:pPr>
              <w:spacing w:after="0" w:line="240" w:lineRule="auto"/>
              <w:jc w:val="center"/>
              <w:rPr>
                <w:sz w:val="24"/>
                <w:szCs w:val="24"/>
              </w:rPr>
            </w:pPr>
            <w:r w:rsidRPr="003F7406">
              <w:rPr>
                <w:rFonts w:hint="cs"/>
                <w:sz w:val="24"/>
                <w:szCs w:val="24"/>
                <w:cs/>
              </w:rPr>
              <w:t>31</w:t>
            </w:r>
          </w:p>
          <w:p w:rsidR="003F7406" w:rsidRPr="003F7406" w:rsidRDefault="003F7406" w:rsidP="003F7406">
            <w:pPr>
              <w:spacing w:after="0" w:line="240" w:lineRule="auto"/>
              <w:jc w:val="center"/>
              <w:rPr>
                <w:sz w:val="24"/>
                <w:szCs w:val="24"/>
                <w:cs/>
              </w:rPr>
            </w:pPr>
            <w:r w:rsidRPr="003F7406">
              <w:rPr>
                <w:rFonts w:hint="cs"/>
                <w:sz w:val="24"/>
                <w:szCs w:val="24"/>
                <w:cs/>
              </w:rPr>
              <w:t>พฤษภาคม 2560</w:t>
            </w:r>
          </w:p>
        </w:tc>
        <w:tc>
          <w:tcPr>
            <w:tcW w:w="540" w:type="dxa"/>
            <w:textDirection w:val="btLr"/>
          </w:tcPr>
          <w:p w:rsidR="003F7406" w:rsidRPr="003F7406" w:rsidRDefault="003F7406" w:rsidP="003F7406">
            <w:pPr>
              <w:spacing w:after="0" w:line="240" w:lineRule="auto"/>
              <w:ind w:left="113" w:right="113"/>
              <w:jc w:val="center"/>
              <w:rPr>
                <w:sz w:val="22"/>
                <w:szCs w:val="22"/>
                <w:cs/>
              </w:rPr>
            </w:pPr>
            <w:r w:rsidRPr="003F7406">
              <w:rPr>
                <w:rFonts w:hint="cs"/>
                <w:sz w:val="22"/>
                <w:szCs w:val="22"/>
                <w:cs/>
              </w:rPr>
              <w:t xml:space="preserve">400,000 </w:t>
            </w:r>
          </w:p>
        </w:tc>
        <w:tc>
          <w:tcPr>
            <w:tcW w:w="4973" w:type="dxa"/>
          </w:tcPr>
          <w:p w:rsidR="003F7406" w:rsidRDefault="003F7406" w:rsidP="003F7406">
            <w:pPr>
              <w:spacing w:after="0" w:line="240" w:lineRule="auto"/>
              <w:rPr>
                <w:sz w:val="28"/>
                <w:szCs w:val="28"/>
              </w:rPr>
            </w:pPr>
          </w:p>
          <w:p w:rsidR="003F7406" w:rsidRDefault="003F7406" w:rsidP="003F7406">
            <w:pPr>
              <w:spacing w:after="0" w:line="240" w:lineRule="auto"/>
              <w:rPr>
                <w:sz w:val="28"/>
                <w:szCs w:val="28"/>
              </w:rPr>
            </w:pPr>
            <w:r>
              <w:rPr>
                <w:rFonts w:hint="cs"/>
                <w:sz w:val="28"/>
                <w:szCs w:val="28"/>
                <w:cs/>
              </w:rPr>
              <w:t xml:space="preserve"> ดำเนินงาน ดังนี้</w:t>
            </w:r>
          </w:p>
          <w:p w:rsidR="003F7406" w:rsidRDefault="003F7406" w:rsidP="003F7406">
            <w:pPr>
              <w:spacing w:after="0" w:line="240" w:lineRule="auto"/>
              <w:rPr>
                <w:sz w:val="28"/>
                <w:szCs w:val="28"/>
                <w:cs/>
              </w:rPr>
            </w:pPr>
            <w:r>
              <w:rPr>
                <w:rFonts w:hint="cs"/>
                <w:sz w:val="28"/>
                <w:szCs w:val="28"/>
                <w:cs/>
              </w:rPr>
              <w:t xml:space="preserve">   1.ปรับปรุงรายวิชาหมวดวิชาศึกษาทั่วไป พ.ศ. 2559 โดยการเพิ่มรายวิชากำแพงเพชรศึกษา โดยได้ประชุมคณะกรรมการจัดทำรายวิชากำแพงเพชรศึกษา แล้วเมื่อวันที่ 9 ธันวาคม 2559 และมอบหมาย ให้คณะมนุษยศาสตร์และสังคมศาสตร์เป็นผู้รับผิดชอบจัดทำรายวิชา</w:t>
            </w:r>
          </w:p>
          <w:p w:rsidR="003F7406" w:rsidRPr="00F51640" w:rsidRDefault="003F7406" w:rsidP="003F7406">
            <w:pPr>
              <w:spacing w:after="0" w:line="240" w:lineRule="auto"/>
              <w:rPr>
                <w:sz w:val="28"/>
                <w:szCs w:val="28"/>
                <w:cs/>
              </w:rPr>
            </w:pPr>
            <w:r>
              <w:rPr>
                <w:rFonts w:hint="cs"/>
                <w:sz w:val="28"/>
                <w:szCs w:val="28"/>
                <w:cs/>
              </w:rPr>
              <w:t xml:space="preserve">    2. ดำเนินการปรับปรุงหลักสูตร จำนวน 1 หลักสูตร</w:t>
            </w:r>
            <w:r>
              <w:rPr>
                <w:sz w:val="28"/>
                <w:szCs w:val="28"/>
              </w:rPr>
              <w:t xml:space="preserve"> </w:t>
            </w:r>
            <w:r>
              <w:rPr>
                <w:rFonts w:hint="cs"/>
                <w:sz w:val="28"/>
                <w:szCs w:val="28"/>
                <w:cs/>
              </w:rPr>
              <w:t>คือหลักสูตรชีววิทยา ขณะนี้ได้ผ่านการวิพากษ์จากผู้ทรงคุณวุฒิแล้ว อยู่ระหว่างดำเนินการประชุมคณะกรรมการประจำคณะ</w:t>
            </w:r>
          </w:p>
        </w:tc>
        <w:tc>
          <w:tcPr>
            <w:tcW w:w="1836" w:type="dxa"/>
            <w:vMerge w:val="restart"/>
          </w:tcPr>
          <w:p w:rsidR="003F7406" w:rsidRPr="008D0275" w:rsidRDefault="003F7406" w:rsidP="00EA3E2D">
            <w:pPr>
              <w:spacing w:after="0" w:line="240" w:lineRule="auto"/>
              <w:rPr>
                <w:sz w:val="28"/>
                <w:szCs w:val="28"/>
              </w:rPr>
            </w:pPr>
            <w:r w:rsidRPr="008D0275">
              <w:rPr>
                <w:rFonts w:hint="cs"/>
                <w:sz w:val="28"/>
                <w:szCs w:val="28"/>
                <w:cs/>
              </w:rPr>
              <w:t>-รศ.วิสิฐ  ธัญญะวัน</w:t>
            </w:r>
          </w:p>
          <w:p w:rsidR="003F7406" w:rsidRDefault="003F7406" w:rsidP="00EA3E2D">
            <w:pPr>
              <w:spacing w:after="0" w:line="240" w:lineRule="auto"/>
              <w:rPr>
                <w:sz w:val="24"/>
                <w:szCs w:val="24"/>
                <w:cs/>
              </w:rPr>
            </w:pPr>
            <w:r w:rsidRPr="008D0275">
              <w:rPr>
                <w:rFonts w:hint="cs"/>
                <w:sz w:val="28"/>
                <w:szCs w:val="28"/>
                <w:cs/>
              </w:rPr>
              <w:t>-ผอ.ส่งเสริมวิชาการและงานทะเบียน</w:t>
            </w:r>
          </w:p>
        </w:tc>
      </w:tr>
      <w:tr w:rsidR="003F7406" w:rsidRPr="00797FF4" w:rsidTr="003F7406">
        <w:trPr>
          <w:cantSplit/>
          <w:trHeight w:val="1134"/>
        </w:trPr>
        <w:tc>
          <w:tcPr>
            <w:tcW w:w="2576" w:type="dxa"/>
            <w:vMerge/>
          </w:tcPr>
          <w:p w:rsidR="003F7406" w:rsidRPr="00797FF4" w:rsidRDefault="003F7406" w:rsidP="00EA3E2D">
            <w:pPr>
              <w:autoSpaceDE w:val="0"/>
              <w:autoSpaceDN w:val="0"/>
              <w:adjustRightInd w:val="0"/>
              <w:spacing w:after="0" w:line="240" w:lineRule="auto"/>
              <w:rPr>
                <w:color w:val="000000"/>
                <w:sz w:val="28"/>
                <w:szCs w:val="28"/>
                <w:cs/>
              </w:rPr>
            </w:pPr>
          </w:p>
        </w:tc>
        <w:tc>
          <w:tcPr>
            <w:tcW w:w="3623" w:type="dxa"/>
          </w:tcPr>
          <w:p w:rsidR="003F7406" w:rsidRPr="006F6D2F" w:rsidRDefault="003F7406" w:rsidP="003F7406">
            <w:pPr>
              <w:spacing w:after="0" w:line="240" w:lineRule="auto"/>
              <w:rPr>
                <w:sz w:val="28"/>
                <w:szCs w:val="28"/>
              </w:rPr>
            </w:pPr>
            <w:r>
              <w:rPr>
                <w:rFonts w:hint="cs"/>
                <w:sz w:val="28"/>
                <w:szCs w:val="28"/>
                <w:cs/>
              </w:rPr>
              <w:t xml:space="preserve">    2) </w:t>
            </w:r>
            <w:r w:rsidRPr="006F6D2F">
              <w:rPr>
                <w:rFonts w:hint="cs"/>
                <w:sz w:val="28"/>
                <w:szCs w:val="28"/>
                <w:cs/>
              </w:rPr>
              <w:t>โครงการพัฒนาอาจารย์สู่อาจารย์</w:t>
            </w:r>
          </w:p>
          <w:p w:rsidR="003F7406" w:rsidRPr="006F6D2F" w:rsidRDefault="003F7406" w:rsidP="003F7406">
            <w:pPr>
              <w:spacing w:after="0" w:line="240" w:lineRule="auto"/>
              <w:rPr>
                <w:sz w:val="28"/>
                <w:szCs w:val="28"/>
                <w:cs/>
              </w:rPr>
            </w:pPr>
            <w:r w:rsidRPr="006F6D2F">
              <w:rPr>
                <w:rFonts w:hint="cs"/>
                <w:sz w:val="28"/>
                <w:szCs w:val="28"/>
                <w:cs/>
              </w:rPr>
              <w:t>มืออาชีพ</w:t>
            </w:r>
          </w:p>
        </w:tc>
        <w:tc>
          <w:tcPr>
            <w:tcW w:w="1057" w:type="dxa"/>
          </w:tcPr>
          <w:p w:rsidR="003F7406" w:rsidRPr="003F7406" w:rsidRDefault="003F7406" w:rsidP="003F7406">
            <w:pPr>
              <w:spacing w:after="0" w:line="240" w:lineRule="auto"/>
              <w:jc w:val="center"/>
              <w:rPr>
                <w:sz w:val="24"/>
                <w:szCs w:val="24"/>
              </w:rPr>
            </w:pPr>
            <w:r w:rsidRPr="003F7406">
              <w:rPr>
                <w:sz w:val="24"/>
                <w:szCs w:val="24"/>
              </w:rPr>
              <w:t xml:space="preserve">1 </w:t>
            </w:r>
          </w:p>
          <w:p w:rsidR="003F7406" w:rsidRPr="003F7406" w:rsidRDefault="003F7406" w:rsidP="003F7406">
            <w:pPr>
              <w:spacing w:after="0" w:line="240" w:lineRule="auto"/>
              <w:jc w:val="center"/>
              <w:rPr>
                <w:sz w:val="24"/>
                <w:szCs w:val="24"/>
              </w:rPr>
            </w:pPr>
            <w:r w:rsidRPr="003F7406">
              <w:rPr>
                <w:rFonts w:hint="cs"/>
                <w:sz w:val="24"/>
                <w:szCs w:val="24"/>
                <w:cs/>
              </w:rPr>
              <w:t>เมษายน2560</w:t>
            </w:r>
          </w:p>
        </w:tc>
        <w:tc>
          <w:tcPr>
            <w:tcW w:w="900" w:type="dxa"/>
          </w:tcPr>
          <w:p w:rsidR="003F7406" w:rsidRPr="003F7406" w:rsidRDefault="003F7406" w:rsidP="003F7406">
            <w:pPr>
              <w:spacing w:after="0" w:line="240" w:lineRule="auto"/>
              <w:jc w:val="center"/>
              <w:rPr>
                <w:sz w:val="24"/>
                <w:szCs w:val="24"/>
              </w:rPr>
            </w:pPr>
            <w:r w:rsidRPr="003F7406">
              <w:rPr>
                <w:rFonts w:hint="cs"/>
                <w:sz w:val="24"/>
                <w:szCs w:val="24"/>
                <w:cs/>
              </w:rPr>
              <w:t>31</w:t>
            </w:r>
          </w:p>
          <w:p w:rsidR="003F7406" w:rsidRPr="003F7406" w:rsidRDefault="003F7406" w:rsidP="003F7406">
            <w:pPr>
              <w:spacing w:after="0" w:line="240" w:lineRule="auto"/>
              <w:jc w:val="center"/>
              <w:rPr>
                <w:sz w:val="24"/>
                <w:szCs w:val="24"/>
                <w:cs/>
              </w:rPr>
            </w:pPr>
            <w:r w:rsidRPr="003F7406">
              <w:rPr>
                <w:rFonts w:hint="cs"/>
                <w:sz w:val="24"/>
                <w:szCs w:val="24"/>
                <w:cs/>
              </w:rPr>
              <w:t>พฤษภาคม 2560</w:t>
            </w:r>
          </w:p>
        </w:tc>
        <w:tc>
          <w:tcPr>
            <w:tcW w:w="540" w:type="dxa"/>
            <w:textDirection w:val="btLr"/>
          </w:tcPr>
          <w:p w:rsidR="003F7406" w:rsidRPr="003F7406" w:rsidRDefault="003F7406" w:rsidP="003F7406">
            <w:pPr>
              <w:spacing w:after="0" w:line="240" w:lineRule="auto"/>
              <w:ind w:left="113" w:right="113"/>
              <w:jc w:val="center"/>
              <w:rPr>
                <w:sz w:val="22"/>
                <w:szCs w:val="22"/>
              </w:rPr>
            </w:pPr>
            <w:r w:rsidRPr="003F7406">
              <w:rPr>
                <w:sz w:val="22"/>
                <w:szCs w:val="22"/>
              </w:rPr>
              <w:t>300,000</w:t>
            </w:r>
          </w:p>
          <w:p w:rsidR="003F7406" w:rsidRPr="003F7406" w:rsidRDefault="003F7406" w:rsidP="003F7406">
            <w:pPr>
              <w:spacing w:after="0" w:line="240" w:lineRule="auto"/>
              <w:ind w:left="113" w:right="113"/>
              <w:jc w:val="center"/>
              <w:rPr>
                <w:sz w:val="22"/>
                <w:szCs w:val="22"/>
                <w:cs/>
              </w:rPr>
            </w:pPr>
          </w:p>
        </w:tc>
        <w:tc>
          <w:tcPr>
            <w:tcW w:w="4973" w:type="dxa"/>
          </w:tcPr>
          <w:p w:rsidR="003F7406" w:rsidRPr="00354A01" w:rsidRDefault="003F7406" w:rsidP="003F7406">
            <w:pPr>
              <w:spacing w:after="0" w:line="240" w:lineRule="auto"/>
              <w:rPr>
                <w:sz w:val="28"/>
                <w:szCs w:val="28"/>
              </w:rPr>
            </w:pPr>
            <w:r>
              <w:rPr>
                <w:rFonts w:hint="cs"/>
                <w:sz w:val="28"/>
                <w:szCs w:val="28"/>
                <w:cs/>
              </w:rPr>
              <w:t>ดำเนินการดังนี้</w:t>
            </w:r>
          </w:p>
          <w:p w:rsidR="003F7406" w:rsidRDefault="003F7406" w:rsidP="003F7406">
            <w:pPr>
              <w:spacing w:after="0" w:line="240" w:lineRule="auto"/>
              <w:rPr>
                <w:sz w:val="28"/>
                <w:szCs w:val="28"/>
              </w:rPr>
            </w:pPr>
            <w:r>
              <w:rPr>
                <w:rFonts w:hint="cs"/>
                <w:sz w:val="28"/>
                <w:szCs w:val="28"/>
                <w:cs/>
              </w:rPr>
              <w:t xml:space="preserve">1. ขณะนี้อยู่ระหว่างดำเนินการติดต่อวิทยากร เรื่องการวัดและประเมินผล </w:t>
            </w:r>
          </w:p>
          <w:p w:rsidR="003F7406" w:rsidRDefault="003F7406" w:rsidP="003F7406">
            <w:pPr>
              <w:spacing w:after="0" w:line="240" w:lineRule="auto"/>
              <w:rPr>
                <w:sz w:val="28"/>
                <w:szCs w:val="28"/>
              </w:rPr>
            </w:pPr>
            <w:r>
              <w:rPr>
                <w:rFonts w:hint="cs"/>
                <w:sz w:val="28"/>
                <w:szCs w:val="28"/>
                <w:cs/>
              </w:rPr>
              <w:t>2. อยู่ระหว่างการจัดทำหลักสูตรอบรมภาษาจีนเพื่อการสื่อสาร</w:t>
            </w:r>
          </w:p>
          <w:p w:rsidR="003F7406" w:rsidRPr="00BA6E91" w:rsidRDefault="003F7406" w:rsidP="003F7406">
            <w:pPr>
              <w:spacing w:after="0" w:line="240" w:lineRule="auto"/>
              <w:rPr>
                <w:sz w:val="28"/>
                <w:szCs w:val="28"/>
                <w:cs/>
              </w:rPr>
            </w:pPr>
            <w:r>
              <w:rPr>
                <w:rFonts w:hint="cs"/>
                <w:sz w:val="28"/>
                <w:szCs w:val="28"/>
                <w:cs/>
              </w:rPr>
              <w:t>สำหรับบุคลากรสายวิชาการ</w:t>
            </w:r>
          </w:p>
        </w:tc>
        <w:tc>
          <w:tcPr>
            <w:tcW w:w="1836" w:type="dxa"/>
            <w:vMerge/>
          </w:tcPr>
          <w:p w:rsidR="003F7406" w:rsidRDefault="003F7406" w:rsidP="00EA3E2D">
            <w:pPr>
              <w:spacing w:after="0" w:line="240" w:lineRule="auto"/>
              <w:rPr>
                <w:sz w:val="24"/>
                <w:szCs w:val="24"/>
                <w:cs/>
              </w:rPr>
            </w:pPr>
          </w:p>
        </w:tc>
      </w:tr>
      <w:tr w:rsidR="003F7406" w:rsidRPr="00797FF4" w:rsidTr="003F7406">
        <w:trPr>
          <w:cantSplit/>
          <w:trHeight w:val="1134"/>
        </w:trPr>
        <w:tc>
          <w:tcPr>
            <w:tcW w:w="2576" w:type="dxa"/>
            <w:vMerge/>
          </w:tcPr>
          <w:p w:rsidR="003F7406" w:rsidRPr="00797FF4" w:rsidRDefault="003F7406" w:rsidP="00EA3E2D">
            <w:pPr>
              <w:autoSpaceDE w:val="0"/>
              <w:autoSpaceDN w:val="0"/>
              <w:adjustRightInd w:val="0"/>
              <w:spacing w:after="0" w:line="240" w:lineRule="auto"/>
              <w:rPr>
                <w:color w:val="000000"/>
                <w:sz w:val="28"/>
                <w:szCs w:val="28"/>
                <w:cs/>
              </w:rPr>
            </w:pPr>
          </w:p>
        </w:tc>
        <w:tc>
          <w:tcPr>
            <w:tcW w:w="3623" w:type="dxa"/>
          </w:tcPr>
          <w:p w:rsidR="003F7406" w:rsidRDefault="003F7406" w:rsidP="003F7406">
            <w:pPr>
              <w:spacing w:after="0" w:line="240" w:lineRule="auto"/>
              <w:rPr>
                <w:sz w:val="28"/>
                <w:szCs w:val="28"/>
              </w:rPr>
            </w:pPr>
            <w:r>
              <w:rPr>
                <w:rFonts w:hint="cs"/>
                <w:sz w:val="28"/>
                <w:szCs w:val="28"/>
                <w:cs/>
              </w:rPr>
              <w:t xml:space="preserve">    3)</w:t>
            </w:r>
            <w:r w:rsidRPr="006F6D2F">
              <w:rPr>
                <w:rFonts w:hint="cs"/>
                <w:sz w:val="28"/>
                <w:szCs w:val="28"/>
                <w:cs/>
              </w:rPr>
              <w:t xml:space="preserve"> โครงการ</w:t>
            </w:r>
            <w:r w:rsidRPr="006F6D2F">
              <w:rPr>
                <w:sz w:val="28"/>
                <w:szCs w:val="28"/>
                <w:cs/>
              </w:rPr>
              <w:t>พัฒนาวิชาการสู่ความเป็นเลิศ</w:t>
            </w:r>
          </w:p>
          <w:p w:rsidR="003F7406" w:rsidRPr="006F6D2F" w:rsidRDefault="003F7406" w:rsidP="003F7406">
            <w:pPr>
              <w:spacing w:after="0" w:line="240" w:lineRule="auto"/>
              <w:rPr>
                <w:sz w:val="28"/>
                <w:szCs w:val="28"/>
                <w:cs/>
              </w:rPr>
            </w:pPr>
            <w:r w:rsidRPr="006F6D2F">
              <w:rPr>
                <w:sz w:val="28"/>
                <w:szCs w:val="28"/>
                <w:cs/>
              </w:rPr>
              <w:t>เพื่อการแข่งขัน</w:t>
            </w:r>
          </w:p>
        </w:tc>
        <w:tc>
          <w:tcPr>
            <w:tcW w:w="1057" w:type="dxa"/>
          </w:tcPr>
          <w:p w:rsidR="003F7406" w:rsidRPr="003F7406" w:rsidRDefault="003F7406" w:rsidP="003F7406">
            <w:pPr>
              <w:spacing w:after="0" w:line="240" w:lineRule="auto"/>
              <w:jc w:val="center"/>
              <w:rPr>
                <w:sz w:val="24"/>
                <w:szCs w:val="24"/>
              </w:rPr>
            </w:pPr>
            <w:r w:rsidRPr="003F7406">
              <w:rPr>
                <w:sz w:val="24"/>
                <w:szCs w:val="24"/>
              </w:rPr>
              <w:t>1</w:t>
            </w:r>
            <w:r w:rsidRPr="003F7406">
              <w:rPr>
                <w:rFonts w:hint="cs"/>
                <w:sz w:val="24"/>
                <w:szCs w:val="24"/>
                <w:cs/>
              </w:rPr>
              <w:t xml:space="preserve"> </w:t>
            </w:r>
          </w:p>
          <w:p w:rsidR="003F7406" w:rsidRPr="003F7406" w:rsidRDefault="003F7406" w:rsidP="003F7406">
            <w:pPr>
              <w:spacing w:after="0" w:line="240" w:lineRule="auto"/>
              <w:jc w:val="center"/>
              <w:rPr>
                <w:sz w:val="24"/>
                <w:szCs w:val="24"/>
              </w:rPr>
            </w:pPr>
            <w:r w:rsidRPr="003F7406">
              <w:rPr>
                <w:rFonts w:hint="cs"/>
                <w:sz w:val="24"/>
                <w:szCs w:val="24"/>
                <w:cs/>
              </w:rPr>
              <w:t>ตุลาคม</w:t>
            </w:r>
          </w:p>
          <w:p w:rsidR="003F7406" w:rsidRPr="003F7406" w:rsidRDefault="003F7406" w:rsidP="003F7406">
            <w:pPr>
              <w:spacing w:after="0" w:line="240" w:lineRule="auto"/>
              <w:jc w:val="center"/>
              <w:rPr>
                <w:sz w:val="24"/>
                <w:szCs w:val="24"/>
              </w:rPr>
            </w:pPr>
            <w:r w:rsidRPr="003F7406">
              <w:rPr>
                <w:rFonts w:hint="cs"/>
                <w:sz w:val="24"/>
                <w:szCs w:val="24"/>
                <w:cs/>
              </w:rPr>
              <w:t>2559</w:t>
            </w:r>
          </w:p>
        </w:tc>
        <w:tc>
          <w:tcPr>
            <w:tcW w:w="900" w:type="dxa"/>
          </w:tcPr>
          <w:p w:rsidR="003F7406" w:rsidRPr="003F7406" w:rsidRDefault="003F7406" w:rsidP="003F7406">
            <w:pPr>
              <w:spacing w:after="0" w:line="240" w:lineRule="auto"/>
              <w:jc w:val="center"/>
              <w:rPr>
                <w:sz w:val="24"/>
                <w:szCs w:val="24"/>
              </w:rPr>
            </w:pPr>
            <w:r w:rsidRPr="003F7406">
              <w:rPr>
                <w:rFonts w:hint="cs"/>
                <w:sz w:val="24"/>
                <w:szCs w:val="24"/>
                <w:cs/>
              </w:rPr>
              <w:t>31</w:t>
            </w:r>
          </w:p>
          <w:p w:rsidR="003F7406" w:rsidRPr="003F7406" w:rsidRDefault="003F7406" w:rsidP="003F7406">
            <w:pPr>
              <w:spacing w:after="0" w:line="240" w:lineRule="auto"/>
              <w:jc w:val="center"/>
              <w:rPr>
                <w:sz w:val="24"/>
                <w:szCs w:val="24"/>
                <w:cs/>
              </w:rPr>
            </w:pPr>
            <w:r w:rsidRPr="003F7406">
              <w:rPr>
                <w:rFonts w:hint="cs"/>
                <w:sz w:val="24"/>
                <w:szCs w:val="24"/>
                <w:cs/>
              </w:rPr>
              <w:t>พฤษภาคม 2560</w:t>
            </w:r>
          </w:p>
        </w:tc>
        <w:tc>
          <w:tcPr>
            <w:tcW w:w="540" w:type="dxa"/>
            <w:textDirection w:val="btLr"/>
          </w:tcPr>
          <w:p w:rsidR="003F7406" w:rsidRPr="003F7406" w:rsidRDefault="003F7406" w:rsidP="003F7406">
            <w:pPr>
              <w:spacing w:after="0" w:line="240" w:lineRule="auto"/>
              <w:ind w:left="113" w:right="113"/>
              <w:jc w:val="center"/>
              <w:rPr>
                <w:sz w:val="22"/>
                <w:szCs w:val="22"/>
              </w:rPr>
            </w:pPr>
            <w:r w:rsidRPr="003F7406">
              <w:rPr>
                <w:sz w:val="22"/>
                <w:szCs w:val="22"/>
              </w:rPr>
              <w:t>300,000</w:t>
            </w:r>
          </w:p>
          <w:p w:rsidR="003F7406" w:rsidRPr="003F7406" w:rsidRDefault="003F7406" w:rsidP="003F7406">
            <w:pPr>
              <w:spacing w:after="0" w:line="240" w:lineRule="auto"/>
              <w:ind w:left="113" w:right="113"/>
              <w:jc w:val="center"/>
              <w:rPr>
                <w:sz w:val="22"/>
                <w:szCs w:val="22"/>
                <w:cs/>
              </w:rPr>
            </w:pPr>
          </w:p>
        </w:tc>
        <w:tc>
          <w:tcPr>
            <w:tcW w:w="4973" w:type="dxa"/>
          </w:tcPr>
          <w:p w:rsidR="003F7406" w:rsidRPr="00354A01" w:rsidRDefault="003F7406" w:rsidP="003F7406">
            <w:pPr>
              <w:spacing w:after="0" w:line="240" w:lineRule="auto"/>
              <w:jc w:val="center"/>
              <w:rPr>
                <w:sz w:val="28"/>
                <w:szCs w:val="28"/>
              </w:rPr>
            </w:pPr>
            <w:r w:rsidRPr="00354A01">
              <w:rPr>
                <w:rFonts w:hint="cs"/>
                <w:sz w:val="28"/>
                <w:szCs w:val="28"/>
                <w:cs/>
              </w:rPr>
              <w:t>ดำเนินการสำเร็จร้อยละ 34.49</w:t>
            </w:r>
          </w:p>
          <w:p w:rsidR="003F7406" w:rsidRDefault="003F7406" w:rsidP="003F7406">
            <w:pPr>
              <w:spacing w:after="0" w:line="240" w:lineRule="auto"/>
              <w:rPr>
                <w:sz w:val="28"/>
                <w:szCs w:val="28"/>
              </w:rPr>
            </w:pPr>
            <w:r>
              <w:rPr>
                <w:rFonts w:hint="cs"/>
                <w:sz w:val="28"/>
                <w:szCs w:val="28"/>
                <w:cs/>
              </w:rPr>
              <w:t xml:space="preserve">     มีการ</w:t>
            </w:r>
            <w:r w:rsidRPr="006247EF">
              <w:rPr>
                <w:sz w:val="28"/>
                <w:szCs w:val="28"/>
                <w:cs/>
              </w:rPr>
              <w:t xml:space="preserve">เข้าร่วมการแข่งขันเชียร์ลีดดิ้ง </w:t>
            </w:r>
            <w:r w:rsidRPr="006247EF">
              <w:rPr>
                <w:sz w:val="28"/>
                <w:szCs w:val="28"/>
              </w:rPr>
              <w:t>The 12 th Thailand National Cheerleading Championships 2016 (TNCC 2016)</w:t>
            </w:r>
            <w:r>
              <w:rPr>
                <w:sz w:val="28"/>
                <w:szCs w:val="28"/>
              </w:rPr>
              <w:t xml:space="preserve"> </w:t>
            </w:r>
            <w:r>
              <w:rPr>
                <w:rFonts w:hint="cs"/>
                <w:sz w:val="28"/>
                <w:szCs w:val="28"/>
                <w:cs/>
              </w:rPr>
              <w:t xml:space="preserve">เมื่อวันที่ 18 </w:t>
            </w:r>
            <w:r>
              <w:rPr>
                <w:sz w:val="28"/>
                <w:szCs w:val="28"/>
                <w:cs/>
              </w:rPr>
              <w:t>–</w:t>
            </w:r>
            <w:r>
              <w:rPr>
                <w:rFonts w:hint="cs"/>
                <w:sz w:val="28"/>
                <w:szCs w:val="28"/>
                <w:cs/>
              </w:rPr>
              <w:t xml:space="preserve"> 20 พฤศจิกายน 2559 และ</w:t>
            </w:r>
            <w:r w:rsidRPr="006247EF">
              <w:rPr>
                <w:sz w:val="28"/>
                <w:szCs w:val="28"/>
                <w:cs/>
              </w:rPr>
              <w:t xml:space="preserve">เข้าร่วมกิจกรรมการแข่งขันการประกวด </w:t>
            </w:r>
            <w:r w:rsidRPr="006247EF">
              <w:rPr>
                <w:sz w:val="28"/>
                <w:szCs w:val="28"/>
              </w:rPr>
              <w:t>To Be Number One Dancercise 2017</w:t>
            </w:r>
            <w:r>
              <w:rPr>
                <w:rFonts w:hint="cs"/>
                <w:sz w:val="28"/>
                <w:szCs w:val="28"/>
                <w:cs/>
              </w:rPr>
              <w:t xml:space="preserve"> เมื่อวันที่ 10 ธันวาคม 2559 </w:t>
            </w:r>
          </w:p>
          <w:p w:rsidR="003F7406" w:rsidRPr="00354A01" w:rsidRDefault="003F7406" w:rsidP="003F7406">
            <w:pPr>
              <w:spacing w:after="0" w:line="240" w:lineRule="auto"/>
              <w:rPr>
                <w:sz w:val="28"/>
                <w:szCs w:val="28"/>
                <w:cs/>
              </w:rPr>
            </w:pPr>
          </w:p>
        </w:tc>
        <w:tc>
          <w:tcPr>
            <w:tcW w:w="1836" w:type="dxa"/>
            <w:vMerge/>
          </w:tcPr>
          <w:p w:rsidR="003F7406" w:rsidRDefault="003F7406" w:rsidP="00EA3E2D">
            <w:pPr>
              <w:spacing w:after="0" w:line="240" w:lineRule="auto"/>
              <w:rPr>
                <w:sz w:val="24"/>
                <w:szCs w:val="24"/>
                <w:cs/>
              </w:rPr>
            </w:pPr>
          </w:p>
        </w:tc>
      </w:tr>
      <w:tr w:rsidR="008D0275" w:rsidRPr="00797FF4" w:rsidTr="003F7406">
        <w:trPr>
          <w:cantSplit/>
          <w:trHeight w:val="1134"/>
        </w:trPr>
        <w:tc>
          <w:tcPr>
            <w:tcW w:w="2576" w:type="dxa"/>
            <w:vMerge w:val="restart"/>
          </w:tcPr>
          <w:p w:rsidR="008D0275" w:rsidRPr="00797FF4" w:rsidRDefault="008D0275" w:rsidP="00EA3E2D">
            <w:pPr>
              <w:autoSpaceDE w:val="0"/>
              <w:autoSpaceDN w:val="0"/>
              <w:adjustRightInd w:val="0"/>
              <w:spacing w:after="0" w:line="240" w:lineRule="auto"/>
              <w:rPr>
                <w:color w:val="000000"/>
                <w:sz w:val="28"/>
                <w:szCs w:val="28"/>
                <w:cs/>
              </w:rPr>
            </w:pPr>
          </w:p>
        </w:tc>
        <w:tc>
          <w:tcPr>
            <w:tcW w:w="3623" w:type="dxa"/>
          </w:tcPr>
          <w:p w:rsidR="008D0275" w:rsidRPr="003F7406" w:rsidRDefault="008D0275" w:rsidP="00767D94">
            <w:pPr>
              <w:spacing w:after="0" w:line="240" w:lineRule="auto"/>
              <w:rPr>
                <w:sz w:val="28"/>
                <w:szCs w:val="28"/>
                <w:cs/>
              </w:rPr>
            </w:pPr>
            <w:r w:rsidRPr="003F7406">
              <w:rPr>
                <w:rFonts w:hint="cs"/>
                <w:sz w:val="28"/>
                <w:szCs w:val="28"/>
                <w:cs/>
              </w:rPr>
              <w:t xml:space="preserve"> </w:t>
            </w:r>
            <w:r>
              <w:rPr>
                <w:rFonts w:hint="cs"/>
                <w:sz w:val="28"/>
                <w:szCs w:val="28"/>
                <w:cs/>
              </w:rPr>
              <w:t xml:space="preserve">  </w:t>
            </w:r>
            <w:r w:rsidRPr="003F7406">
              <w:rPr>
                <w:rFonts w:hint="cs"/>
                <w:sz w:val="28"/>
                <w:szCs w:val="28"/>
                <w:cs/>
              </w:rPr>
              <w:t>4) โครงการพัฒนาการจัดการเรียนการสอนเป็นภาษาอังกฤษ</w:t>
            </w:r>
          </w:p>
        </w:tc>
        <w:tc>
          <w:tcPr>
            <w:tcW w:w="1057" w:type="dxa"/>
          </w:tcPr>
          <w:p w:rsidR="008D0275" w:rsidRPr="00767D94" w:rsidRDefault="008D0275" w:rsidP="00767D94">
            <w:pPr>
              <w:spacing w:after="0" w:line="240" w:lineRule="auto"/>
              <w:jc w:val="center"/>
              <w:rPr>
                <w:sz w:val="24"/>
                <w:szCs w:val="24"/>
              </w:rPr>
            </w:pPr>
            <w:r w:rsidRPr="00767D94">
              <w:rPr>
                <w:sz w:val="24"/>
                <w:szCs w:val="24"/>
              </w:rPr>
              <w:t>1</w:t>
            </w:r>
            <w:r w:rsidRPr="00767D94">
              <w:rPr>
                <w:rFonts w:hint="cs"/>
                <w:sz w:val="24"/>
                <w:szCs w:val="24"/>
                <w:cs/>
              </w:rPr>
              <w:t xml:space="preserve"> </w:t>
            </w:r>
          </w:p>
          <w:p w:rsidR="00767D94" w:rsidRPr="00767D94" w:rsidRDefault="008D0275" w:rsidP="00767D94">
            <w:pPr>
              <w:spacing w:after="0" w:line="240" w:lineRule="auto"/>
              <w:jc w:val="center"/>
              <w:rPr>
                <w:sz w:val="24"/>
                <w:szCs w:val="24"/>
              </w:rPr>
            </w:pPr>
            <w:r w:rsidRPr="00767D94">
              <w:rPr>
                <w:rFonts w:hint="cs"/>
                <w:sz w:val="24"/>
                <w:szCs w:val="24"/>
                <w:cs/>
              </w:rPr>
              <w:t>ตุลาคม</w:t>
            </w:r>
          </w:p>
          <w:p w:rsidR="008D0275" w:rsidRPr="00767D94" w:rsidRDefault="008D0275" w:rsidP="00767D94">
            <w:pPr>
              <w:spacing w:after="0" w:line="240" w:lineRule="auto"/>
              <w:jc w:val="center"/>
              <w:rPr>
                <w:sz w:val="24"/>
                <w:szCs w:val="24"/>
              </w:rPr>
            </w:pPr>
            <w:r w:rsidRPr="00767D94">
              <w:rPr>
                <w:rFonts w:hint="cs"/>
                <w:sz w:val="24"/>
                <w:szCs w:val="24"/>
                <w:cs/>
              </w:rPr>
              <w:t>2559</w:t>
            </w:r>
          </w:p>
        </w:tc>
        <w:tc>
          <w:tcPr>
            <w:tcW w:w="900" w:type="dxa"/>
          </w:tcPr>
          <w:p w:rsidR="008D0275" w:rsidRPr="00767D94" w:rsidRDefault="008D0275" w:rsidP="00767D94">
            <w:pPr>
              <w:spacing w:after="0" w:line="240" w:lineRule="auto"/>
              <w:jc w:val="center"/>
              <w:rPr>
                <w:sz w:val="24"/>
                <w:szCs w:val="24"/>
              </w:rPr>
            </w:pPr>
            <w:r w:rsidRPr="00767D94">
              <w:rPr>
                <w:rFonts w:hint="cs"/>
                <w:sz w:val="24"/>
                <w:szCs w:val="24"/>
                <w:cs/>
              </w:rPr>
              <w:t>31</w:t>
            </w:r>
          </w:p>
          <w:p w:rsidR="008D0275" w:rsidRPr="00767D94" w:rsidRDefault="008D0275" w:rsidP="00767D94">
            <w:pPr>
              <w:spacing w:after="0" w:line="240" w:lineRule="auto"/>
              <w:jc w:val="center"/>
              <w:rPr>
                <w:sz w:val="24"/>
                <w:szCs w:val="24"/>
                <w:cs/>
              </w:rPr>
            </w:pPr>
            <w:r w:rsidRPr="00767D94">
              <w:rPr>
                <w:rFonts w:hint="cs"/>
                <w:sz w:val="24"/>
                <w:szCs w:val="24"/>
                <w:cs/>
              </w:rPr>
              <w:t>พฤษภาคม 2560</w:t>
            </w:r>
          </w:p>
        </w:tc>
        <w:tc>
          <w:tcPr>
            <w:tcW w:w="540" w:type="dxa"/>
            <w:textDirection w:val="btLr"/>
          </w:tcPr>
          <w:p w:rsidR="008D0275" w:rsidRPr="003F7406" w:rsidRDefault="008D0275" w:rsidP="00767D94">
            <w:pPr>
              <w:spacing w:after="0" w:line="240" w:lineRule="auto"/>
              <w:ind w:left="113" w:right="113"/>
              <w:jc w:val="center"/>
              <w:rPr>
                <w:sz w:val="24"/>
                <w:szCs w:val="24"/>
                <w:cs/>
              </w:rPr>
            </w:pPr>
            <w:r w:rsidRPr="003F7406">
              <w:rPr>
                <w:sz w:val="24"/>
                <w:szCs w:val="24"/>
              </w:rPr>
              <w:t>200,000.0</w:t>
            </w:r>
          </w:p>
        </w:tc>
        <w:tc>
          <w:tcPr>
            <w:tcW w:w="4973" w:type="dxa"/>
          </w:tcPr>
          <w:p w:rsidR="008D0275" w:rsidRDefault="008D0275" w:rsidP="00767D94">
            <w:pPr>
              <w:spacing w:after="0" w:line="240" w:lineRule="auto"/>
              <w:jc w:val="center"/>
              <w:rPr>
                <w:sz w:val="28"/>
                <w:szCs w:val="28"/>
              </w:rPr>
            </w:pPr>
            <w:r w:rsidRPr="003F7406">
              <w:rPr>
                <w:rFonts w:hint="cs"/>
                <w:sz w:val="28"/>
                <w:szCs w:val="28"/>
                <w:cs/>
              </w:rPr>
              <w:t>ดำเนินการสำเร็จร้อยละ 1.50</w:t>
            </w:r>
          </w:p>
          <w:p w:rsidR="008D0275" w:rsidRPr="003F7406" w:rsidRDefault="008D0275" w:rsidP="00767D94">
            <w:pPr>
              <w:spacing w:after="0" w:line="240" w:lineRule="auto"/>
              <w:jc w:val="center"/>
              <w:rPr>
                <w:sz w:val="28"/>
                <w:szCs w:val="28"/>
              </w:rPr>
            </w:pPr>
          </w:p>
          <w:p w:rsidR="008D0275" w:rsidRPr="003F7406" w:rsidRDefault="008D0275" w:rsidP="00767D94">
            <w:pPr>
              <w:spacing w:after="0" w:line="240" w:lineRule="auto"/>
              <w:rPr>
                <w:sz w:val="28"/>
                <w:szCs w:val="28"/>
                <w:cs/>
              </w:rPr>
            </w:pPr>
            <w:r w:rsidRPr="003F7406">
              <w:rPr>
                <w:rFonts w:hint="cs"/>
                <w:sz w:val="28"/>
                <w:szCs w:val="28"/>
                <w:cs/>
              </w:rPr>
              <w:t>ดำเนินการจัดทำเอกสารประกอบการสอนภาษาอังกฤษ</w:t>
            </w:r>
          </w:p>
        </w:tc>
        <w:tc>
          <w:tcPr>
            <w:tcW w:w="1836" w:type="dxa"/>
            <w:vMerge w:val="restart"/>
          </w:tcPr>
          <w:p w:rsidR="008D0275" w:rsidRPr="008D0275" w:rsidRDefault="008D0275" w:rsidP="00767D94">
            <w:pPr>
              <w:spacing w:after="0" w:line="240" w:lineRule="auto"/>
              <w:rPr>
                <w:sz w:val="28"/>
                <w:szCs w:val="28"/>
              </w:rPr>
            </w:pPr>
            <w:r w:rsidRPr="008D0275">
              <w:rPr>
                <w:rFonts w:hint="cs"/>
                <w:sz w:val="28"/>
                <w:szCs w:val="28"/>
                <w:cs/>
              </w:rPr>
              <w:t>-รศ.วิสิฐ  ธัญญะวัน</w:t>
            </w:r>
          </w:p>
          <w:p w:rsidR="008D0275" w:rsidRDefault="008D0275" w:rsidP="00767D94">
            <w:pPr>
              <w:spacing w:after="0" w:line="240" w:lineRule="auto"/>
              <w:rPr>
                <w:sz w:val="24"/>
                <w:szCs w:val="24"/>
                <w:cs/>
              </w:rPr>
            </w:pPr>
            <w:r w:rsidRPr="008D0275">
              <w:rPr>
                <w:rFonts w:hint="cs"/>
                <w:sz w:val="28"/>
                <w:szCs w:val="28"/>
                <w:cs/>
              </w:rPr>
              <w:t>-ผอ.ส่งเสริมวิชาการและงานทะเบียน</w:t>
            </w:r>
          </w:p>
        </w:tc>
      </w:tr>
      <w:tr w:rsidR="008D0275" w:rsidRPr="00797FF4" w:rsidTr="003F7406">
        <w:trPr>
          <w:cantSplit/>
          <w:trHeight w:val="1134"/>
        </w:trPr>
        <w:tc>
          <w:tcPr>
            <w:tcW w:w="2576" w:type="dxa"/>
            <w:vMerge/>
          </w:tcPr>
          <w:p w:rsidR="008D0275" w:rsidRPr="00797FF4" w:rsidRDefault="008D0275" w:rsidP="00EA3E2D">
            <w:pPr>
              <w:autoSpaceDE w:val="0"/>
              <w:autoSpaceDN w:val="0"/>
              <w:adjustRightInd w:val="0"/>
              <w:spacing w:after="0" w:line="240" w:lineRule="auto"/>
              <w:rPr>
                <w:color w:val="000000"/>
                <w:sz w:val="28"/>
                <w:szCs w:val="28"/>
                <w:cs/>
              </w:rPr>
            </w:pPr>
          </w:p>
        </w:tc>
        <w:tc>
          <w:tcPr>
            <w:tcW w:w="3623" w:type="dxa"/>
          </w:tcPr>
          <w:p w:rsidR="008D0275" w:rsidRPr="003F7406" w:rsidRDefault="008D0275" w:rsidP="00767D94">
            <w:pPr>
              <w:spacing w:after="0" w:line="240" w:lineRule="auto"/>
              <w:rPr>
                <w:sz w:val="28"/>
                <w:szCs w:val="28"/>
              </w:rPr>
            </w:pPr>
            <w:r w:rsidRPr="003F7406">
              <w:rPr>
                <w:rFonts w:hint="cs"/>
                <w:sz w:val="28"/>
                <w:szCs w:val="28"/>
                <w:cs/>
              </w:rPr>
              <w:t xml:space="preserve"> </w:t>
            </w:r>
            <w:r>
              <w:rPr>
                <w:rFonts w:hint="cs"/>
                <w:sz w:val="28"/>
                <w:szCs w:val="28"/>
                <w:cs/>
              </w:rPr>
              <w:t xml:space="preserve">   </w:t>
            </w:r>
            <w:r w:rsidRPr="003F7406">
              <w:rPr>
                <w:rFonts w:hint="cs"/>
                <w:sz w:val="28"/>
                <w:szCs w:val="28"/>
                <w:cs/>
              </w:rPr>
              <w:t>5) โครงการฝึกประสบการณ์วิชาชีพ</w:t>
            </w:r>
          </w:p>
          <w:p w:rsidR="008D0275" w:rsidRPr="003F7406" w:rsidRDefault="008D0275" w:rsidP="00767D94">
            <w:pPr>
              <w:spacing w:after="0" w:line="240" w:lineRule="auto"/>
              <w:rPr>
                <w:sz w:val="28"/>
                <w:szCs w:val="28"/>
                <w:cs/>
              </w:rPr>
            </w:pPr>
          </w:p>
        </w:tc>
        <w:tc>
          <w:tcPr>
            <w:tcW w:w="1057" w:type="dxa"/>
          </w:tcPr>
          <w:p w:rsidR="008D0275" w:rsidRPr="00767D94" w:rsidRDefault="008D0275" w:rsidP="00767D94">
            <w:pPr>
              <w:spacing w:after="0" w:line="240" w:lineRule="auto"/>
              <w:jc w:val="center"/>
              <w:rPr>
                <w:sz w:val="24"/>
                <w:szCs w:val="24"/>
              </w:rPr>
            </w:pPr>
            <w:r w:rsidRPr="00767D94">
              <w:rPr>
                <w:sz w:val="24"/>
                <w:szCs w:val="24"/>
              </w:rPr>
              <w:t>1</w:t>
            </w:r>
            <w:r w:rsidRPr="00767D94">
              <w:rPr>
                <w:rFonts w:hint="cs"/>
                <w:sz w:val="24"/>
                <w:szCs w:val="24"/>
                <w:cs/>
              </w:rPr>
              <w:t xml:space="preserve"> </w:t>
            </w:r>
          </w:p>
          <w:p w:rsidR="00767D94" w:rsidRPr="00767D94" w:rsidRDefault="008D0275" w:rsidP="00767D94">
            <w:pPr>
              <w:spacing w:after="0" w:line="240" w:lineRule="auto"/>
              <w:jc w:val="center"/>
              <w:rPr>
                <w:sz w:val="24"/>
                <w:szCs w:val="24"/>
              </w:rPr>
            </w:pPr>
            <w:r w:rsidRPr="00767D94">
              <w:rPr>
                <w:rFonts w:hint="cs"/>
                <w:sz w:val="24"/>
                <w:szCs w:val="24"/>
                <w:cs/>
              </w:rPr>
              <w:t>มีนาคม</w:t>
            </w:r>
          </w:p>
          <w:p w:rsidR="008D0275" w:rsidRPr="00767D94" w:rsidRDefault="008D0275" w:rsidP="00767D94">
            <w:pPr>
              <w:spacing w:after="0" w:line="240" w:lineRule="auto"/>
              <w:jc w:val="center"/>
              <w:rPr>
                <w:sz w:val="24"/>
                <w:szCs w:val="24"/>
              </w:rPr>
            </w:pPr>
            <w:r w:rsidRPr="00767D94">
              <w:rPr>
                <w:rFonts w:hint="cs"/>
                <w:sz w:val="24"/>
                <w:szCs w:val="24"/>
                <w:cs/>
              </w:rPr>
              <w:t>2559</w:t>
            </w:r>
          </w:p>
        </w:tc>
        <w:tc>
          <w:tcPr>
            <w:tcW w:w="900" w:type="dxa"/>
          </w:tcPr>
          <w:p w:rsidR="008D0275" w:rsidRPr="00767D94" w:rsidRDefault="008D0275" w:rsidP="00767D94">
            <w:pPr>
              <w:spacing w:after="0" w:line="240" w:lineRule="auto"/>
              <w:jc w:val="center"/>
              <w:rPr>
                <w:sz w:val="24"/>
                <w:szCs w:val="24"/>
              </w:rPr>
            </w:pPr>
            <w:r w:rsidRPr="00767D94">
              <w:rPr>
                <w:rFonts w:hint="cs"/>
                <w:sz w:val="24"/>
                <w:szCs w:val="24"/>
                <w:cs/>
              </w:rPr>
              <w:t>31</w:t>
            </w:r>
          </w:p>
          <w:p w:rsidR="008D0275" w:rsidRPr="00767D94" w:rsidRDefault="008D0275" w:rsidP="00767D94">
            <w:pPr>
              <w:spacing w:after="0" w:line="240" w:lineRule="auto"/>
              <w:jc w:val="center"/>
              <w:rPr>
                <w:sz w:val="24"/>
                <w:szCs w:val="24"/>
                <w:cs/>
              </w:rPr>
            </w:pPr>
            <w:r w:rsidRPr="00767D94">
              <w:rPr>
                <w:rFonts w:hint="cs"/>
                <w:sz w:val="24"/>
                <w:szCs w:val="24"/>
                <w:cs/>
              </w:rPr>
              <w:t>พฤษภาคม 2560</w:t>
            </w:r>
          </w:p>
        </w:tc>
        <w:tc>
          <w:tcPr>
            <w:tcW w:w="540" w:type="dxa"/>
            <w:textDirection w:val="btLr"/>
          </w:tcPr>
          <w:p w:rsidR="008D0275" w:rsidRPr="003F7406" w:rsidRDefault="008D0275" w:rsidP="00767D94">
            <w:pPr>
              <w:spacing w:after="0" w:line="240" w:lineRule="auto"/>
              <w:ind w:left="113" w:right="113"/>
              <w:jc w:val="center"/>
              <w:rPr>
                <w:sz w:val="24"/>
                <w:szCs w:val="24"/>
                <w:cs/>
              </w:rPr>
            </w:pPr>
            <w:r w:rsidRPr="003F7406">
              <w:rPr>
                <w:sz w:val="24"/>
                <w:szCs w:val="24"/>
              </w:rPr>
              <w:t>800,000</w:t>
            </w:r>
          </w:p>
        </w:tc>
        <w:tc>
          <w:tcPr>
            <w:tcW w:w="4973" w:type="dxa"/>
          </w:tcPr>
          <w:p w:rsidR="008D0275" w:rsidRPr="003F7406" w:rsidRDefault="008D0275" w:rsidP="00767D94">
            <w:pPr>
              <w:spacing w:after="0" w:line="240" w:lineRule="auto"/>
              <w:rPr>
                <w:sz w:val="28"/>
                <w:szCs w:val="28"/>
                <w:cs/>
              </w:rPr>
            </w:pPr>
          </w:p>
        </w:tc>
        <w:tc>
          <w:tcPr>
            <w:tcW w:w="1836" w:type="dxa"/>
            <w:vMerge/>
          </w:tcPr>
          <w:p w:rsidR="008D0275" w:rsidRDefault="008D0275" w:rsidP="00767D94">
            <w:pPr>
              <w:spacing w:after="0" w:line="240" w:lineRule="auto"/>
              <w:rPr>
                <w:sz w:val="24"/>
                <w:szCs w:val="24"/>
                <w:cs/>
              </w:rPr>
            </w:pPr>
          </w:p>
        </w:tc>
      </w:tr>
      <w:tr w:rsidR="008D0275" w:rsidRPr="00797FF4" w:rsidTr="003F7406">
        <w:trPr>
          <w:cantSplit/>
          <w:trHeight w:val="1134"/>
        </w:trPr>
        <w:tc>
          <w:tcPr>
            <w:tcW w:w="2576" w:type="dxa"/>
            <w:vMerge/>
          </w:tcPr>
          <w:p w:rsidR="008D0275" w:rsidRPr="00797FF4" w:rsidRDefault="008D0275" w:rsidP="00EA3E2D">
            <w:pPr>
              <w:autoSpaceDE w:val="0"/>
              <w:autoSpaceDN w:val="0"/>
              <w:adjustRightInd w:val="0"/>
              <w:spacing w:after="0" w:line="240" w:lineRule="auto"/>
              <w:rPr>
                <w:color w:val="000000"/>
                <w:sz w:val="28"/>
                <w:szCs w:val="28"/>
                <w:cs/>
              </w:rPr>
            </w:pPr>
          </w:p>
        </w:tc>
        <w:tc>
          <w:tcPr>
            <w:tcW w:w="3623" w:type="dxa"/>
          </w:tcPr>
          <w:p w:rsidR="008D0275" w:rsidRPr="003F7406" w:rsidRDefault="008D0275" w:rsidP="00767D94">
            <w:pPr>
              <w:spacing w:after="0" w:line="240" w:lineRule="auto"/>
              <w:rPr>
                <w:sz w:val="28"/>
                <w:szCs w:val="28"/>
                <w:cs/>
              </w:rPr>
            </w:pPr>
            <w:r w:rsidRPr="003F7406">
              <w:rPr>
                <w:rFonts w:hint="cs"/>
                <w:sz w:val="28"/>
                <w:szCs w:val="28"/>
                <w:cs/>
              </w:rPr>
              <w:t xml:space="preserve"> </w:t>
            </w:r>
            <w:r>
              <w:rPr>
                <w:rFonts w:hint="cs"/>
                <w:sz w:val="28"/>
                <w:szCs w:val="28"/>
                <w:cs/>
              </w:rPr>
              <w:t xml:space="preserve">  </w:t>
            </w:r>
            <w:r w:rsidRPr="003F7406">
              <w:rPr>
                <w:rFonts w:hint="cs"/>
                <w:sz w:val="28"/>
                <w:szCs w:val="28"/>
                <w:cs/>
              </w:rPr>
              <w:t>6) โครงการส่งเสริมและพัฒนาสหกิจศึกษา</w:t>
            </w:r>
          </w:p>
        </w:tc>
        <w:tc>
          <w:tcPr>
            <w:tcW w:w="1057" w:type="dxa"/>
          </w:tcPr>
          <w:p w:rsidR="008D0275" w:rsidRPr="00767D94" w:rsidRDefault="008D0275" w:rsidP="00767D94">
            <w:pPr>
              <w:spacing w:after="0" w:line="240" w:lineRule="auto"/>
              <w:jc w:val="center"/>
              <w:rPr>
                <w:sz w:val="24"/>
                <w:szCs w:val="24"/>
              </w:rPr>
            </w:pPr>
            <w:r w:rsidRPr="00767D94">
              <w:rPr>
                <w:sz w:val="24"/>
                <w:szCs w:val="24"/>
              </w:rPr>
              <w:t>1</w:t>
            </w:r>
            <w:r w:rsidRPr="00767D94">
              <w:rPr>
                <w:rFonts w:hint="cs"/>
                <w:sz w:val="24"/>
                <w:szCs w:val="24"/>
                <w:cs/>
              </w:rPr>
              <w:t xml:space="preserve"> </w:t>
            </w:r>
          </w:p>
          <w:p w:rsidR="00767D94" w:rsidRPr="00767D94" w:rsidRDefault="008D0275" w:rsidP="00767D94">
            <w:pPr>
              <w:spacing w:after="0" w:line="240" w:lineRule="auto"/>
              <w:jc w:val="center"/>
              <w:rPr>
                <w:sz w:val="24"/>
                <w:szCs w:val="24"/>
              </w:rPr>
            </w:pPr>
            <w:r w:rsidRPr="00767D94">
              <w:rPr>
                <w:rFonts w:hint="cs"/>
                <w:sz w:val="24"/>
                <w:szCs w:val="24"/>
                <w:cs/>
              </w:rPr>
              <w:t>ตุลาคม</w:t>
            </w:r>
          </w:p>
          <w:p w:rsidR="008D0275" w:rsidRPr="00767D94" w:rsidRDefault="00767D94" w:rsidP="00767D94">
            <w:pPr>
              <w:spacing w:after="0" w:line="240" w:lineRule="auto"/>
              <w:jc w:val="center"/>
              <w:rPr>
                <w:sz w:val="24"/>
                <w:szCs w:val="24"/>
              </w:rPr>
            </w:pPr>
            <w:r w:rsidRPr="00767D94">
              <w:rPr>
                <w:rFonts w:hint="cs"/>
                <w:sz w:val="24"/>
                <w:szCs w:val="24"/>
                <w:cs/>
              </w:rPr>
              <w:t>2</w:t>
            </w:r>
            <w:r w:rsidR="008D0275" w:rsidRPr="00767D94">
              <w:rPr>
                <w:rFonts w:hint="cs"/>
                <w:sz w:val="24"/>
                <w:szCs w:val="24"/>
                <w:cs/>
              </w:rPr>
              <w:t>559</w:t>
            </w:r>
          </w:p>
        </w:tc>
        <w:tc>
          <w:tcPr>
            <w:tcW w:w="900" w:type="dxa"/>
          </w:tcPr>
          <w:p w:rsidR="008D0275" w:rsidRPr="00767D94" w:rsidRDefault="008D0275" w:rsidP="00767D94">
            <w:pPr>
              <w:spacing w:after="0" w:line="240" w:lineRule="auto"/>
              <w:jc w:val="center"/>
              <w:rPr>
                <w:sz w:val="24"/>
                <w:szCs w:val="24"/>
              </w:rPr>
            </w:pPr>
            <w:r w:rsidRPr="00767D94">
              <w:rPr>
                <w:rFonts w:hint="cs"/>
                <w:sz w:val="24"/>
                <w:szCs w:val="24"/>
                <w:cs/>
              </w:rPr>
              <w:t>31</w:t>
            </w:r>
          </w:p>
          <w:p w:rsidR="008D0275" w:rsidRPr="00767D94" w:rsidRDefault="008D0275" w:rsidP="00767D94">
            <w:pPr>
              <w:spacing w:after="0" w:line="240" w:lineRule="auto"/>
              <w:jc w:val="center"/>
              <w:rPr>
                <w:sz w:val="24"/>
                <w:szCs w:val="24"/>
                <w:cs/>
              </w:rPr>
            </w:pPr>
            <w:r w:rsidRPr="00767D94">
              <w:rPr>
                <w:rFonts w:hint="cs"/>
                <w:sz w:val="24"/>
                <w:szCs w:val="24"/>
                <w:cs/>
              </w:rPr>
              <w:t>พฤษภาคม 2560</w:t>
            </w:r>
          </w:p>
        </w:tc>
        <w:tc>
          <w:tcPr>
            <w:tcW w:w="540" w:type="dxa"/>
            <w:textDirection w:val="btLr"/>
          </w:tcPr>
          <w:p w:rsidR="008D0275" w:rsidRPr="003F7406" w:rsidRDefault="008D0275" w:rsidP="00767D94">
            <w:pPr>
              <w:spacing w:after="0" w:line="240" w:lineRule="auto"/>
              <w:ind w:left="113" w:right="113"/>
              <w:jc w:val="center"/>
              <w:rPr>
                <w:sz w:val="24"/>
                <w:szCs w:val="24"/>
              </w:rPr>
            </w:pPr>
            <w:r w:rsidRPr="003F7406">
              <w:rPr>
                <w:sz w:val="24"/>
                <w:szCs w:val="24"/>
              </w:rPr>
              <w:t>500,000</w:t>
            </w:r>
          </w:p>
        </w:tc>
        <w:tc>
          <w:tcPr>
            <w:tcW w:w="4973" w:type="dxa"/>
          </w:tcPr>
          <w:p w:rsidR="008D0275" w:rsidRPr="003F7406" w:rsidRDefault="008D0275" w:rsidP="00767D94">
            <w:pPr>
              <w:spacing w:after="0" w:line="240" w:lineRule="auto"/>
              <w:jc w:val="center"/>
              <w:rPr>
                <w:sz w:val="28"/>
                <w:szCs w:val="28"/>
              </w:rPr>
            </w:pPr>
            <w:r w:rsidRPr="003F7406">
              <w:rPr>
                <w:rFonts w:hint="cs"/>
                <w:sz w:val="28"/>
                <w:szCs w:val="28"/>
                <w:cs/>
              </w:rPr>
              <w:t>ดำเนินการสำเร็จร้อยละ 1.23</w:t>
            </w:r>
          </w:p>
          <w:p w:rsidR="008D0275" w:rsidRPr="003F7406" w:rsidRDefault="008D0275" w:rsidP="00767D94">
            <w:pPr>
              <w:spacing w:after="0" w:line="240" w:lineRule="auto"/>
              <w:rPr>
                <w:sz w:val="28"/>
                <w:szCs w:val="28"/>
                <w:cs/>
              </w:rPr>
            </w:pPr>
            <w:r w:rsidRPr="003F7406">
              <w:rPr>
                <w:rFonts w:hint="cs"/>
                <w:sz w:val="28"/>
                <w:szCs w:val="28"/>
                <w:cs/>
              </w:rPr>
              <w:t xml:space="preserve">   </w:t>
            </w:r>
            <w:r w:rsidRPr="003F7406">
              <w:rPr>
                <w:sz w:val="28"/>
                <w:szCs w:val="28"/>
                <w:cs/>
              </w:rPr>
              <w:t xml:space="preserve">ประชุมการจัดการเรียนการสอนในรูปแบบ </w:t>
            </w:r>
            <w:r w:rsidRPr="003F7406">
              <w:rPr>
                <w:sz w:val="28"/>
                <w:szCs w:val="28"/>
              </w:rPr>
              <w:t xml:space="preserve">WIL </w:t>
            </w:r>
            <w:r w:rsidRPr="003F7406">
              <w:rPr>
                <w:sz w:val="28"/>
                <w:szCs w:val="28"/>
                <w:cs/>
              </w:rPr>
              <w:t>ในสถานประกอบการ</w:t>
            </w:r>
            <w:r w:rsidRPr="003F7406">
              <w:rPr>
                <w:rFonts w:hint="cs"/>
                <w:sz w:val="28"/>
                <w:szCs w:val="28"/>
                <w:cs/>
              </w:rPr>
              <w:t xml:space="preserve"> ณ ห้องประชุมบุษราคัม อาคาร 5 มหาวิทยาลัย</w:t>
            </w:r>
            <w:r>
              <w:rPr>
                <w:rFonts w:hint="cs"/>
                <w:sz w:val="28"/>
                <w:szCs w:val="28"/>
                <w:cs/>
              </w:rPr>
              <w:t xml:space="preserve">   </w:t>
            </w:r>
            <w:r w:rsidRPr="003F7406">
              <w:rPr>
                <w:rFonts w:hint="cs"/>
                <w:sz w:val="28"/>
                <w:szCs w:val="28"/>
                <w:cs/>
              </w:rPr>
              <w:t xml:space="preserve">ราชภัฏกำแพงเพชร </w:t>
            </w:r>
            <w:r>
              <w:rPr>
                <w:rFonts w:hint="cs"/>
                <w:sz w:val="28"/>
                <w:szCs w:val="28"/>
                <w:cs/>
              </w:rPr>
              <w:t xml:space="preserve"> </w:t>
            </w:r>
            <w:r w:rsidRPr="003F7406">
              <w:rPr>
                <w:rFonts w:hint="cs"/>
                <w:sz w:val="28"/>
                <w:szCs w:val="28"/>
                <w:cs/>
              </w:rPr>
              <w:t>แม่สอด</w:t>
            </w:r>
            <w:r>
              <w:rPr>
                <w:rFonts w:hint="cs"/>
                <w:sz w:val="28"/>
                <w:szCs w:val="28"/>
                <w:cs/>
              </w:rPr>
              <w:t xml:space="preserve">  เมื่อวันที่   ...  เดือน .....พ.ศ. ....</w:t>
            </w:r>
          </w:p>
        </w:tc>
        <w:tc>
          <w:tcPr>
            <w:tcW w:w="1836" w:type="dxa"/>
            <w:vMerge/>
          </w:tcPr>
          <w:p w:rsidR="008D0275" w:rsidRDefault="008D0275" w:rsidP="00767D94">
            <w:pPr>
              <w:spacing w:after="0" w:line="240" w:lineRule="auto"/>
              <w:rPr>
                <w:sz w:val="24"/>
                <w:szCs w:val="24"/>
                <w:cs/>
              </w:rPr>
            </w:pPr>
          </w:p>
        </w:tc>
      </w:tr>
      <w:tr w:rsidR="008D0275" w:rsidRPr="00797FF4" w:rsidTr="003F7406">
        <w:trPr>
          <w:cantSplit/>
          <w:trHeight w:val="1134"/>
        </w:trPr>
        <w:tc>
          <w:tcPr>
            <w:tcW w:w="2576" w:type="dxa"/>
            <w:vMerge/>
          </w:tcPr>
          <w:p w:rsidR="008D0275" w:rsidRPr="00797FF4" w:rsidRDefault="008D0275" w:rsidP="00EA3E2D">
            <w:pPr>
              <w:autoSpaceDE w:val="0"/>
              <w:autoSpaceDN w:val="0"/>
              <w:adjustRightInd w:val="0"/>
              <w:spacing w:after="0" w:line="240" w:lineRule="auto"/>
              <w:rPr>
                <w:color w:val="000000"/>
                <w:sz w:val="28"/>
                <w:szCs w:val="28"/>
                <w:cs/>
              </w:rPr>
            </w:pPr>
          </w:p>
        </w:tc>
        <w:tc>
          <w:tcPr>
            <w:tcW w:w="3623" w:type="dxa"/>
          </w:tcPr>
          <w:p w:rsidR="008D0275" w:rsidRPr="003F7406" w:rsidRDefault="008D0275" w:rsidP="00767D94">
            <w:pPr>
              <w:spacing w:after="0" w:line="240" w:lineRule="auto"/>
              <w:rPr>
                <w:sz w:val="28"/>
                <w:szCs w:val="28"/>
                <w:cs/>
              </w:rPr>
            </w:pPr>
            <w:r w:rsidRPr="003F7406">
              <w:rPr>
                <w:rFonts w:hint="cs"/>
                <w:sz w:val="28"/>
                <w:szCs w:val="28"/>
                <w:cs/>
              </w:rPr>
              <w:t xml:space="preserve"> </w:t>
            </w:r>
            <w:r>
              <w:rPr>
                <w:rFonts w:hint="cs"/>
                <w:sz w:val="28"/>
                <w:szCs w:val="28"/>
                <w:cs/>
              </w:rPr>
              <w:t xml:space="preserve">  </w:t>
            </w:r>
            <w:r w:rsidRPr="003F7406">
              <w:rPr>
                <w:rFonts w:hint="cs"/>
                <w:sz w:val="28"/>
                <w:szCs w:val="28"/>
                <w:cs/>
              </w:rPr>
              <w:t>7) โครงการนิทรรศการราชภัฏกำแพงเพชรวิชาการ</w:t>
            </w:r>
          </w:p>
        </w:tc>
        <w:tc>
          <w:tcPr>
            <w:tcW w:w="1057" w:type="dxa"/>
          </w:tcPr>
          <w:p w:rsidR="008D0275" w:rsidRPr="00767D94" w:rsidRDefault="008D0275" w:rsidP="00767D94">
            <w:pPr>
              <w:spacing w:after="0" w:line="240" w:lineRule="auto"/>
              <w:jc w:val="center"/>
              <w:rPr>
                <w:sz w:val="24"/>
                <w:szCs w:val="24"/>
              </w:rPr>
            </w:pPr>
            <w:r w:rsidRPr="00767D94">
              <w:rPr>
                <w:sz w:val="24"/>
                <w:szCs w:val="24"/>
              </w:rPr>
              <w:t xml:space="preserve">20 </w:t>
            </w:r>
          </w:p>
          <w:p w:rsidR="008D0275" w:rsidRPr="00767D94" w:rsidRDefault="008D0275" w:rsidP="00767D94">
            <w:pPr>
              <w:spacing w:after="0" w:line="240" w:lineRule="auto"/>
              <w:jc w:val="center"/>
              <w:rPr>
                <w:sz w:val="24"/>
                <w:szCs w:val="24"/>
              </w:rPr>
            </w:pPr>
            <w:r w:rsidRPr="00767D94">
              <w:rPr>
                <w:rFonts w:hint="cs"/>
                <w:sz w:val="24"/>
                <w:szCs w:val="24"/>
                <w:cs/>
              </w:rPr>
              <w:t>มกราคม2560</w:t>
            </w:r>
          </w:p>
        </w:tc>
        <w:tc>
          <w:tcPr>
            <w:tcW w:w="900" w:type="dxa"/>
          </w:tcPr>
          <w:p w:rsidR="008D0275" w:rsidRPr="00767D94" w:rsidRDefault="008D0275" w:rsidP="00767D94">
            <w:pPr>
              <w:spacing w:after="0" w:line="240" w:lineRule="auto"/>
              <w:jc w:val="center"/>
              <w:rPr>
                <w:sz w:val="24"/>
                <w:szCs w:val="24"/>
              </w:rPr>
            </w:pPr>
            <w:r w:rsidRPr="00767D94">
              <w:rPr>
                <w:rFonts w:hint="cs"/>
                <w:sz w:val="24"/>
                <w:szCs w:val="24"/>
                <w:cs/>
              </w:rPr>
              <w:t>22</w:t>
            </w:r>
          </w:p>
          <w:p w:rsidR="008D0275" w:rsidRPr="00767D94" w:rsidRDefault="008D0275" w:rsidP="00767D94">
            <w:pPr>
              <w:spacing w:after="0" w:line="240" w:lineRule="auto"/>
              <w:jc w:val="center"/>
              <w:rPr>
                <w:sz w:val="24"/>
                <w:szCs w:val="24"/>
                <w:cs/>
              </w:rPr>
            </w:pPr>
            <w:r w:rsidRPr="00767D94">
              <w:rPr>
                <w:rFonts w:hint="cs"/>
                <w:sz w:val="24"/>
                <w:szCs w:val="24"/>
                <w:cs/>
              </w:rPr>
              <w:t>มกราคม 2560</w:t>
            </w:r>
          </w:p>
        </w:tc>
        <w:tc>
          <w:tcPr>
            <w:tcW w:w="540" w:type="dxa"/>
            <w:textDirection w:val="btLr"/>
          </w:tcPr>
          <w:p w:rsidR="008D0275" w:rsidRDefault="008D0275" w:rsidP="00767D94">
            <w:pPr>
              <w:spacing w:after="0" w:line="240" w:lineRule="auto"/>
              <w:ind w:left="113" w:right="113"/>
              <w:jc w:val="center"/>
              <w:rPr>
                <w:sz w:val="24"/>
                <w:szCs w:val="24"/>
              </w:rPr>
            </w:pPr>
          </w:p>
          <w:p w:rsidR="008D0275" w:rsidRDefault="008D0275" w:rsidP="00767D94">
            <w:pPr>
              <w:spacing w:after="0" w:line="240" w:lineRule="auto"/>
              <w:ind w:left="113" w:right="113"/>
              <w:jc w:val="center"/>
              <w:rPr>
                <w:sz w:val="24"/>
                <w:szCs w:val="24"/>
              </w:rPr>
            </w:pPr>
          </w:p>
          <w:p w:rsidR="008D0275" w:rsidRDefault="008D0275" w:rsidP="00767D94">
            <w:pPr>
              <w:spacing w:after="0" w:line="240" w:lineRule="auto"/>
              <w:ind w:left="113" w:right="113"/>
              <w:jc w:val="center"/>
              <w:rPr>
                <w:sz w:val="24"/>
                <w:szCs w:val="24"/>
              </w:rPr>
            </w:pPr>
          </w:p>
          <w:p w:rsidR="008D0275" w:rsidRDefault="008D0275" w:rsidP="00767D94">
            <w:pPr>
              <w:spacing w:after="0" w:line="240" w:lineRule="auto"/>
              <w:ind w:left="113" w:right="113"/>
              <w:jc w:val="center"/>
              <w:rPr>
                <w:sz w:val="24"/>
                <w:szCs w:val="24"/>
              </w:rPr>
            </w:pPr>
          </w:p>
          <w:p w:rsidR="008D0275" w:rsidRDefault="008D0275" w:rsidP="00767D94">
            <w:pPr>
              <w:spacing w:after="0" w:line="240" w:lineRule="auto"/>
              <w:ind w:left="113" w:right="113"/>
              <w:jc w:val="center"/>
              <w:rPr>
                <w:sz w:val="24"/>
                <w:szCs w:val="24"/>
              </w:rPr>
            </w:pPr>
          </w:p>
          <w:p w:rsidR="008D0275" w:rsidRPr="003F7406" w:rsidRDefault="008D0275" w:rsidP="00767D94">
            <w:pPr>
              <w:spacing w:after="0" w:line="240" w:lineRule="auto"/>
              <w:ind w:left="113" w:right="113"/>
              <w:jc w:val="center"/>
              <w:rPr>
                <w:sz w:val="24"/>
                <w:szCs w:val="24"/>
              </w:rPr>
            </w:pPr>
            <w:r w:rsidRPr="003F7406">
              <w:rPr>
                <w:sz w:val="24"/>
                <w:szCs w:val="24"/>
              </w:rPr>
              <w:t>1,040,000</w:t>
            </w:r>
          </w:p>
          <w:p w:rsidR="008D0275" w:rsidRPr="003F7406" w:rsidRDefault="008D0275" w:rsidP="00767D94">
            <w:pPr>
              <w:spacing w:after="0" w:line="240" w:lineRule="auto"/>
              <w:ind w:left="113" w:right="113"/>
              <w:jc w:val="center"/>
              <w:rPr>
                <w:sz w:val="24"/>
                <w:szCs w:val="24"/>
              </w:rPr>
            </w:pPr>
          </w:p>
        </w:tc>
        <w:tc>
          <w:tcPr>
            <w:tcW w:w="4973" w:type="dxa"/>
          </w:tcPr>
          <w:p w:rsidR="008D0275" w:rsidRDefault="008D0275" w:rsidP="00767D94">
            <w:pPr>
              <w:spacing w:after="0" w:line="240" w:lineRule="auto"/>
              <w:rPr>
                <w:sz w:val="28"/>
                <w:szCs w:val="28"/>
              </w:rPr>
            </w:pPr>
          </w:p>
          <w:p w:rsidR="008D0275" w:rsidRPr="003F7406" w:rsidRDefault="008D0275" w:rsidP="00767D94">
            <w:pPr>
              <w:spacing w:after="0" w:line="240" w:lineRule="auto"/>
              <w:rPr>
                <w:sz w:val="28"/>
                <w:szCs w:val="28"/>
                <w:cs/>
              </w:rPr>
            </w:pPr>
          </w:p>
        </w:tc>
        <w:tc>
          <w:tcPr>
            <w:tcW w:w="1836" w:type="dxa"/>
            <w:vMerge/>
          </w:tcPr>
          <w:p w:rsidR="008D0275" w:rsidRDefault="008D0275" w:rsidP="00767D94">
            <w:pPr>
              <w:spacing w:after="0" w:line="240" w:lineRule="auto"/>
              <w:rPr>
                <w:sz w:val="24"/>
                <w:szCs w:val="24"/>
                <w:cs/>
              </w:rPr>
            </w:pPr>
          </w:p>
        </w:tc>
      </w:tr>
      <w:tr w:rsidR="003F7406" w:rsidRPr="00797FF4" w:rsidTr="00956347">
        <w:tc>
          <w:tcPr>
            <w:tcW w:w="2576" w:type="dxa"/>
            <w:vMerge/>
          </w:tcPr>
          <w:p w:rsidR="003F7406" w:rsidRPr="00797FF4" w:rsidRDefault="003F7406" w:rsidP="00FD7CC5">
            <w:pPr>
              <w:autoSpaceDE w:val="0"/>
              <w:autoSpaceDN w:val="0"/>
              <w:adjustRightInd w:val="0"/>
              <w:spacing w:after="0" w:line="240" w:lineRule="auto"/>
              <w:rPr>
                <w:color w:val="000000"/>
                <w:sz w:val="28"/>
                <w:szCs w:val="28"/>
                <w:cs/>
              </w:rPr>
            </w:pPr>
          </w:p>
        </w:tc>
        <w:tc>
          <w:tcPr>
            <w:tcW w:w="3623" w:type="dxa"/>
          </w:tcPr>
          <w:p w:rsidR="003F7406" w:rsidRPr="00797FF4" w:rsidRDefault="003F7406" w:rsidP="00767D94">
            <w:pPr>
              <w:spacing w:after="0" w:line="240" w:lineRule="auto"/>
              <w:rPr>
                <w:sz w:val="28"/>
                <w:szCs w:val="28"/>
              </w:rPr>
            </w:pPr>
            <w:r>
              <w:rPr>
                <w:sz w:val="28"/>
                <w:szCs w:val="28"/>
              </w:rPr>
              <w:t>3</w:t>
            </w:r>
            <w:r w:rsidRPr="00797FF4">
              <w:rPr>
                <w:sz w:val="28"/>
                <w:szCs w:val="28"/>
              </w:rPr>
              <w:t xml:space="preserve">. </w:t>
            </w:r>
            <w:r w:rsidRPr="00797FF4">
              <w:rPr>
                <w:rFonts w:hint="cs"/>
                <w:sz w:val="28"/>
                <w:szCs w:val="28"/>
                <w:cs/>
              </w:rPr>
              <w:t>จัดทำเอกสารชี้แจง เรื่อง การประกันคุณภาพการศึกษาที่อยู่ในระดับดีขึ้นไปเพื่อรองรับการขึ้นบัญชีและเผยแพร่หลักสูตรโดย สกอ. (</w:t>
            </w:r>
            <w:r w:rsidRPr="00797FF4">
              <w:rPr>
                <w:sz w:val="28"/>
                <w:szCs w:val="28"/>
              </w:rPr>
              <w:t>Thai Qualifications Register : TQR</w:t>
            </w:r>
            <w:r w:rsidRPr="00797FF4">
              <w:rPr>
                <w:rFonts w:hint="cs"/>
                <w:sz w:val="28"/>
                <w:szCs w:val="28"/>
                <w:cs/>
              </w:rPr>
              <w:t>)</w:t>
            </w:r>
          </w:p>
          <w:p w:rsidR="003F7406" w:rsidRPr="00797FF4" w:rsidRDefault="003F7406" w:rsidP="00767D94">
            <w:pPr>
              <w:spacing w:after="0" w:line="240" w:lineRule="auto"/>
              <w:rPr>
                <w:sz w:val="28"/>
                <w:szCs w:val="28"/>
                <w:cs/>
              </w:rPr>
            </w:pPr>
            <w:r w:rsidRPr="00797FF4">
              <w:rPr>
                <w:rFonts w:hint="cs"/>
                <w:sz w:val="28"/>
                <w:szCs w:val="28"/>
                <w:cs/>
              </w:rPr>
              <w:t>และนำเสนอผู้บริหารเพื่อพิจารณา</w:t>
            </w:r>
          </w:p>
        </w:tc>
        <w:tc>
          <w:tcPr>
            <w:tcW w:w="1057" w:type="dxa"/>
          </w:tcPr>
          <w:p w:rsidR="00767D94" w:rsidRDefault="00767D94" w:rsidP="00767D94">
            <w:pPr>
              <w:spacing w:after="0" w:line="240" w:lineRule="auto"/>
              <w:jc w:val="center"/>
              <w:rPr>
                <w:sz w:val="24"/>
                <w:szCs w:val="24"/>
              </w:rPr>
            </w:pPr>
            <w:r>
              <w:rPr>
                <w:rFonts w:hint="cs"/>
                <w:sz w:val="24"/>
                <w:szCs w:val="24"/>
                <w:cs/>
              </w:rPr>
              <w:t>13</w:t>
            </w:r>
          </w:p>
          <w:p w:rsidR="003F7406" w:rsidRPr="00767D94" w:rsidRDefault="003F7406" w:rsidP="00767D94">
            <w:pPr>
              <w:spacing w:after="0" w:line="240" w:lineRule="auto"/>
              <w:jc w:val="center"/>
              <w:rPr>
                <w:sz w:val="24"/>
                <w:szCs w:val="24"/>
              </w:rPr>
            </w:pPr>
            <w:r w:rsidRPr="00767D94">
              <w:rPr>
                <w:rFonts w:hint="cs"/>
                <w:sz w:val="24"/>
                <w:szCs w:val="24"/>
                <w:cs/>
              </w:rPr>
              <w:t>ธันวาคม 25</w:t>
            </w:r>
            <w:r w:rsidRPr="00767D94">
              <w:rPr>
                <w:sz w:val="24"/>
                <w:szCs w:val="24"/>
              </w:rPr>
              <w:t>59</w:t>
            </w:r>
          </w:p>
        </w:tc>
        <w:tc>
          <w:tcPr>
            <w:tcW w:w="900" w:type="dxa"/>
          </w:tcPr>
          <w:p w:rsidR="003F7406" w:rsidRPr="00767D94" w:rsidRDefault="003F7406" w:rsidP="00767D94">
            <w:pPr>
              <w:spacing w:after="0" w:line="240" w:lineRule="auto"/>
              <w:ind w:right="-39"/>
              <w:jc w:val="center"/>
              <w:rPr>
                <w:sz w:val="24"/>
                <w:szCs w:val="24"/>
              </w:rPr>
            </w:pPr>
            <w:r w:rsidRPr="00767D94">
              <w:rPr>
                <w:rFonts w:hint="cs"/>
                <w:sz w:val="24"/>
                <w:szCs w:val="24"/>
                <w:cs/>
              </w:rPr>
              <w:t xml:space="preserve"> 13 ธันวาคม 25</w:t>
            </w:r>
            <w:r w:rsidRPr="00767D94">
              <w:rPr>
                <w:sz w:val="24"/>
                <w:szCs w:val="24"/>
              </w:rPr>
              <w:t>59</w:t>
            </w:r>
          </w:p>
        </w:tc>
        <w:tc>
          <w:tcPr>
            <w:tcW w:w="540" w:type="dxa"/>
          </w:tcPr>
          <w:p w:rsidR="003F7406" w:rsidRPr="00797FF4" w:rsidRDefault="003F7406" w:rsidP="00767D94">
            <w:pPr>
              <w:spacing w:after="0" w:line="240" w:lineRule="auto"/>
              <w:jc w:val="center"/>
              <w:rPr>
                <w:sz w:val="28"/>
                <w:szCs w:val="28"/>
              </w:rPr>
            </w:pPr>
          </w:p>
        </w:tc>
        <w:tc>
          <w:tcPr>
            <w:tcW w:w="4973" w:type="dxa"/>
          </w:tcPr>
          <w:p w:rsidR="003F7406" w:rsidRDefault="003F7406" w:rsidP="00767D94">
            <w:pPr>
              <w:spacing w:after="0" w:line="240" w:lineRule="auto"/>
              <w:jc w:val="center"/>
              <w:rPr>
                <w:sz w:val="28"/>
                <w:szCs w:val="28"/>
              </w:rPr>
            </w:pPr>
            <w:r>
              <w:rPr>
                <w:rFonts w:hint="cs"/>
                <w:sz w:val="28"/>
                <w:szCs w:val="28"/>
                <w:cs/>
              </w:rPr>
              <w:t xml:space="preserve">ดำเนินการสำเร็จร้อยละ </w:t>
            </w:r>
            <w:r>
              <w:rPr>
                <w:sz w:val="28"/>
                <w:szCs w:val="28"/>
              </w:rPr>
              <w:t>100</w:t>
            </w:r>
          </w:p>
          <w:p w:rsidR="003F7406" w:rsidRPr="00C64576" w:rsidRDefault="003F7406" w:rsidP="00767D94">
            <w:pPr>
              <w:spacing w:after="0" w:line="240" w:lineRule="auto"/>
              <w:rPr>
                <w:sz w:val="28"/>
                <w:szCs w:val="28"/>
              </w:rPr>
            </w:pPr>
            <w:r>
              <w:rPr>
                <w:rFonts w:hint="cs"/>
                <w:sz w:val="28"/>
                <w:szCs w:val="28"/>
                <w:cs/>
              </w:rPr>
              <w:t xml:space="preserve">   </w:t>
            </w:r>
            <w:r w:rsidRPr="00C64576">
              <w:rPr>
                <w:sz w:val="28"/>
                <w:szCs w:val="28"/>
                <w:cs/>
              </w:rPr>
              <w:t xml:space="preserve">จัดทำแนวทางในการจัดทำรายงานผลการประเมินหลักสูตรที่มีคุณภาพและได้มาตรฐานตามกรอบมาตรฐานคุณวุฒิแห่งชาติ  หลักสูตรและสามารถขึ้นฐานข้อมูลของสกอ.และเผยแพร่ผ่าน </w:t>
            </w:r>
          </w:p>
          <w:p w:rsidR="003F7406" w:rsidRPr="00384396" w:rsidRDefault="003F7406" w:rsidP="00767D94">
            <w:pPr>
              <w:spacing w:after="0" w:line="240" w:lineRule="auto"/>
              <w:rPr>
                <w:sz w:val="28"/>
                <w:szCs w:val="28"/>
                <w:highlight w:val="yellow"/>
                <w:cs/>
              </w:rPr>
            </w:pPr>
            <w:r w:rsidRPr="00C64576">
              <w:rPr>
                <w:sz w:val="28"/>
                <w:szCs w:val="28"/>
                <w:cs/>
              </w:rPr>
              <w:t>(</w:t>
            </w:r>
            <w:r w:rsidRPr="00C64576">
              <w:rPr>
                <w:sz w:val="28"/>
                <w:szCs w:val="28"/>
              </w:rPr>
              <w:t>Thai Qualifications Register: TQR)</w:t>
            </w:r>
          </w:p>
        </w:tc>
        <w:tc>
          <w:tcPr>
            <w:tcW w:w="1836" w:type="dxa"/>
          </w:tcPr>
          <w:p w:rsidR="006E6546" w:rsidRPr="00767D94" w:rsidRDefault="006E6546" w:rsidP="00767D94">
            <w:pPr>
              <w:spacing w:after="0" w:line="240" w:lineRule="auto"/>
              <w:rPr>
                <w:sz w:val="28"/>
                <w:szCs w:val="28"/>
              </w:rPr>
            </w:pPr>
            <w:r w:rsidRPr="00767D94">
              <w:rPr>
                <w:sz w:val="28"/>
                <w:szCs w:val="28"/>
              </w:rPr>
              <w:t>-</w:t>
            </w:r>
            <w:r w:rsidRPr="00767D94">
              <w:rPr>
                <w:rFonts w:hint="cs"/>
                <w:sz w:val="28"/>
                <w:szCs w:val="28"/>
                <w:cs/>
              </w:rPr>
              <w:t>ผศ.อรอนงค์  แจ่มผล</w:t>
            </w:r>
          </w:p>
          <w:p w:rsidR="006E6546" w:rsidRPr="00767D94" w:rsidRDefault="006E6546" w:rsidP="00767D94">
            <w:pPr>
              <w:spacing w:after="0" w:line="240" w:lineRule="auto"/>
              <w:rPr>
                <w:sz w:val="28"/>
                <w:szCs w:val="28"/>
              </w:rPr>
            </w:pPr>
            <w:r w:rsidRPr="00767D94">
              <w:rPr>
                <w:sz w:val="28"/>
                <w:szCs w:val="28"/>
              </w:rPr>
              <w:t>-</w:t>
            </w:r>
            <w:r w:rsidRPr="00767D94">
              <w:rPr>
                <w:rFonts w:hint="cs"/>
                <w:sz w:val="28"/>
                <w:szCs w:val="28"/>
                <w:cs/>
              </w:rPr>
              <w:t xml:space="preserve">ดร.วรพรรณ  </w:t>
            </w:r>
          </w:p>
          <w:p w:rsidR="006E6546" w:rsidRPr="00767D94" w:rsidRDefault="006E6546" w:rsidP="00767D94">
            <w:pPr>
              <w:spacing w:after="0" w:line="240" w:lineRule="auto"/>
              <w:rPr>
                <w:sz w:val="28"/>
                <w:szCs w:val="28"/>
              </w:rPr>
            </w:pPr>
            <w:r w:rsidRPr="00767D94">
              <w:rPr>
                <w:rFonts w:hint="cs"/>
                <w:sz w:val="28"/>
                <w:szCs w:val="28"/>
                <w:cs/>
              </w:rPr>
              <w:t xml:space="preserve">    ขาวประทุม</w:t>
            </w:r>
          </w:p>
          <w:p w:rsidR="00767D94" w:rsidRDefault="006E6546" w:rsidP="00767D94">
            <w:pPr>
              <w:spacing w:after="0" w:line="240" w:lineRule="auto"/>
              <w:rPr>
                <w:sz w:val="28"/>
                <w:szCs w:val="28"/>
              </w:rPr>
            </w:pPr>
            <w:r w:rsidRPr="00767D94">
              <w:rPr>
                <w:rFonts w:hint="cs"/>
                <w:sz w:val="28"/>
                <w:szCs w:val="28"/>
                <w:cs/>
              </w:rPr>
              <w:t xml:space="preserve">-นายธีรพงษ์  </w:t>
            </w:r>
          </w:p>
          <w:p w:rsidR="006E6546" w:rsidRPr="00767D94" w:rsidRDefault="00767D94" w:rsidP="00767D94">
            <w:pPr>
              <w:spacing w:after="0" w:line="240" w:lineRule="auto"/>
              <w:rPr>
                <w:sz w:val="28"/>
                <w:szCs w:val="28"/>
              </w:rPr>
            </w:pPr>
            <w:r>
              <w:rPr>
                <w:rFonts w:hint="cs"/>
                <w:sz w:val="28"/>
                <w:szCs w:val="28"/>
                <w:cs/>
              </w:rPr>
              <w:t xml:space="preserve">     </w:t>
            </w:r>
            <w:r w:rsidR="006E6546" w:rsidRPr="00767D94">
              <w:rPr>
                <w:rFonts w:hint="cs"/>
                <w:sz w:val="28"/>
                <w:szCs w:val="28"/>
                <w:cs/>
              </w:rPr>
              <w:t>ยิ้มพะวัน</w:t>
            </w:r>
          </w:p>
          <w:p w:rsidR="00767D94" w:rsidRDefault="00767D94" w:rsidP="00767D94">
            <w:pPr>
              <w:spacing w:after="0" w:line="240" w:lineRule="auto"/>
              <w:rPr>
                <w:sz w:val="28"/>
                <w:szCs w:val="28"/>
              </w:rPr>
            </w:pPr>
            <w:r>
              <w:rPr>
                <w:rFonts w:hint="cs"/>
                <w:sz w:val="28"/>
                <w:szCs w:val="28"/>
                <w:cs/>
              </w:rPr>
              <w:t xml:space="preserve">-น.ส.ชรินรัตน์ </w:t>
            </w:r>
          </w:p>
          <w:p w:rsidR="003F7406" w:rsidRPr="00767D94" w:rsidRDefault="00767D94" w:rsidP="00767D94">
            <w:pPr>
              <w:spacing w:after="0" w:line="240" w:lineRule="auto"/>
              <w:rPr>
                <w:sz w:val="28"/>
                <w:szCs w:val="28"/>
              </w:rPr>
            </w:pPr>
            <w:r>
              <w:rPr>
                <w:rFonts w:hint="cs"/>
                <w:sz w:val="28"/>
                <w:szCs w:val="28"/>
                <w:cs/>
              </w:rPr>
              <w:t xml:space="preserve">     </w:t>
            </w:r>
            <w:r w:rsidR="006E6546" w:rsidRPr="00767D94">
              <w:rPr>
                <w:rFonts w:hint="cs"/>
                <w:sz w:val="28"/>
                <w:szCs w:val="28"/>
                <w:cs/>
              </w:rPr>
              <w:t>บุญมาก</w:t>
            </w:r>
          </w:p>
        </w:tc>
      </w:tr>
      <w:tr w:rsidR="003E3125" w:rsidRPr="00797FF4" w:rsidTr="00956347">
        <w:trPr>
          <w:trHeight w:val="4346"/>
        </w:trPr>
        <w:tc>
          <w:tcPr>
            <w:tcW w:w="2576" w:type="dxa"/>
          </w:tcPr>
          <w:p w:rsidR="003E3125" w:rsidRPr="00797FF4" w:rsidRDefault="003E3125" w:rsidP="00FD7CC5">
            <w:pPr>
              <w:spacing w:after="0" w:line="240" w:lineRule="auto"/>
              <w:rPr>
                <w:b/>
                <w:bCs/>
                <w:sz w:val="28"/>
                <w:szCs w:val="28"/>
                <w:rtl/>
                <w:cs/>
              </w:rPr>
            </w:pPr>
          </w:p>
        </w:tc>
        <w:tc>
          <w:tcPr>
            <w:tcW w:w="3623" w:type="dxa"/>
          </w:tcPr>
          <w:p w:rsidR="003E3125" w:rsidRPr="00797FF4" w:rsidRDefault="0020507B" w:rsidP="00FD7CC5">
            <w:pPr>
              <w:spacing w:after="0" w:line="240" w:lineRule="auto"/>
              <w:rPr>
                <w:sz w:val="28"/>
                <w:szCs w:val="28"/>
                <w:rtl/>
                <w:cs/>
              </w:rPr>
            </w:pPr>
            <w:r>
              <w:rPr>
                <w:rFonts w:hint="cs"/>
                <w:sz w:val="28"/>
                <w:szCs w:val="28"/>
                <w:cs/>
              </w:rPr>
              <w:t>4</w:t>
            </w:r>
            <w:r w:rsidR="003E3125" w:rsidRPr="00797FF4">
              <w:rPr>
                <w:sz w:val="28"/>
                <w:szCs w:val="28"/>
              </w:rPr>
              <w:t xml:space="preserve">. </w:t>
            </w:r>
            <w:r w:rsidR="003E3125" w:rsidRPr="00797FF4">
              <w:rPr>
                <w:rFonts w:hint="cs"/>
                <w:sz w:val="28"/>
                <w:szCs w:val="28"/>
                <w:cs/>
              </w:rPr>
              <w:t>จัดกิจกรรมกำกับติดตามการดำเนินงานของหลักสูตรและคณะ  ภาคการศึกษาละ 1 ครั้ง</w:t>
            </w:r>
          </w:p>
        </w:tc>
        <w:tc>
          <w:tcPr>
            <w:tcW w:w="1057" w:type="dxa"/>
          </w:tcPr>
          <w:p w:rsidR="003E3125" w:rsidRPr="0020507B" w:rsidRDefault="003E3125" w:rsidP="00FD7CC5">
            <w:pPr>
              <w:spacing w:after="0" w:line="240" w:lineRule="auto"/>
              <w:rPr>
                <w:sz w:val="24"/>
                <w:szCs w:val="24"/>
              </w:rPr>
            </w:pPr>
            <w:r w:rsidRPr="0020507B">
              <w:rPr>
                <w:rFonts w:hint="cs"/>
                <w:sz w:val="24"/>
                <w:szCs w:val="24"/>
                <w:cs/>
              </w:rPr>
              <w:t xml:space="preserve">เทอม1 </w:t>
            </w:r>
          </w:p>
          <w:p w:rsidR="003E3125" w:rsidRPr="0020507B" w:rsidRDefault="003E3125" w:rsidP="00FD7CC5">
            <w:pPr>
              <w:spacing w:after="0" w:line="240" w:lineRule="auto"/>
              <w:jc w:val="center"/>
              <w:rPr>
                <w:sz w:val="24"/>
                <w:szCs w:val="24"/>
              </w:rPr>
            </w:pPr>
            <w:r w:rsidRPr="0020507B">
              <w:rPr>
                <w:rFonts w:hint="cs"/>
                <w:sz w:val="24"/>
                <w:szCs w:val="24"/>
                <w:cs/>
              </w:rPr>
              <w:t xml:space="preserve">26 </w:t>
            </w:r>
          </w:p>
          <w:p w:rsidR="003E3125" w:rsidRPr="0020507B" w:rsidRDefault="003E3125" w:rsidP="00FD7CC5">
            <w:pPr>
              <w:spacing w:after="0" w:line="240" w:lineRule="auto"/>
              <w:jc w:val="center"/>
              <w:rPr>
                <w:sz w:val="24"/>
                <w:szCs w:val="24"/>
              </w:rPr>
            </w:pPr>
            <w:r w:rsidRPr="0020507B">
              <w:rPr>
                <w:rFonts w:hint="cs"/>
                <w:sz w:val="24"/>
                <w:szCs w:val="24"/>
                <w:cs/>
              </w:rPr>
              <w:t>ตุลาคม</w:t>
            </w:r>
          </w:p>
          <w:p w:rsidR="003E3125" w:rsidRPr="0020507B" w:rsidRDefault="003E3125" w:rsidP="00FD7CC5">
            <w:pPr>
              <w:spacing w:after="0" w:line="240" w:lineRule="auto"/>
              <w:jc w:val="center"/>
              <w:rPr>
                <w:sz w:val="24"/>
                <w:szCs w:val="24"/>
              </w:rPr>
            </w:pPr>
            <w:r w:rsidRPr="0020507B">
              <w:rPr>
                <w:rFonts w:hint="cs"/>
                <w:sz w:val="24"/>
                <w:szCs w:val="24"/>
                <w:cs/>
              </w:rPr>
              <w:t xml:space="preserve">2559  </w:t>
            </w:r>
          </w:p>
          <w:p w:rsidR="003E3125" w:rsidRPr="0020507B" w:rsidRDefault="003E3125" w:rsidP="00FD7CC5">
            <w:pPr>
              <w:spacing w:after="0" w:line="240" w:lineRule="auto"/>
              <w:jc w:val="center"/>
              <w:rPr>
                <w:sz w:val="24"/>
                <w:szCs w:val="24"/>
              </w:rPr>
            </w:pPr>
          </w:p>
          <w:p w:rsidR="003E3125" w:rsidRPr="0020507B" w:rsidRDefault="003E3125" w:rsidP="00FD7CC5">
            <w:pPr>
              <w:spacing w:after="0" w:line="240" w:lineRule="auto"/>
              <w:jc w:val="center"/>
              <w:rPr>
                <w:sz w:val="24"/>
                <w:szCs w:val="24"/>
              </w:rPr>
            </w:pPr>
          </w:p>
          <w:p w:rsidR="003E3125" w:rsidRPr="0020507B" w:rsidRDefault="003E3125" w:rsidP="00FD7CC5">
            <w:pPr>
              <w:spacing w:after="0" w:line="240" w:lineRule="auto"/>
              <w:jc w:val="center"/>
              <w:rPr>
                <w:sz w:val="24"/>
                <w:szCs w:val="24"/>
              </w:rPr>
            </w:pPr>
          </w:p>
        </w:tc>
        <w:tc>
          <w:tcPr>
            <w:tcW w:w="900" w:type="dxa"/>
          </w:tcPr>
          <w:p w:rsidR="003E3125" w:rsidRPr="0020507B" w:rsidRDefault="003E3125" w:rsidP="00FD7CC5">
            <w:pPr>
              <w:spacing w:after="0" w:line="240" w:lineRule="auto"/>
              <w:jc w:val="center"/>
              <w:rPr>
                <w:sz w:val="24"/>
                <w:szCs w:val="24"/>
              </w:rPr>
            </w:pPr>
          </w:p>
          <w:p w:rsidR="003E3125" w:rsidRPr="0020507B" w:rsidRDefault="003E3125" w:rsidP="00FD7CC5">
            <w:pPr>
              <w:spacing w:after="0" w:line="240" w:lineRule="auto"/>
              <w:ind w:left="-114" w:right="-129" w:hanging="114"/>
              <w:jc w:val="center"/>
              <w:rPr>
                <w:sz w:val="24"/>
                <w:szCs w:val="24"/>
              </w:rPr>
            </w:pPr>
            <w:r w:rsidRPr="0020507B">
              <w:rPr>
                <w:rFonts w:hint="cs"/>
                <w:sz w:val="24"/>
                <w:szCs w:val="24"/>
                <w:cs/>
              </w:rPr>
              <w:t xml:space="preserve">18 </w:t>
            </w:r>
          </w:p>
          <w:p w:rsidR="003E3125" w:rsidRPr="0020507B" w:rsidRDefault="003E3125" w:rsidP="00FD7CC5">
            <w:pPr>
              <w:spacing w:after="0" w:line="240" w:lineRule="auto"/>
              <w:ind w:left="-114" w:right="-129" w:hanging="114"/>
              <w:jc w:val="center"/>
              <w:rPr>
                <w:sz w:val="24"/>
                <w:szCs w:val="24"/>
              </w:rPr>
            </w:pPr>
            <w:r w:rsidRPr="0020507B">
              <w:rPr>
                <w:rFonts w:hint="cs"/>
                <w:sz w:val="24"/>
                <w:szCs w:val="24"/>
                <w:cs/>
              </w:rPr>
              <w:t xml:space="preserve">  พฤศจิกายน 2559</w:t>
            </w:r>
          </w:p>
          <w:p w:rsidR="003E3125" w:rsidRPr="0020507B" w:rsidRDefault="003E3125" w:rsidP="00FD7CC5">
            <w:pPr>
              <w:spacing w:after="0" w:line="240" w:lineRule="auto"/>
              <w:jc w:val="center"/>
              <w:rPr>
                <w:sz w:val="24"/>
                <w:szCs w:val="24"/>
              </w:rPr>
            </w:pPr>
          </w:p>
          <w:p w:rsidR="003E3125" w:rsidRPr="0020507B" w:rsidRDefault="003E3125" w:rsidP="00FD7CC5">
            <w:pPr>
              <w:spacing w:after="0" w:line="240" w:lineRule="auto"/>
              <w:rPr>
                <w:sz w:val="24"/>
                <w:szCs w:val="24"/>
              </w:rPr>
            </w:pPr>
          </w:p>
          <w:p w:rsidR="003E3125" w:rsidRPr="0020507B" w:rsidRDefault="003E3125" w:rsidP="00FD7CC5">
            <w:pPr>
              <w:spacing w:after="0" w:line="240" w:lineRule="auto"/>
              <w:rPr>
                <w:sz w:val="24"/>
                <w:szCs w:val="24"/>
              </w:rPr>
            </w:pPr>
          </w:p>
        </w:tc>
        <w:tc>
          <w:tcPr>
            <w:tcW w:w="540" w:type="dxa"/>
          </w:tcPr>
          <w:p w:rsidR="00381739" w:rsidRDefault="00381739" w:rsidP="00FD7CC5">
            <w:pPr>
              <w:spacing w:after="0" w:line="240" w:lineRule="auto"/>
              <w:jc w:val="center"/>
              <w:rPr>
                <w:sz w:val="20"/>
                <w:szCs w:val="20"/>
              </w:rPr>
            </w:pPr>
          </w:p>
          <w:p w:rsidR="00381739" w:rsidRDefault="00381739" w:rsidP="00FD7CC5">
            <w:pPr>
              <w:spacing w:after="0" w:line="240" w:lineRule="auto"/>
              <w:jc w:val="center"/>
              <w:rPr>
                <w:sz w:val="20"/>
                <w:szCs w:val="20"/>
              </w:rPr>
            </w:pPr>
          </w:p>
          <w:p w:rsidR="003E3125" w:rsidRPr="00923BEE" w:rsidRDefault="003E3125" w:rsidP="00FD7CC5">
            <w:pPr>
              <w:spacing w:after="0" w:line="240" w:lineRule="auto"/>
              <w:jc w:val="center"/>
              <w:rPr>
                <w:sz w:val="20"/>
                <w:szCs w:val="20"/>
              </w:rPr>
            </w:pPr>
            <w:r w:rsidRPr="00923BEE">
              <w:rPr>
                <w:sz w:val="20"/>
                <w:szCs w:val="20"/>
              </w:rPr>
              <w:t>9,360</w:t>
            </w:r>
          </w:p>
        </w:tc>
        <w:tc>
          <w:tcPr>
            <w:tcW w:w="4973" w:type="dxa"/>
          </w:tcPr>
          <w:p w:rsidR="003E3125" w:rsidRPr="00797FF4" w:rsidRDefault="0056623E" w:rsidP="00FD7CC5">
            <w:pPr>
              <w:spacing w:after="0" w:line="240" w:lineRule="auto"/>
              <w:jc w:val="center"/>
              <w:rPr>
                <w:noProof/>
                <w:sz w:val="28"/>
                <w:szCs w:val="28"/>
              </w:rPr>
            </w:pPr>
            <w:r>
              <w:rPr>
                <w:rFonts w:hint="cs"/>
                <w:sz w:val="28"/>
                <w:szCs w:val="28"/>
                <w:cs/>
              </w:rPr>
              <w:t xml:space="preserve">ดำเนินการสำเร็จร้อยละ </w:t>
            </w:r>
            <w:r w:rsidR="003E3125">
              <w:rPr>
                <w:noProof/>
                <w:sz w:val="28"/>
                <w:szCs w:val="28"/>
              </w:rPr>
              <w:t>100</w:t>
            </w:r>
            <w:r w:rsidR="003E3125" w:rsidRPr="00797FF4">
              <w:rPr>
                <w:rFonts w:hint="cs"/>
                <w:noProof/>
                <w:sz w:val="28"/>
                <w:szCs w:val="28"/>
                <w:cs/>
              </w:rPr>
              <w:t xml:space="preserve"> </w:t>
            </w:r>
            <w:r>
              <w:rPr>
                <w:noProof/>
                <w:sz w:val="28"/>
                <w:szCs w:val="28"/>
              </w:rPr>
              <w:t xml:space="preserve"> </w:t>
            </w:r>
          </w:p>
          <w:p w:rsidR="003E3125" w:rsidRPr="00797FF4" w:rsidRDefault="003E3125" w:rsidP="00FD7CC5">
            <w:pPr>
              <w:spacing w:after="0" w:line="240" w:lineRule="auto"/>
              <w:rPr>
                <w:noProof/>
                <w:sz w:val="28"/>
                <w:szCs w:val="28"/>
              </w:rPr>
            </w:pPr>
            <w:r>
              <w:rPr>
                <w:rFonts w:hint="cs"/>
                <w:noProof/>
                <w:sz w:val="28"/>
                <w:szCs w:val="28"/>
                <w:cs/>
              </w:rPr>
              <w:t xml:space="preserve">  </w:t>
            </w:r>
            <w:r w:rsidRPr="00797FF4">
              <w:rPr>
                <w:rFonts w:hint="cs"/>
                <w:noProof/>
                <w:sz w:val="28"/>
                <w:szCs w:val="28"/>
                <w:cs/>
              </w:rPr>
              <w:t>ประเด็นการกำกับติดตามการดำเนินงานของหลักสูตร และคณะ   ดังนี้</w:t>
            </w:r>
          </w:p>
          <w:p w:rsidR="003E3125" w:rsidRPr="00797FF4" w:rsidRDefault="003E3125" w:rsidP="00FD7CC5">
            <w:pPr>
              <w:spacing w:after="0" w:line="240" w:lineRule="auto"/>
              <w:rPr>
                <w:noProof/>
                <w:sz w:val="28"/>
                <w:szCs w:val="28"/>
              </w:rPr>
            </w:pPr>
            <w:r>
              <w:rPr>
                <w:rFonts w:hint="cs"/>
                <w:noProof/>
                <w:sz w:val="28"/>
                <w:szCs w:val="28"/>
                <w:cs/>
              </w:rPr>
              <w:t xml:space="preserve">  </w:t>
            </w:r>
            <w:r w:rsidRPr="00797FF4">
              <w:rPr>
                <w:rFonts w:hint="cs"/>
                <w:noProof/>
                <w:sz w:val="28"/>
                <w:szCs w:val="28"/>
                <w:cs/>
              </w:rPr>
              <w:t>1. ผลการดำเนินงานตามองค์ประกอบการประกันคุณภาพของหลักสูตร (มคอ.7) (องค์ประกอบ 1-6) และคณะ  (องค์ประกอบ 1-5)</w:t>
            </w:r>
          </w:p>
          <w:p w:rsidR="003E3125" w:rsidRPr="00797FF4" w:rsidRDefault="003E3125" w:rsidP="00FD7CC5">
            <w:pPr>
              <w:spacing w:after="0" w:line="240" w:lineRule="auto"/>
              <w:rPr>
                <w:noProof/>
                <w:sz w:val="28"/>
                <w:szCs w:val="28"/>
              </w:rPr>
            </w:pPr>
            <w:r w:rsidRPr="00797FF4">
              <w:rPr>
                <w:rFonts w:hint="cs"/>
                <w:noProof/>
                <w:sz w:val="28"/>
                <w:szCs w:val="28"/>
                <w:cs/>
              </w:rPr>
              <w:t xml:space="preserve">  2. พิจารณาคุณวุฒิตามมาตรฐานการจัดจำแนกการศึกษา </w:t>
            </w:r>
            <w:r w:rsidRPr="00797FF4">
              <w:rPr>
                <w:noProof/>
                <w:sz w:val="28"/>
                <w:szCs w:val="28"/>
              </w:rPr>
              <w:t xml:space="preserve">: </w:t>
            </w:r>
            <w:r w:rsidRPr="00797FF4">
              <w:rPr>
                <w:rFonts w:hint="cs"/>
                <w:noProof/>
                <w:sz w:val="28"/>
                <w:szCs w:val="28"/>
                <w:cs/>
              </w:rPr>
              <w:t>สาขาวิชา (</w:t>
            </w:r>
            <w:r w:rsidRPr="00797FF4">
              <w:rPr>
                <w:noProof/>
                <w:sz w:val="28"/>
                <w:szCs w:val="28"/>
              </w:rPr>
              <w:t>ISCED</w:t>
            </w:r>
            <w:r w:rsidRPr="00797FF4">
              <w:rPr>
                <w:rFonts w:hint="cs"/>
                <w:noProof/>
                <w:sz w:val="28"/>
                <w:szCs w:val="28"/>
                <w:cs/>
              </w:rPr>
              <w:t>) ที่เป็นไปตามเกณฑ์มาตรฐ</w:t>
            </w:r>
            <w:r>
              <w:rPr>
                <w:rFonts w:hint="cs"/>
                <w:noProof/>
                <w:sz w:val="28"/>
                <w:szCs w:val="28"/>
                <w:cs/>
              </w:rPr>
              <w:t>า</w:t>
            </w:r>
            <w:r w:rsidRPr="00797FF4">
              <w:rPr>
                <w:rFonts w:hint="cs"/>
                <w:noProof/>
                <w:sz w:val="28"/>
                <w:szCs w:val="28"/>
                <w:cs/>
              </w:rPr>
              <w:t>นหลักสูตร พ.ศ.2558 โดยสกอ.</w:t>
            </w:r>
          </w:p>
          <w:p w:rsidR="003E3125" w:rsidRPr="00797FF4" w:rsidRDefault="003E3125" w:rsidP="00FD7CC5">
            <w:pPr>
              <w:spacing w:after="0" w:line="240" w:lineRule="auto"/>
              <w:rPr>
                <w:noProof/>
                <w:sz w:val="28"/>
                <w:szCs w:val="28"/>
              </w:rPr>
            </w:pPr>
            <w:r w:rsidRPr="00797FF4">
              <w:rPr>
                <w:rFonts w:hint="cs"/>
                <w:noProof/>
                <w:sz w:val="28"/>
                <w:szCs w:val="28"/>
                <w:cs/>
              </w:rPr>
              <w:t xml:space="preserve">  3. แผนกำกับ ติดตามอาจารย์ประจำหลักสูตรให้เป็นไปตามเกณฑ์มาตรฐาน พ.ศ.2558 (ตามมาตรฐานการจัดจำแนกการศึกษา </w:t>
            </w:r>
            <w:r w:rsidRPr="00797FF4">
              <w:rPr>
                <w:noProof/>
                <w:sz w:val="28"/>
                <w:szCs w:val="28"/>
              </w:rPr>
              <w:t xml:space="preserve">: </w:t>
            </w:r>
            <w:r w:rsidRPr="00797FF4">
              <w:rPr>
                <w:rFonts w:hint="cs"/>
                <w:noProof/>
                <w:sz w:val="28"/>
                <w:szCs w:val="28"/>
                <w:cs/>
              </w:rPr>
              <w:t>สาขาวิชา (</w:t>
            </w:r>
            <w:r w:rsidRPr="00797FF4">
              <w:rPr>
                <w:noProof/>
                <w:sz w:val="28"/>
                <w:szCs w:val="28"/>
              </w:rPr>
              <w:t>ISCED</w:t>
            </w:r>
            <w:r w:rsidRPr="00797FF4">
              <w:rPr>
                <w:rFonts w:hint="cs"/>
                <w:noProof/>
                <w:sz w:val="28"/>
                <w:szCs w:val="28"/>
                <w:cs/>
              </w:rPr>
              <w:t>)</w:t>
            </w:r>
          </w:p>
          <w:p w:rsidR="003E3125" w:rsidRDefault="003E3125" w:rsidP="005D2AF4">
            <w:pPr>
              <w:spacing w:after="0" w:line="240" w:lineRule="auto"/>
              <w:rPr>
                <w:sz w:val="22"/>
                <w:szCs w:val="22"/>
              </w:rPr>
            </w:pPr>
            <w:r w:rsidRPr="00797FF4">
              <w:rPr>
                <w:rFonts w:hint="cs"/>
                <w:noProof/>
                <w:sz w:val="28"/>
                <w:szCs w:val="28"/>
                <w:cs/>
              </w:rPr>
              <w:t xml:space="preserve">  4. ผลการดำเนินงานตามข้อเสนอแนะในการตรวจประเมินคุณภาพการศึกษา ภายใน ปีการศึกษา  2558  ระดับหลักสูตร และคณะ </w:t>
            </w:r>
          </w:p>
          <w:p w:rsidR="003D1ECE" w:rsidRPr="00797FF4" w:rsidRDefault="003D1ECE" w:rsidP="003D1ECE">
            <w:pPr>
              <w:spacing w:after="0" w:line="240" w:lineRule="auto"/>
              <w:rPr>
                <w:noProof/>
                <w:sz w:val="28"/>
                <w:szCs w:val="28"/>
              </w:rPr>
            </w:pPr>
            <w:r>
              <w:rPr>
                <w:rFonts w:hint="cs"/>
                <w:noProof/>
                <w:sz w:val="28"/>
                <w:szCs w:val="28"/>
                <w:cs/>
              </w:rPr>
              <w:t xml:space="preserve">  </w:t>
            </w:r>
            <w:r w:rsidRPr="00797FF4">
              <w:rPr>
                <w:rFonts w:hint="cs"/>
                <w:noProof/>
                <w:sz w:val="28"/>
                <w:szCs w:val="28"/>
                <w:cs/>
              </w:rPr>
              <w:t xml:space="preserve">5. เรื่องอื่น ๆ </w:t>
            </w:r>
          </w:p>
          <w:p w:rsidR="003D1ECE" w:rsidRPr="00797FF4" w:rsidRDefault="003D1ECE" w:rsidP="003D1ECE">
            <w:pPr>
              <w:spacing w:after="0"/>
              <w:rPr>
                <w:sz w:val="28"/>
                <w:szCs w:val="28"/>
              </w:rPr>
            </w:pPr>
            <w:r>
              <w:rPr>
                <w:rFonts w:hint="cs"/>
                <w:sz w:val="28"/>
                <w:szCs w:val="28"/>
                <w:cs/>
              </w:rPr>
              <w:t xml:space="preserve">    </w:t>
            </w:r>
            <w:r w:rsidRPr="00797FF4">
              <w:rPr>
                <w:rFonts w:hint="cs"/>
                <w:sz w:val="28"/>
                <w:szCs w:val="28"/>
                <w:cs/>
              </w:rPr>
              <w:t>5.1 จัดทำเอกสารชี้แจงรายละเอียดการจัดเก็บข้อมูลเพื่อ</w:t>
            </w:r>
            <w:r>
              <w:rPr>
                <w:rFonts w:hint="cs"/>
                <w:sz w:val="28"/>
                <w:szCs w:val="28"/>
                <w:cs/>
              </w:rPr>
              <w:t xml:space="preserve">    </w:t>
            </w:r>
            <w:r w:rsidRPr="00797FF4">
              <w:rPr>
                <w:rFonts w:hint="cs"/>
                <w:sz w:val="28"/>
                <w:szCs w:val="28"/>
                <w:cs/>
              </w:rPr>
              <w:t xml:space="preserve">การประกันคุณภาพการศึกษาตามเกณฑ์ประกันคุณภาพการศึกษา ระดับหลักสูตร  และคณะ  </w:t>
            </w:r>
          </w:p>
          <w:p w:rsidR="003D1ECE" w:rsidRPr="00AB7F02" w:rsidRDefault="003D1ECE" w:rsidP="005D2AF4">
            <w:pPr>
              <w:spacing w:after="0" w:line="240" w:lineRule="auto"/>
              <w:rPr>
                <w:sz w:val="22"/>
                <w:szCs w:val="22"/>
                <w:cs/>
              </w:rPr>
            </w:pPr>
          </w:p>
        </w:tc>
        <w:tc>
          <w:tcPr>
            <w:tcW w:w="1836" w:type="dxa"/>
          </w:tcPr>
          <w:p w:rsidR="003E3125" w:rsidRPr="00797FF4" w:rsidRDefault="003E3125" w:rsidP="00FD7CC5">
            <w:pPr>
              <w:spacing w:after="0" w:line="240" w:lineRule="auto"/>
              <w:rPr>
                <w:sz w:val="28"/>
                <w:szCs w:val="28"/>
                <w:rtl/>
                <w:cs/>
              </w:rPr>
            </w:pPr>
          </w:p>
        </w:tc>
      </w:tr>
      <w:tr w:rsidR="003D1ECE" w:rsidRPr="00797FF4" w:rsidTr="00405C2E">
        <w:trPr>
          <w:trHeight w:val="5147"/>
        </w:trPr>
        <w:tc>
          <w:tcPr>
            <w:tcW w:w="2576" w:type="dxa"/>
            <w:vMerge w:val="restart"/>
          </w:tcPr>
          <w:p w:rsidR="003D1ECE" w:rsidRPr="00797FF4" w:rsidRDefault="003D1ECE" w:rsidP="00FD7CC5">
            <w:pPr>
              <w:spacing w:after="0" w:line="240" w:lineRule="auto"/>
              <w:rPr>
                <w:b/>
                <w:bCs/>
                <w:sz w:val="28"/>
                <w:szCs w:val="28"/>
                <w:rtl/>
                <w:cs/>
              </w:rPr>
            </w:pPr>
          </w:p>
        </w:tc>
        <w:tc>
          <w:tcPr>
            <w:tcW w:w="3623" w:type="dxa"/>
          </w:tcPr>
          <w:p w:rsidR="003D1ECE" w:rsidRDefault="003D1ECE" w:rsidP="00FD7CC5">
            <w:pPr>
              <w:spacing w:after="0" w:line="240" w:lineRule="auto"/>
              <w:rPr>
                <w:sz w:val="28"/>
                <w:szCs w:val="28"/>
                <w:cs/>
              </w:rPr>
            </w:pPr>
          </w:p>
        </w:tc>
        <w:tc>
          <w:tcPr>
            <w:tcW w:w="1057" w:type="dxa"/>
          </w:tcPr>
          <w:p w:rsidR="003D1ECE" w:rsidRPr="00FD7CC5" w:rsidRDefault="003D1ECE" w:rsidP="00FD7CC5">
            <w:pPr>
              <w:spacing w:after="0" w:line="240" w:lineRule="auto"/>
              <w:rPr>
                <w:sz w:val="24"/>
                <w:szCs w:val="24"/>
                <w:cs/>
              </w:rPr>
            </w:pPr>
          </w:p>
        </w:tc>
        <w:tc>
          <w:tcPr>
            <w:tcW w:w="900" w:type="dxa"/>
          </w:tcPr>
          <w:p w:rsidR="003D1ECE" w:rsidRPr="00FD7CC5" w:rsidRDefault="003D1ECE" w:rsidP="00FD7CC5">
            <w:pPr>
              <w:spacing w:after="0" w:line="240" w:lineRule="auto"/>
              <w:jc w:val="center"/>
              <w:rPr>
                <w:sz w:val="24"/>
                <w:szCs w:val="24"/>
              </w:rPr>
            </w:pPr>
          </w:p>
        </w:tc>
        <w:tc>
          <w:tcPr>
            <w:tcW w:w="540" w:type="dxa"/>
          </w:tcPr>
          <w:p w:rsidR="003D1ECE" w:rsidRPr="002E5826" w:rsidRDefault="003D1ECE" w:rsidP="00FD7CC5">
            <w:pPr>
              <w:spacing w:after="0" w:line="240" w:lineRule="auto"/>
              <w:jc w:val="center"/>
              <w:rPr>
                <w:sz w:val="20"/>
                <w:szCs w:val="20"/>
              </w:rPr>
            </w:pPr>
          </w:p>
        </w:tc>
        <w:tc>
          <w:tcPr>
            <w:tcW w:w="4973" w:type="dxa"/>
          </w:tcPr>
          <w:p w:rsidR="003D1ECE" w:rsidRDefault="003D1ECE" w:rsidP="005D2AF4">
            <w:pPr>
              <w:spacing w:after="0" w:line="240" w:lineRule="auto"/>
              <w:rPr>
                <w:sz w:val="28"/>
                <w:szCs w:val="28"/>
              </w:rPr>
            </w:pPr>
            <w:r w:rsidRPr="00797FF4">
              <w:rPr>
                <w:rFonts w:hint="cs"/>
                <w:noProof/>
                <w:sz w:val="28"/>
                <w:szCs w:val="28"/>
                <w:cs/>
              </w:rPr>
              <w:t xml:space="preserve">  </w:t>
            </w:r>
            <w:r w:rsidRPr="00797FF4">
              <w:rPr>
                <w:rFonts w:hint="cs"/>
                <w:sz w:val="28"/>
                <w:szCs w:val="28"/>
                <w:cs/>
              </w:rPr>
              <w:t xml:space="preserve">  5.2 ขั้นตอนการดำเนินงาน</w:t>
            </w:r>
            <w:r w:rsidRPr="00797FF4">
              <w:rPr>
                <w:sz w:val="28"/>
                <w:szCs w:val="28"/>
                <w:cs/>
              </w:rPr>
              <w:t xml:space="preserve">การประกันคุณภาพระดับหลักสูตร </w:t>
            </w:r>
            <w:r w:rsidRPr="00797FF4">
              <w:rPr>
                <w:rFonts w:hint="cs"/>
                <w:sz w:val="28"/>
                <w:szCs w:val="28"/>
                <w:cs/>
              </w:rPr>
              <w:t>ปีการศึกษา 25</w:t>
            </w:r>
            <w:r w:rsidRPr="00797FF4">
              <w:rPr>
                <w:sz w:val="28"/>
                <w:szCs w:val="28"/>
                <w:cs/>
              </w:rPr>
              <w:t>5</w:t>
            </w:r>
            <w:r w:rsidRPr="00797FF4">
              <w:rPr>
                <w:rFonts w:hint="cs"/>
                <w:sz w:val="28"/>
                <w:szCs w:val="28"/>
                <w:cs/>
              </w:rPr>
              <w:t>9</w:t>
            </w:r>
          </w:p>
          <w:p w:rsidR="003D1ECE" w:rsidRPr="00797FF4" w:rsidRDefault="003D1ECE" w:rsidP="005D2AF4">
            <w:pPr>
              <w:spacing w:after="0" w:line="240" w:lineRule="auto"/>
              <w:rPr>
                <w:sz w:val="28"/>
                <w:szCs w:val="28"/>
              </w:rPr>
            </w:pPr>
            <w:r>
              <w:rPr>
                <w:rFonts w:hint="cs"/>
                <w:sz w:val="28"/>
                <w:szCs w:val="28"/>
                <w:cs/>
              </w:rPr>
              <w:t xml:space="preserve">    </w:t>
            </w:r>
            <w:r w:rsidRPr="00797FF4">
              <w:rPr>
                <w:rFonts w:hint="cs"/>
                <w:sz w:val="28"/>
                <w:szCs w:val="28"/>
                <w:cs/>
              </w:rPr>
              <w:t xml:space="preserve">5.3 แจ้งกำหนดตรวจประเมินคุณภาพการศึกษาภายใน ระดับหลักสูตร  คณะ สำนัก สถาบัน และมหาวิทยาลัย  ปีการศึกษา  2559  </w:t>
            </w:r>
          </w:p>
          <w:p w:rsidR="003D1ECE" w:rsidRDefault="003D1ECE" w:rsidP="005D2AF4">
            <w:pPr>
              <w:spacing w:after="0" w:line="240" w:lineRule="auto"/>
              <w:rPr>
                <w:sz w:val="28"/>
                <w:szCs w:val="28"/>
              </w:rPr>
            </w:pPr>
            <w:r w:rsidRPr="00797FF4">
              <w:rPr>
                <w:rFonts w:hint="cs"/>
                <w:noProof/>
                <w:sz w:val="28"/>
                <w:szCs w:val="28"/>
                <w:cs/>
              </w:rPr>
              <w:t xml:space="preserve">  ทั้งนี้โดยมีกำหนดการในการกำกับติดตาม  ดังนี้</w:t>
            </w:r>
          </w:p>
          <w:p w:rsidR="003D1ECE" w:rsidRDefault="003D1ECE" w:rsidP="005D2AF4">
            <w:pPr>
              <w:spacing w:after="0" w:line="240" w:lineRule="auto"/>
              <w:rPr>
                <w:sz w:val="28"/>
                <w:szCs w:val="28"/>
              </w:rPr>
            </w:pPr>
          </w:p>
          <w:tbl>
            <w:tblPr>
              <w:tblStyle w:val="a5"/>
              <w:tblW w:w="4753" w:type="dxa"/>
              <w:tblLayout w:type="fixed"/>
              <w:tblLook w:val="04A0" w:firstRow="1" w:lastRow="0" w:firstColumn="1" w:lastColumn="0" w:noHBand="0" w:noVBand="1"/>
            </w:tblPr>
            <w:tblGrid>
              <w:gridCol w:w="1873"/>
              <w:gridCol w:w="1710"/>
              <w:gridCol w:w="1170"/>
            </w:tblGrid>
            <w:tr w:rsidR="003D1ECE" w:rsidRPr="00B46FD8" w:rsidTr="007C096D">
              <w:tc>
                <w:tcPr>
                  <w:tcW w:w="1873" w:type="dxa"/>
                </w:tcPr>
                <w:p w:rsidR="003D1ECE" w:rsidRPr="00B46FD8" w:rsidRDefault="003D1ECE" w:rsidP="005D2AF4">
                  <w:pPr>
                    <w:spacing w:after="0" w:line="240" w:lineRule="auto"/>
                    <w:jc w:val="center"/>
                    <w:rPr>
                      <w:b/>
                      <w:bCs/>
                      <w:sz w:val="22"/>
                      <w:szCs w:val="22"/>
                    </w:rPr>
                  </w:pPr>
                  <w:r w:rsidRPr="00B46FD8">
                    <w:rPr>
                      <w:rFonts w:hint="cs"/>
                      <w:b/>
                      <w:bCs/>
                      <w:sz w:val="22"/>
                      <w:szCs w:val="22"/>
                      <w:cs/>
                    </w:rPr>
                    <w:t>หน่วยงาน</w:t>
                  </w:r>
                </w:p>
              </w:tc>
              <w:tc>
                <w:tcPr>
                  <w:tcW w:w="1710" w:type="dxa"/>
                </w:tcPr>
                <w:p w:rsidR="003D1ECE" w:rsidRPr="00B46FD8" w:rsidRDefault="003D1ECE" w:rsidP="005D2AF4">
                  <w:pPr>
                    <w:spacing w:after="0" w:line="240" w:lineRule="auto"/>
                    <w:jc w:val="center"/>
                    <w:rPr>
                      <w:b/>
                      <w:bCs/>
                      <w:sz w:val="22"/>
                      <w:szCs w:val="22"/>
                    </w:rPr>
                  </w:pPr>
                  <w:r w:rsidRPr="00B46FD8">
                    <w:rPr>
                      <w:rFonts w:hint="cs"/>
                      <w:b/>
                      <w:bCs/>
                      <w:sz w:val="22"/>
                      <w:szCs w:val="22"/>
                      <w:cs/>
                    </w:rPr>
                    <w:t>วัน เดือน ปี</w:t>
                  </w:r>
                </w:p>
              </w:tc>
              <w:tc>
                <w:tcPr>
                  <w:tcW w:w="1170" w:type="dxa"/>
                </w:tcPr>
                <w:p w:rsidR="003D1ECE" w:rsidRPr="00B46FD8" w:rsidRDefault="003D1ECE" w:rsidP="005D2AF4">
                  <w:pPr>
                    <w:spacing w:after="0" w:line="240" w:lineRule="auto"/>
                    <w:jc w:val="center"/>
                    <w:rPr>
                      <w:b/>
                      <w:bCs/>
                      <w:sz w:val="22"/>
                      <w:szCs w:val="22"/>
                    </w:rPr>
                  </w:pPr>
                  <w:r w:rsidRPr="00B46FD8">
                    <w:rPr>
                      <w:rFonts w:hint="cs"/>
                      <w:b/>
                      <w:bCs/>
                      <w:sz w:val="22"/>
                      <w:szCs w:val="22"/>
                      <w:cs/>
                    </w:rPr>
                    <w:t>การดำเนินการ</w:t>
                  </w:r>
                </w:p>
              </w:tc>
            </w:tr>
            <w:tr w:rsidR="003D1ECE" w:rsidRPr="00B46FD8" w:rsidTr="007C096D">
              <w:tc>
                <w:tcPr>
                  <w:tcW w:w="1873" w:type="dxa"/>
                </w:tcPr>
                <w:p w:rsidR="003D1ECE" w:rsidRPr="004362F0" w:rsidRDefault="003D1ECE" w:rsidP="005D2AF4">
                  <w:pPr>
                    <w:spacing w:after="0" w:line="240" w:lineRule="auto"/>
                    <w:rPr>
                      <w:sz w:val="24"/>
                      <w:szCs w:val="24"/>
                    </w:rPr>
                  </w:pPr>
                  <w:r w:rsidRPr="004362F0">
                    <w:rPr>
                      <w:rFonts w:hint="cs"/>
                      <w:sz w:val="24"/>
                      <w:szCs w:val="24"/>
                      <w:cs/>
                    </w:rPr>
                    <w:t xml:space="preserve">คณะวิทยาศาสตร์และเทคโนโลยี  </w:t>
                  </w:r>
                </w:p>
              </w:tc>
              <w:tc>
                <w:tcPr>
                  <w:tcW w:w="1710" w:type="dxa"/>
                </w:tcPr>
                <w:p w:rsidR="003D1ECE" w:rsidRPr="004362F0" w:rsidRDefault="003D1ECE" w:rsidP="005D2AF4">
                  <w:pPr>
                    <w:spacing w:after="0" w:line="240" w:lineRule="auto"/>
                    <w:rPr>
                      <w:sz w:val="24"/>
                      <w:szCs w:val="24"/>
                    </w:rPr>
                  </w:pPr>
                  <w:r w:rsidRPr="004362F0">
                    <w:rPr>
                      <w:sz w:val="24"/>
                      <w:szCs w:val="24"/>
                    </w:rPr>
                    <w:t>26</w:t>
                  </w:r>
                  <w:r w:rsidRPr="004362F0">
                    <w:rPr>
                      <w:rFonts w:hint="cs"/>
                      <w:sz w:val="24"/>
                      <w:szCs w:val="24"/>
                      <w:cs/>
                    </w:rPr>
                    <w:t xml:space="preserve"> ตุลาคม  2559</w:t>
                  </w:r>
                </w:p>
              </w:tc>
              <w:tc>
                <w:tcPr>
                  <w:tcW w:w="1170" w:type="dxa"/>
                </w:tcPr>
                <w:p w:rsidR="003D1ECE" w:rsidRPr="00B46FD8" w:rsidRDefault="003D1ECE" w:rsidP="005D2AF4">
                  <w:pPr>
                    <w:spacing w:after="0" w:line="240" w:lineRule="auto"/>
                    <w:jc w:val="center"/>
                    <w:rPr>
                      <w:sz w:val="22"/>
                      <w:szCs w:val="22"/>
                    </w:rPr>
                  </w:pPr>
                  <w:r>
                    <w:rPr>
                      <w:sz w:val="22"/>
                      <w:szCs w:val="22"/>
                    </w:rPr>
                    <w:sym w:font="Wingdings 2" w:char="F050"/>
                  </w:r>
                </w:p>
              </w:tc>
            </w:tr>
            <w:tr w:rsidR="003D1ECE" w:rsidRPr="00B46FD8" w:rsidTr="007C096D">
              <w:tc>
                <w:tcPr>
                  <w:tcW w:w="1873" w:type="dxa"/>
                </w:tcPr>
                <w:p w:rsidR="003D1ECE" w:rsidRPr="004362F0" w:rsidRDefault="003D1ECE" w:rsidP="005D2AF4">
                  <w:pPr>
                    <w:spacing w:after="0" w:line="240" w:lineRule="auto"/>
                    <w:rPr>
                      <w:sz w:val="24"/>
                      <w:szCs w:val="24"/>
                      <w:cs/>
                    </w:rPr>
                  </w:pPr>
                  <w:r w:rsidRPr="004362F0">
                    <w:rPr>
                      <w:rFonts w:hint="cs"/>
                      <w:sz w:val="24"/>
                      <w:szCs w:val="24"/>
                      <w:cs/>
                    </w:rPr>
                    <w:t>คณะมนุษยศาสตร์และสังคมศาสตร์</w:t>
                  </w:r>
                </w:p>
              </w:tc>
              <w:tc>
                <w:tcPr>
                  <w:tcW w:w="1710" w:type="dxa"/>
                </w:tcPr>
                <w:p w:rsidR="003D1ECE" w:rsidRPr="004362F0" w:rsidRDefault="003D1ECE" w:rsidP="005D2AF4">
                  <w:pPr>
                    <w:spacing w:after="0" w:line="240" w:lineRule="auto"/>
                    <w:rPr>
                      <w:sz w:val="24"/>
                      <w:szCs w:val="24"/>
                    </w:rPr>
                  </w:pPr>
                  <w:r w:rsidRPr="004362F0">
                    <w:rPr>
                      <w:rFonts w:hint="cs"/>
                      <w:sz w:val="24"/>
                      <w:szCs w:val="24"/>
                      <w:cs/>
                    </w:rPr>
                    <w:t>3 พฤศจิกายน  2559</w:t>
                  </w:r>
                </w:p>
              </w:tc>
              <w:tc>
                <w:tcPr>
                  <w:tcW w:w="1170" w:type="dxa"/>
                </w:tcPr>
                <w:p w:rsidR="003D1ECE" w:rsidRPr="00B46FD8" w:rsidRDefault="003D1ECE" w:rsidP="005D2AF4">
                  <w:pPr>
                    <w:spacing w:after="0" w:line="240" w:lineRule="auto"/>
                    <w:jc w:val="center"/>
                    <w:rPr>
                      <w:sz w:val="22"/>
                      <w:szCs w:val="22"/>
                    </w:rPr>
                  </w:pPr>
                  <w:r>
                    <w:rPr>
                      <w:sz w:val="22"/>
                      <w:szCs w:val="22"/>
                    </w:rPr>
                    <w:sym w:font="Wingdings 2" w:char="F050"/>
                  </w:r>
                </w:p>
              </w:tc>
            </w:tr>
            <w:tr w:rsidR="003D1ECE" w:rsidRPr="00B46FD8" w:rsidTr="007C096D">
              <w:tc>
                <w:tcPr>
                  <w:tcW w:w="1873" w:type="dxa"/>
                </w:tcPr>
                <w:p w:rsidR="003D1ECE" w:rsidRPr="004362F0" w:rsidRDefault="003D1ECE" w:rsidP="005D2AF4">
                  <w:pPr>
                    <w:spacing w:after="0" w:line="240" w:lineRule="auto"/>
                    <w:rPr>
                      <w:sz w:val="24"/>
                      <w:szCs w:val="24"/>
                      <w:cs/>
                    </w:rPr>
                  </w:pPr>
                  <w:r w:rsidRPr="004362F0">
                    <w:rPr>
                      <w:rFonts w:hint="cs"/>
                      <w:sz w:val="24"/>
                      <w:szCs w:val="24"/>
                      <w:cs/>
                    </w:rPr>
                    <w:t>คณะครุศาสตร์</w:t>
                  </w:r>
                </w:p>
              </w:tc>
              <w:tc>
                <w:tcPr>
                  <w:tcW w:w="1710" w:type="dxa"/>
                </w:tcPr>
                <w:p w:rsidR="003D1ECE" w:rsidRPr="004362F0" w:rsidRDefault="003D1ECE" w:rsidP="005D2AF4">
                  <w:pPr>
                    <w:spacing w:after="0" w:line="240" w:lineRule="auto"/>
                    <w:rPr>
                      <w:sz w:val="24"/>
                      <w:szCs w:val="24"/>
                      <w:cs/>
                    </w:rPr>
                  </w:pPr>
                  <w:r w:rsidRPr="004362F0">
                    <w:rPr>
                      <w:rFonts w:hint="cs"/>
                      <w:sz w:val="24"/>
                      <w:szCs w:val="24"/>
                      <w:cs/>
                    </w:rPr>
                    <w:t>9 พฤศจิกายน  2559</w:t>
                  </w:r>
                </w:p>
              </w:tc>
              <w:tc>
                <w:tcPr>
                  <w:tcW w:w="1170" w:type="dxa"/>
                </w:tcPr>
                <w:p w:rsidR="003D1ECE" w:rsidRPr="00B46FD8" w:rsidRDefault="003D1ECE" w:rsidP="005D2AF4">
                  <w:pPr>
                    <w:spacing w:after="0" w:line="240" w:lineRule="auto"/>
                    <w:jc w:val="center"/>
                    <w:rPr>
                      <w:sz w:val="22"/>
                      <w:szCs w:val="22"/>
                    </w:rPr>
                  </w:pPr>
                  <w:r>
                    <w:rPr>
                      <w:sz w:val="22"/>
                      <w:szCs w:val="22"/>
                    </w:rPr>
                    <w:sym w:font="Wingdings 2" w:char="F050"/>
                  </w:r>
                </w:p>
              </w:tc>
            </w:tr>
            <w:tr w:rsidR="003D1ECE" w:rsidRPr="00B46FD8" w:rsidTr="007C096D">
              <w:tc>
                <w:tcPr>
                  <w:tcW w:w="1873" w:type="dxa"/>
                </w:tcPr>
                <w:p w:rsidR="003D1ECE" w:rsidRPr="004362F0" w:rsidRDefault="003D1ECE" w:rsidP="005D2AF4">
                  <w:pPr>
                    <w:spacing w:after="0" w:line="240" w:lineRule="auto"/>
                    <w:rPr>
                      <w:sz w:val="24"/>
                      <w:szCs w:val="24"/>
                      <w:cs/>
                    </w:rPr>
                  </w:pPr>
                  <w:r w:rsidRPr="004362F0">
                    <w:rPr>
                      <w:rFonts w:hint="cs"/>
                      <w:sz w:val="24"/>
                      <w:szCs w:val="24"/>
                      <w:cs/>
                    </w:rPr>
                    <w:t>คณะเทคโนโลยีอุตสาหกรรม</w:t>
                  </w:r>
                </w:p>
              </w:tc>
              <w:tc>
                <w:tcPr>
                  <w:tcW w:w="1710" w:type="dxa"/>
                </w:tcPr>
                <w:p w:rsidR="003D1ECE" w:rsidRPr="004362F0" w:rsidRDefault="003D1ECE" w:rsidP="005D2AF4">
                  <w:pPr>
                    <w:spacing w:after="0" w:line="240" w:lineRule="auto"/>
                    <w:rPr>
                      <w:sz w:val="24"/>
                      <w:szCs w:val="24"/>
                      <w:cs/>
                    </w:rPr>
                  </w:pPr>
                  <w:r w:rsidRPr="004362F0">
                    <w:rPr>
                      <w:rFonts w:hint="cs"/>
                      <w:sz w:val="24"/>
                      <w:szCs w:val="24"/>
                      <w:cs/>
                    </w:rPr>
                    <w:t>11 พฤศจิกายน  2559</w:t>
                  </w:r>
                </w:p>
              </w:tc>
              <w:tc>
                <w:tcPr>
                  <w:tcW w:w="1170" w:type="dxa"/>
                </w:tcPr>
                <w:p w:rsidR="003D1ECE" w:rsidRPr="00B46FD8" w:rsidRDefault="003D1ECE" w:rsidP="005D2AF4">
                  <w:pPr>
                    <w:spacing w:after="0" w:line="240" w:lineRule="auto"/>
                    <w:jc w:val="center"/>
                    <w:rPr>
                      <w:sz w:val="22"/>
                      <w:szCs w:val="22"/>
                    </w:rPr>
                  </w:pPr>
                  <w:r>
                    <w:rPr>
                      <w:sz w:val="22"/>
                      <w:szCs w:val="22"/>
                    </w:rPr>
                    <w:sym w:font="Wingdings 2" w:char="F050"/>
                  </w:r>
                </w:p>
              </w:tc>
            </w:tr>
            <w:tr w:rsidR="003D1ECE" w:rsidRPr="00B46FD8" w:rsidTr="007C096D">
              <w:tc>
                <w:tcPr>
                  <w:tcW w:w="1873" w:type="dxa"/>
                </w:tcPr>
                <w:p w:rsidR="003D1ECE" w:rsidRPr="004362F0" w:rsidRDefault="003D1ECE" w:rsidP="004362F0">
                  <w:pPr>
                    <w:spacing w:after="0" w:line="240" w:lineRule="auto"/>
                    <w:rPr>
                      <w:sz w:val="24"/>
                      <w:szCs w:val="24"/>
                      <w:cs/>
                    </w:rPr>
                  </w:pPr>
                  <w:r w:rsidRPr="004362F0">
                    <w:rPr>
                      <w:rFonts w:hint="cs"/>
                      <w:sz w:val="24"/>
                      <w:szCs w:val="24"/>
                      <w:cs/>
                    </w:rPr>
                    <w:t>คณะวิทยาการจัดการ</w:t>
                  </w:r>
                </w:p>
              </w:tc>
              <w:tc>
                <w:tcPr>
                  <w:tcW w:w="1710" w:type="dxa"/>
                </w:tcPr>
                <w:p w:rsidR="003D1ECE" w:rsidRPr="004362F0" w:rsidRDefault="003D1ECE" w:rsidP="004362F0">
                  <w:pPr>
                    <w:spacing w:after="0" w:line="240" w:lineRule="auto"/>
                    <w:rPr>
                      <w:sz w:val="24"/>
                      <w:szCs w:val="24"/>
                      <w:cs/>
                    </w:rPr>
                  </w:pPr>
                  <w:r w:rsidRPr="004362F0">
                    <w:rPr>
                      <w:rFonts w:hint="cs"/>
                      <w:sz w:val="24"/>
                      <w:szCs w:val="24"/>
                      <w:cs/>
                    </w:rPr>
                    <w:t>16 พฤศจิกายน  2559</w:t>
                  </w:r>
                </w:p>
              </w:tc>
              <w:tc>
                <w:tcPr>
                  <w:tcW w:w="1170" w:type="dxa"/>
                </w:tcPr>
                <w:p w:rsidR="003D1ECE" w:rsidRPr="00B46FD8" w:rsidRDefault="003D1ECE" w:rsidP="004362F0">
                  <w:pPr>
                    <w:spacing w:after="0" w:line="240" w:lineRule="auto"/>
                    <w:jc w:val="center"/>
                    <w:rPr>
                      <w:sz w:val="22"/>
                      <w:szCs w:val="22"/>
                    </w:rPr>
                  </w:pPr>
                  <w:r>
                    <w:rPr>
                      <w:sz w:val="22"/>
                      <w:szCs w:val="22"/>
                    </w:rPr>
                    <w:sym w:font="Wingdings 2" w:char="F050"/>
                  </w:r>
                </w:p>
              </w:tc>
            </w:tr>
            <w:tr w:rsidR="003D1ECE" w:rsidRPr="00B46FD8" w:rsidTr="007C096D">
              <w:tc>
                <w:tcPr>
                  <w:tcW w:w="1873" w:type="dxa"/>
                </w:tcPr>
                <w:p w:rsidR="003D1ECE" w:rsidRPr="004362F0" w:rsidRDefault="003D1ECE" w:rsidP="004362F0">
                  <w:pPr>
                    <w:spacing w:after="0" w:line="240" w:lineRule="auto"/>
                    <w:rPr>
                      <w:sz w:val="24"/>
                      <w:szCs w:val="24"/>
                      <w:cs/>
                    </w:rPr>
                  </w:pPr>
                  <w:r w:rsidRPr="004362F0">
                    <w:rPr>
                      <w:rFonts w:hint="cs"/>
                      <w:sz w:val="24"/>
                      <w:szCs w:val="24"/>
                      <w:cs/>
                    </w:rPr>
                    <w:t>มรภ.กำแพงเพชร แม่สอด</w:t>
                  </w:r>
                </w:p>
              </w:tc>
              <w:tc>
                <w:tcPr>
                  <w:tcW w:w="1710" w:type="dxa"/>
                </w:tcPr>
                <w:p w:rsidR="003D1ECE" w:rsidRPr="004362F0" w:rsidRDefault="003D1ECE" w:rsidP="004362F0">
                  <w:pPr>
                    <w:spacing w:after="0" w:line="240" w:lineRule="auto"/>
                    <w:rPr>
                      <w:sz w:val="24"/>
                      <w:szCs w:val="24"/>
                      <w:cs/>
                    </w:rPr>
                  </w:pPr>
                  <w:r w:rsidRPr="004362F0">
                    <w:rPr>
                      <w:rFonts w:hint="cs"/>
                      <w:sz w:val="24"/>
                      <w:szCs w:val="24"/>
                      <w:cs/>
                    </w:rPr>
                    <w:t>18 พฤศจิกายน  2559</w:t>
                  </w:r>
                </w:p>
              </w:tc>
              <w:tc>
                <w:tcPr>
                  <w:tcW w:w="1170" w:type="dxa"/>
                </w:tcPr>
                <w:p w:rsidR="003D1ECE" w:rsidRPr="00B46FD8" w:rsidRDefault="003D1ECE" w:rsidP="004362F0">
                  <w:pPr>
                    <w:spacing w:after="0" w:line="240" w:lineRule="auto"/>
                    <w:jc w:val="center"/>
                    <w:rPr>
                      <w:sz w:val="22"/>
                      <w:szCs w:val="22"/>
                    </w:rPr>
                  </w:pPr>
                  <w:r>
                    <w:rPr>
                      <w:sz w:val="22"/>
                      <w:szCs w:val="22"/>
                    </w:rPr>
                    <w:sym w:font="Wingdings 2" w:char="F050"/>
                  </w:r>
                </w:p>
              </w:tc>
            </w:tr>
          </w:tbl>
          <w:p w:rsidR="003D1ECE" w:rsidRPr="00797FF4" w:rsidRDefault="003D1ECE" w:rsidP="005D2AF4">
            <w:pPr>
              <w:spacing w:after="0" w:line="240" w:lineRule="auto"/>
              <w:rPr>
                <w:noProof/>
                <w:sz w:val="28"/>
                <w:szCs w:val="28"/>
                <w:cs/>
              </w:rPr>
            </w:pPr>
          </w:p>
        </w:tc>
        <w:tc>
          <w:tcPr>
            <w:tcW w:w="1836" w:type="dxa"/>
          </w:tcPr>
          <w:p w:rsidR="003D1ECE" w:rsidRPr="00797FF4" w:rsidRDefault="003D1ECE" w:rsidP="00FD7CC5">
            <w:pPr>
              <w:spacing w:after="0" w:line="240" w:lineRule="auto"/>
              <w:rPr>
                <w:sz w:val="28"/>
                <w:szCs w:val="28"/>
                <w:rtl/>
                <w:cs/>
              </w:rPr>
            </w:pPr>
          </w:p>
        </w:tc>
      </w:tr>
      <w:tr w:rsidR="003D1ECE" w:rsidRPr="00797FF4" w:rsidTr="00956347">
        <w:trPr>
          <w:trHeight w:val="800"/>
        </w:trPr>
        <w:tc>
          <w:tcPr>
            <w:tcW w:w="2576" w:type="dxa"/>
            <w:vMerge/>
          </w:tcPr>
          <w:p w:rsidR="003D1ECE" w:rsidRPr="00797FF4" w:rsidRDefault="003D1ECE" w:rsidP="00FD7CC5">
            <w:pPr>
              <w:spacing w:after="0" w:line="240" w:lineRule="auto"/>
              <w:rPr>
                <w:b/>
                <w:bCs/>
                <w:sz w:val="28"/>
                <w:szCs w:val="28"/>
                <w:rtl/>
                <w:cs/>
              </w:rPr>
            </w:pPr>
          </w:p>
        </w:tc>
        <w:tc>
          <w:tcPr>
            <w:tcW w:w="3623" w:type="dxa"/>
          </w:tcPr>
          <w:p w:rsidR="003D1ECE" w:rsidRPr="00797FF4" w:rsidRDefault="003D1ECE" w:rsidP="00FD7CC5">
            <w:pPr>
              <w:spacing w:after="0" w:line="240" w:lineRule="auto"/>
              <w:rPr>
                <w:sz w:val="28"/>
                <w:szCs w:val="28"/>
              </w:rPr>
            </w:pPr>
          </w:p>
        </w:tc>
        <w:tc>
          <w:tcPr>
            <w:tcW w:w="1057" w:type="dxa"/>
          </w:tcPr>
          <w:p w:rsidR="003D1ECE" w:rsidRPr="00B46FD8" w:rsidRDefault="003D1ECE" w:rsidP="00FD7CC5">
            <w:pPr>
              <w:spacing w:after="0" w:line="240" w:lineRule="auto"/>
              <w:rPr>
                <w:sz w:val="20"/>
                <w:szCs w:val="20"/>
              </w:rPr>
            </w:pPr>
            <w:r w:rsidRPr="00B46FD8">
              <w:rPr>
                <w:rFonts w:hint="cs"/>
                <w:sz w:val="20"/>
                <w:szCs w:val="20"/>
                <w:cs/>
              </w:rPr>
              <w:t>เทอม 2</w:t>
            </w:r>
          </w:p>
          <w:p w:rsidR="003D1ECE" w:rsidRPr="00B46FD8" w:rsidRDefault="003D1ECE" w:rsidP="00FD7CC5">
            <w:pPr>
              <w:spacing w:after="0" w:line="240" w:lineRule="auto"/>
              <w:jc w:val="center"/>
              <w:rPr>
                <w:sz w:val="20"/>
                <w:szCs w:val="20"/>
                <w:cs/>
              </w:rPr>
            </w:pPr>
            <w:r w:rsidRPr="00B46FD8">
              <w:rPr>
                <w:rFonts w:hint="cs"/>
                <w:sz w:val="20"/>
                <w:szCs w:val="20"/>
                <w:cs/>
              </w:rPr>
              <w:t>กุมภาพัน</w:t>
            </w:r>
            <w:r>
              <w:rPr>
                <w:rFonts w:hint="cs"/>
                <w:sz w:val="20"/>
                <w:szCs w:val="20"/>
                <w:cs/>
              </w:rPr>
              <w:t>ธ์</w:t>
            </w:r>
            <w:r w:rsidRPr="00B46FD8">
              <w:rPr>
                <w:rFonts w:hint="cs"/>
                <w:sz w:val="20"/>
                <w:szCs w:val="20"/>
                <w:cs/>
              </w:rPr>
              <w:t xml:space="preserve"> 2560</w:t>
            </w:r>
          </w:p>
        </w:tc>
        <w:tc>
          <w:tcPr>
            <w:tcW w:w="900" w:type="dxa"/>
          </w:tcPr>
          <w:p w:rsidR="003D1ECE" w:rsidRPr="00B46FD8" w:rsidRDefault="003D1ECE" w:rsidP="00FD7CC5">
            <w:pPr>
              <w:spacing w:after="0" w:line="240" w:lineRule="auto"/>
              <w:jc w:val="center"/>
              <w:rPr>
                <w:sz w:val="20"/>
                <w:szCs w:val="20"/>
              </w:rPr>
            </w:pPr>
          </w:p>
          <w:p w:rsidR="003D1ECE" w:rsidRPr="00B46FD8" w:rsidRDefault="003D1ECE" w:rsidP="00FD7CC5">
            <w:pPr>
              <w:spacing w:after="0" w:line="240" w:lineRule="auto"/>
              <w:jc w:val="center"/>
              <w:rPr>
                <w:sz w:val="20"/>
                <w:szCs w:val="20"/>
              </w:rPr>
            </w:pPr>
            <w:r w:rsidRPr="00B46FD8">
              <w:rPr>
                <w:rFonts w:hint="cs"/>
                <w:sz w:val="20"/>
                <w:szCs w:val="20"/>
                <w:cs/>
              </w:rPr>
              <w:t>มีนาคม 2560</w:t>
            </w:r>
          </w:p>
        </w:tc>
        <w:tc>
          <w:tcPr>
            <w:tcW w:w="540" w:type="dxa"/>
          </w:tcPr>
          <w:p w:rsidR="003D1ECE" w:rsidRPr="00797FF4" w:rsidRDefault="003D1ECE" w:rsidP="00FD7CC5">
            <w:pPr>
              <w:spacing w:after="0" w:line="240" w:lineRule="auto"/>
              <w:jc w:val="center"/>
              <w:rPr>
                <w:sz w:val="28"/>
                <w:szCs w:val="28"/>
              </w:rPr>
            </w:pPr>
          </w:p>
        </w:tc>
        <w:tc>
          <w:tcPr>
            <w:tcW w:w="4973" w:type="dxa"/>
          </w:tcPr>
          <w:p w:rsidR="003D1ECE" w:rsidRPr="00B46FD8" w:rsidRDefault="003D1ECE" w:rsidP="00FD7CC5">
            <w:pPr>
              <w:spacing w:after="0" w:line="240" w:lineRule="auto"/>
              <w:jc w:val="center"/>
              <w:rPr>
                <w:noProof/>
                <w:sz w:val="20"/>
                <w:szCs w:val="20"/>
              </w:rPr>
            </w:pPr>
          </w:p>
          <w:p w:rsidR="003D1ECE" w:rsidRPr="00B46FD8" w:rsidRDefault="003D1ECE" w:rsidP="00FD7CC5">
            <w:pPr>
              <w:spacing w:after="0" w:line="240" w:lineRule="auto"/>
              <w:jc w:val="center"/>
              <w:rPr>
                <w:noProof/>
                <w:sz w:val="20"/>
                <w:szCs w:val="20"/>
              </w:rPr>
            </w:pPr>
          </w:p>
          <w:p w:rsidR="003D1ECE" w:rsidRDefault="003D1ECE" w:rsidP="00FD7CC5">
            <w:pPr>
              <w:spacing w:after="0" w:line="240" w:lineRule="auto"/>
              <w:jc w:val="center"/>
              <w:rPr>
                <w:noProof/>
                <w:sz w:val="20"/>
                <w:szCs w:val="20"/>
              </w:rPr>
            </w:pPr>
          </w:p>
          <w:p w:rsidR="003D1ECE" w:rsidRDefault="003D1ECE" w:rsidP="00FD7CC5">
            <w:pPr>
              <w:spacing w:after="0" w:line="240" w:lineRule="auto"/>
              <w:jc w:val="center"/>
              <w:rPr>
                <w:noProof/>
                <w:sz w:val="20"/>
                <w:szCs w:val="20"/>
              </w:rPr>
            </w:pPr>
          </w:p>
          <w:p w:rsidR="003D1ECE" w:rsidRDefault="003D1ECE" w:rsidP="00FD7CC5">
            <w:pPr>
              <w:spacing w:after="0" w:line="240" w:lineRule="auto"/>
              <w:jc w:val="center"/>
              <w:rPr>
                <w:noProof/>
                <w:sz w:val="20"/>
                <w:szCs w:val="20"/>
              </w:rPr>
            </w:pPr>
          </w:p>
          <w:p w:rsidR="003D1ECE" w:rsidRDefault="003D1ECE" w:rsidP="00FD7CC5">
            <w:pPr>
              <w:spacing w:after="0" w:line="240" w:lineRule="auto"/>
              <w:jc w:val="center"/>
              <w:rPr>
                <w:noProof/>
                <w:sz w:val="20"/>
                <w:szCs w:val="20"/>
              </w:rPr>
            </w:pPr>
          </w:p>
          <w:p w:rsidR="003D1ECE" w:rsidRPr="00B46FD8" w:rsidRDefault="003D1ECE" w:rsidP="00FD7CC5">
            <w:pPr>
              <w:spacing w:after="0" w:line="240" w:lineRule="auto"/>
              <w:jc w:val="center"/>
              <w:rPr>
                <w:noProof/>
                <w:sz w:val="20"/>
                <w:szCs w:val="20"/>
              </w:rPr>
            </w:pPr>
          </w:p>
        </w:tc>
        <w:tc>
          <w:tcPr>
            <w:tcW w:w="1836" w:type="dxa"/>
          </w:tcPr>
          <w:p w:rsidR="003D1ECE" w:rsidRPr="00797FF4" w:rsidRDefault="003D1ECE" w:rsidP="00FD7CC5">
            <w:pPr>
              <w:rPr>
                <w:sz w:val="28"/>
                <w:szCs w:val="28"/>
                <w:rtl/>
                <w:cs/>
              </w:rPr>
            </w:pPr>
          </w:p>
        </w:tc>
      </w:tr>
      <w:tr w:rsidR="003D1ECE" w:rsidRPr="00797FF4" w:rsidTr="00956347">
        <w:trPr>
          <w:trHeight w:val="1196"/>
        </w:trPr>
        <w:tc>
          <w:tcPr>
            <w:tcW w:w="2576" w:type="dxa"/>
            <w:vMerge w:val="restart"/>
          </w:tcPr>
          <w:p w:rsidR="003D1ECE" w:rsidRPr="00797FF4" w:rsidRDefault="003D1ECE" w:rsidP="00FD7CC5">
            <w:pPr>
              <w:spacing w:after="0" w:line="240" w:lineRule="auto"/>
              <w:rPr>
                <w:b/>
                <w:bCs/>
                <w:sz w:val="28"/>
                <w:szCs w:val="28"/>
                <w:rtl/>
                <w:cs/>
              </w:rPr>
            </w:pPr>
          </w:p>
        </w:tc>
        <w:tc>
          <w:tcPr>
            <w:tcW w:w="3623" w:type="dxa"/>
          </w:tcPr>
          <w:p w:rsidR="003D1ECE" w:rsidRPr="00B46FD8" w:rsidRDefault="00366FE0" w:rsidP="00F86B93">
            <w:pPr>
              <w:spacing w:after="0" w:line="240" w:lineRule="auto"/>
              <w:rPr>
                <w:sz w:val="28"/>
                <w:szCs w:val="28"/>
              </w:rPr>
            </w:pPr>
            <w:r>
              <w:rPr>
                <w:rFonts w:hint="cs"/>
                <w:sz w:val="28"/>
                <w:szCs w:val="28"/>
                <w:cs/>
              </w:rPr>
              <w:t>5</w:t>
            </w:r>
            <w:r w:rsidR="003D1ECE">
              <w:rPr>
                <w:rFonts w:hint="cs"/>
                <w:sz w:val="28"/>
                <w:szCs w:val="28"/>
                <w:cs/>
              </w:rPr>
              <w:t xml:space="preserve">. </w:t>
            </w:r>
            <w:r w:rsidR="003D1ECE" w:rsidRPr="00B46FD8">
              <w:rPr>
                <w:rFonts w:hint="cs"/>
                <w:sz w:val="28"/>
                <w:szCs w:val="28"/>
                <w:cs/>
              </w:rPr>
              <w:t>รายงานผลการดำเนินงานการกำกับติดตามการดำเนินงานของหลักสูตร และคณะ ต่อคณะการประชุมคณะกรรมการกำกับติดตามการดำเนินงานของหลักสูตร และคณะ   จำนวน 2 ครั้งภาคการศึกษาละ 1 ครั้ง</w:t>
            </w:r>
          </w:p>
        </w:tc>
        <w:tc>
          <w:tcPr>
            <w:tcW w:w="1057" w:type="dxa"/>
          </w:tcPr>
          <w:p w:rsidR="003D1ECE" w:rsidRPr="00B46FD8" w:rsidRDefault="003D1ECE" w:rsidP="0047035C">
            <w:pPr>
              <w:spacing w:after="0" w:line="240" w:lineRule="auto"/>
              <w:jc w:val="center"/>
              <w:rPr>
                <w:sz w:val="22"/>
                <w:szCs w:val="22"/>
              </w:rPr>
            </w:pPr>
            <w:r w:rsidRPr="00B46FD8">
              <w:rPr>
                <w:rFonts w:hint="cs"/>
                <w:sz w:val="22"/>
                <w:szCs w:val="22"/>
                <w:cs/>
              </w:rPr>
              <w:t>ครั้งที่ 1</w:t>
            </w:r>
          </w:p>
          <w:p w:rsidR="003D1ECE" w:rsidRDefault="003D1ECE" w:rsidP="0047035C">
            <w:pPr>
              <w:spacing w:after="0" w:line="240" w:lineRule="auto"/>
              <w:jc w:val="center"/>
              <w:rPr>
                <w:sz w:val="22"/>
                <w:szCs w:val="22"/>
              </w:rPr>
            </w:pPr>
            <w:r w:rsidRPr="00B46FD8">
              <w:rPr>
                <w:rFonts w:hint="cs"/>
                <w:sz w:val="22"/>
                <w:szCs w:val="22"/>
                <w:cs/>
              </w:rPr>
              <w:t>30 พฤศจิกายน  2559</w:t>
            </w:r>
          </w:p>
          <w:p w:rsidR="003D1ECE" w:rsidRPr="00B46FD8" w:rsidRDefault="003D1ECE" w:rsidP="0047035C">
            <w:pPr>
              <w:spacing w:after="0" w:line="240" w:lineRule="auto"/>
              <w:jc w:val="center"/>
              <w:rPr>
                <w:sz w:val="22"/>
                <w:szCs w:val="22"/>
              </w:rPr>
            </w:pPr>
            <w:r w:rsidRPr="00B46FD8">
              <w:rPr>
                <w:rFonts w:hint="cs"/>
                <w:sz w:val="22"/>
                <w:szCs w:val="22"/>
                <w:cs/>
              </w:rPr>
              <w:t>ครั้งที่ 2</w:t>
            </w:r>
          </w:p>
          <w:p w:rsidR="003D1ECE" w:rsidRPr="00B46FD8" w:rsidRDefault="003D1ECE" w:rsidP="00F86B93">
            <w:pPr>
              <w:spacing w:after="0" w:line="240" w:lineRule="auto"/>
              <w:jc w:val="center"/>
              <w:rPr>
                <w:sz w:val="22"/>
                <w:szCs w:val="22"/>
                <w:cs/>
              </w:rPr>
            </w:pPr>
            <w:r w:rsidRPr="00B46FD8">
              <w:rPr>
                <w:rFonts w:hint="cs"/>
                <w:sz w:val="22"/>
                <w:szCs w:val="22"/>
                <w:cs/>
              </w:rPr>
              <w:t>29 มีนาคม 2560</w:t>
            </w:r>
          </w:p>
        </w:tc>
        <w:tc>
          <w:tcPr>
            <w:tcW w:w="900" w:type="dxa"/>
          </w:tcPr>
          <w:p w:rsidR="003D1ECE" w:rsidRPr="00B46FD8" w:rsidRDefault="003D1ECE" w:rsidP="0047035C">
            <w:pPr>
              <w:spacing w:after="0" w:line="240" w:lineRule="auto"/>
              <w:jc w:val="center"/>
              <w:rPr>
                <w:sz w:val="22"/>
                <w:szCs w:val="22"/>
              </w:rPr>
            </w:pPr>
            <w:r w:rsidRPr="00B46FD8">
              <w:rPr>
                <w:rFonts w:hint="cs"/>
                <w:sz w:val="22"/>
                <w:szCs w:val="22"/>
                <w:cs/>
              </w:rPr>
              <w:t>ครั้งที่ 1</w:t>
            </w:r>
          </w:p>
          <w:p w:rsidR="003D1ECE" w:rsidRDefault="003D1ECE" w:rsidP="0047035C">
            <w:pPr>
              <w:spacing w:after="0" w:line="240" w:lineRule="auto"/>
              <w:jc w:val="center"/>
              <w:rPr>
                <w:sz w:val="22"/>
                <w:szCs w:val="22"/>
              </w:rPr>
            </w:pPr>
            <w:r w:rsidRPr="00B46FD8">
              <w:rPr>
                <w:rFonts w:hint="cs"/>
                <w:sz w:val="22"/>
                <w:szCs w:val="22"/>
                <w:cs/>
              </w:rPr>
              <w:t>30 พฤศจิกายน  2559</w:t>
            </w:r>
          </w:p>
          <w:p w:rsidR="003D1ECE" w:rsidRPr="00B46FD8" w:rsidRDefault="003D1ECE" w:rsidP="0047035C">
            <w:pPr>
              <w:spacing w:after="0" w:line="240" w:lineRule="auto"/>
              <w:jc w:val="center"/>
              <w:rPr>
                <w:sz w:val="22"/>
                <w:szCs w:val="22"/>
              </w:rPr>
            </w:pPr>
            <w:r w:rsidRPr="00B46FD8">
              <w:rPr>
                <w:rFonts w:hint="cs"/>
                <w:sz w:val="22"/>
                <w:szCs w:val="22"/>
                <w:cs/>
              </w:rPr>
              <w:t>ครั้งที่ 2</w:t>
            </w:r>
          </w:p>
          <w:p w:rsidR="003D1ECE" w:rsidRPr="00B46FD8" w:rsidRDefault="003D1ECE" w:rsidP="00F86B93">
            <w:pPr>
              <w:spacing w:after="0" w:line="240" w:lineRule="auto"/>
              <w:jc w:val="center"/>
              <w:rPr>
                <w:sz w:val="22"/>
                <w:szCs w:val="22"/>
              </w:rPr>
            </w:pPr>
            <w:r w:rsidRPr="00B46FD8">
              <w:rPr>
                <w:rFonts w:hint="cs"/>
                <w:sz w:val="22"/>
                <w:szCs w:val="22"/>
                <w:cs/>
              </w:rPr>
              <w:t>29 มีนาคม 2560</w:t>
            </w:r>
          </w:p>
        </w:tc>
        <w:tc>
          <w:tcPr>
            <w:tcW w:w="540" w:type="dxa"/>
          </w:tcPr>
          <w:p w:rsidR="003D1ECE" w:rsidRPr="00B46FD8" w:rsidRDefault="003D1ECE" w:rsidP="00FD7CC5">
            <w:pPr>
              <w:spacing w:after="0" w:line="240" w:lineRule="auto"/>
              <w:jc w:val="center"/>
              <w:rPr>
                <w:sz w:val="28"/>
                <w:szCs w:val="28"/>
              </w:rPr>
            </w:pPr>
          </w:p>
        </w:tc>
        <w:tc>
          <w:tcPr>
            <w:tcW w:w="4973" w:type="dxa"/>
          </w:tcPr>
          <w:p w:rsidR="003D1ECE" w:rsidRPr="00B46FD8" w:rsidRDefault="003D1ECE" w:rsidP="00491611">
            <w:pPr>
              <w:spacing w:after="0" w:line="240" w:lineRule="auto"/>
              <w:jc w:val="center"/>
              <w:rPr>
                <w:sz w:val="28"/>
                <w:szCs w:val="28"/>
              </w:rPr>
            </w:pPr>
            <w:r>
              <w:rPr>
                <w:rFonts w:hint="cs"/>
                <w:sz w:val="28"/>
                <w:szCs w:val="28"/>
                <w:cs/>
              </w:rPr>
              <w:t>ยังไม่ได้ดำเนินการ</w:t>
            </w:r>
          </w:p>
        </w:tc>
        <w:tc>
          <w:tcPr>
            <w:tcW w:w="1836" w:type="dxa"/>
          </w:tcPr>
          <w:p w:rsidR="003D1ECE" w:rsidRPr="00444458" w:rsidRDefault="003D1ECE" w:rsidP="00FD7CC5">
            <w:pPr>
              <w:rPr>
                <w:sz w:val="28"/>
              </w:rPr>
            </w:pPr>
          </w:p>
        </w:tc>
      </w:tr>
      <w:tr w:rsidR="003D1ECE" w:rsidRPr="00797FF4" w:rsidTr="00956347">
        <w:tc>
          <w:tcPr>
            <w:tcW w:w="2576" w:type="dxa"/>
            <w:vMerge/>
          </w:tcPr>
          <w:p w:rsidR="003D1ECE" w:rsidRPr="00797FF4" w:rsidRDefault="003D1ECE" w:rsidP="00FD7CC5">
            <w:pPr>
              <w:spacing w:after="0" w:line="240" w:lineRule="auto"/>
              <w:rPr>
                <w:b/>
                <w:bCs/>
                <w:sz w:val="28"/>
                <w:szCs w:val="28"/>
                <w:rtl/>
                <w:cs/>
              </w:rPr>
            </w:pPr>
          </w:p>
        </w:tc>
        <w:tc>
          <w:tcPr>
            <w:tcW w:w="3623" w:type="dxa"/>
          </w:tcPr>
          <w:p w:rsidR="003D1ECE" w:rsidRPr="00797FF4" w:rsidRDefault="00366FE0" w:rsidP="00366FE0">
            <w:pPr>
              <w:spacing w:after="0" w:line="240" w:lineRule="auto"/>
              <w:rPr>
                <w:sz w:val="28"/>
                <w:szCs w:val="28"/>
              </w:rPr>
            </w:pPr>
            <w:r>
              <w:rPr>
                <w:rFonts w:hint="cs"/>
                <w:sz w:val="28"/>
                <w:szCs w:val="28"/>
                <w:cs/>
              </w:rPr>
              <w:t>6.</w:t>
            </w:r>
            <w:r w:rsidR="003D1ECE" w:rsidRPr="00797FF4">
              <w:rPr>
                <w:sz w:val="28"/>
                <w:szCs w:val="28"/>
              </w:rPr>
              <w:t xml:space="preserve"> </w:t>
            </w:r>
            <w:r w:rsidR="003D1ECE" w:rsidRPr="00797FF4">
              <w:rPr>
                <w:rFonts w:hint="cs"/>
                <w:sz w:val="28"/>
                <w:szCs w:val="28"/>
                <w:cs/>
              </w:rPr>
              <w:t xml:space="preserve">จัดกิจกรรมแลกเปลี่ยนเรียนรู้การเขียน </w:t>
            </w:r>
            <w:r w:rsidR="003D1ECE">
              <w:rPr>
                <w:rFonts w:hint="cs"/>
                <w:sz w:val="28"/>
                <w:szCs w:val="28"/>
                <w:cs/>
              </w:rPr>
              <w:t xml:space="preserve">  </w:t>
            </w:r>
            <w:r w:rsidR="003D1ECE" w:rsidRPr="00797FF4">
              <w:rPr>
                <w:rFonts w:hint="cs"/>
                <w:sz w:val="28"/>
                <w:szCs w:val="28"/>
                <w:cs/>
              </w:rPr>
              <w:t>มคอ.7 จำแนกตามองค์ประกอบ  โดยคัดเลือกหลักสูตรที่มีผลการดำเนินงานอยู่ในระดับดี เป็น</w:t>
            </w:r>
            <w:r w:rsidR="003D1ECE">
              <w:rPr>
                <w:sz w:val="28"/>
                <w:szCs w:val="28"/>
              </w:rPr>
              <w:t>Moderator</w:t>
            </w:r>
          </w:p>
        </w:tc>
        <w:tc>
          <w:tcPr>
            <w:tcW w:w="1057" w:type="dxa"/>
          </w:tcPr>
          <w:p w:rsidR="003D1ECE" w:rsidRPr="003E516D" w:rsidRDefault="003D1ECE" w:rsidP="00FD7CC5">
            <w:pPr>
              <w:spacing w:after="0" w:line="240" w:lineRule="auto"/>
              <w:jc w:val="center"/>
              <w:rPr>
                <w:sz w:val="24"/>
                <w:szCs w:val="24"/>
              </w:rPr>
            </w:pPr>
            <w:r w:rsidRPr="003E516D">
              <w:rPr>
                <w:rFonts w:hint="cs"/>
                <w:sz w:val="24"/>
                <w:szCs w:val="24"/>
                <w:cs/>
              </w:rPr>
              <w:t>23 พฤศจิกายน 2559</w:t>
            </w:r>
          </w:p>
        </w:tc>
        <w:tc>
          <w:tcPr>
            <w:tcW w:w="900" w:type="dxa"/>
          </w:tcPr>
          <w:p w:rsidR="003D1ECE" w:rsidRPr="003E516D" w:rsidRDefault="003D1ECE" w:rsidP="00FD7CC5">
            <w:pPr>
              <w:spacing w:after="0" w:line="240" w:lineRule="auto"/>
              <w:jc w:val="center"/>
              <w:rPr>
                <w:sz w:val="24"/>
                <w:szCs w:val="24"/>
              </w:rPr>
            </w:pPr>
            <w:r w:rsidRPr="003E516D">
              <w:rPr>
                <w:rFonts w:hint="cs"/>
                <w:sz w:val="24"/>
                <w:szCs w:val="24"/>
                <w:cs/>
              </w:rPr>
              <w:t xml:space="preserve">21 </w:t>
            </w:r>
          </w:p>
          <w:p w:rsidR="003D1ECE" w:rsidRPr="003E516D" w:rsidRDefault="003D1ECE" w:rsidP="00FD7CC5">
            <w:pPr>
              <w:spacing w:after="0" w:line="240" w:lineRule="auto"/>
              <w:jc w:val="center"/>
              <w:rPr>
                <w:sz w:val="24"/>
                <w:szCs w:val="24"/>
              </w:rPr>
            </w:pPr>
            <w:r w:rsidRPr="003E516D">
              <w:rPr>
                <w:rFonts w:hint="cs"/>
                <w:sz w:val="24"/>
                <w:szCs w:val="24"/>
                <w:cs/>
              </w:rPr>
              <w:t>ธันวาคม 2559</w:t>
            </w:r>
          </w:p>
        </w:tc>
        <w:tc>
          <w:tcPr>
            <w:tcW w:w="540" w:type="dxa"/>
          </w:tcPr>
          <w:p w:rsidR="003D1ECE" w:rsidRPr="00797FF4" w:rsidRDefault="003D1ECE" w:rsidP="00FD7CC5">
            <w:pPr>
              <w:spacing w:after="0" w:line="240" w:lineRule="auto"/>
              <w:jc w:val="center"/>
              <w:rPr>
                <w:sz w:val="28"/>
                <w:szCs w:val="28"/>
                <w:cs/>
              </w:rPr>
            </w:pPr>
          </w:p>
        </w:tc>
        <w:tc>
          <w:tcPr>
            <w:tcW w:w="4973" w:type="dxa"/>
          </w:tcPr>
          <w:p w:rsidR="00F86B93" w:rsidRDefault="00F86B93" w:rsidP="00F86B93">
            <w:pPr>
              <w:spacing w:after="0" w:line="240" w:lineRule="auto"/>
              <w:jc w:val="center"/>
              <w:rPr>
                <w:sz w:val="28"/>
                <w:szCs w:val="28"/>
              </w:rPr>
            </w:pPr>
            <w:r>
              <w:rPr>
                <w:rFonts w:hint="cs"/>
                <w:sz w:val="28"/>
                <w:szCs w:val="28"/>
                <w:cs/>
              </w:rPr>
              <w:t>ดำเนินการสำเร็จร้อยละ 66.67</w:t>
            </w:r>
          </w:p>
          <w:p w:rsidR="003D1ECE" w:rsidRDefault="003D1ECE" w:rsidP="00FB03E8">
            <w:pPr>
              <w:spacing w:after="0" w:line="240" w:lineRule="auto"/>
              <w:rPr>
                <w:sz w:val="28"/>
                <w:szCs w:val="28"/>
              </w:rPr>
            </w:pPr>
            <w:r>
              <w:rPr>
                <w:rFonts w:hint="cs"/>
                <w:sz w:val="28"/>
                <w:szCs w:val="28"/>
                <w:cs/>
              </w:rPr>
              <w:t>1.จัดกิจกรรม</w:t>
            </w:r>
            <w:r w:rsidRPr="00797FF4">
              <w:rPr>
                <w:rFonts w:hint="cs"/>
                <w:sz w:val="28"/>
                <w:szCs w:val="28"/>
                <w:cs/>
              </w:rPr>
              <w:t xml:space="preserve">แลกเปลี่ยนเรียนรู้การเขียน มคอ.7 </w:t>
            </w:r>
            <w:r>
              <w:rPr>
                <w:rFonts w:hint="cs"/>
                <w:sz w:val="28"/>
                <w:szCs w:val="28"/>
                <w:cs/>
              </w:rPr>
              <w:t>(</w:t>
            </w:r>
            <w:r w:rsidRPr="00797FF4">
              <w:rPr>
                <w:rFonts w:hint="cs"/>
                <w:sz w:val="28"/>
                <w:szCs w:val="28"/>
                <w:cs/>
              </w:rPr>
              <w:t>องค์ประกอบ</w:t>
            </w:r>
            <w:r>
              <w:rPr>
                <w:rFonts w:hint="cs"/>
                <w:sz w:val="28"/>
                <w:szCs w:val="28"/>
                <w:cs/>
              </w:rPr>
              <w:t xml:space="preserve"> 5 หลักสูตร การเรียนการสอน การประเมินผู้เรียน)  ในวันที่ 30 พฤศจิกายน  2559  </w:t>
            </w:r>
          </w:p>
          <w:p w:rsidR="003D1ECE" w:rsidRDefault="003D1ECE" w:rsidP="00FB03E8">
            <w:pPr>
              <w:spacing w:after="0" w:line="240" w:lineRule="auto"/>
              <w:rPr>
                <w:sz w:val="28"/>
                <w:szCs w:val="28"/>
              </w:rPr>
            </w:pPr>
            <w:r>
              <w:rPr>
                <w:rFonts w:hint="cs"/>
                <w:sz w:val="28"/>
                <w:szCs w:val="28"/>
                <w:cs/>
              </w:rPr>
              <w:t>2. จัดกิจกรรม</w:t>
            </w:r>
            <w:r w:rsidRPr="00797FF4">
              <w:rPr>
                <w:rFonts w:hint="cs"/>
                <w:sz w:val="28"/>
                <w:szCs w:val="28"/>
                <w:cs/>
              </w:rPr>
              <w:t xml:space="preserve">แลกเปลี่ยนเรียนรู้การเขียน มคอ.7 </w:t>
            </w:r>
            <w:r>
              <w:rPr>
                <w:rFonts w:hint="cs"/>
                <w:sz w:val="28"/>
                <w:szCs w:val="28"/>
                <w:cs/>
              </w:rPr>
              <w:t>(</w:t>
            </w:r>
            <w:r w:rsidRPr="00797FF4">
              <w:rPr>
                <w:rFonts w:hint="cs"/>
                <w:sz w:val="28"/>
                <w:szCs w:val="28"/>
                <w:cs/>
              </w:rPr>
              <w:t>องค์ประกอบ</w:t>
            </w:r>
            <w:r>
              <w:rPr>
                <w:rFonts w:hint="cs"/>
                <w:sz w:val="28"/>
                <w:szCs w:val="28"/>
                <w:cs/>
              </w:rPr>
              <w:t xml:space="preserve"> 4 การบริหารและพัฒนาอาจารย์ และองค์ประกอบ 6  สิ่งสนับสนุนการเรียนรู้) ในวันที่ 7 ธันวาคม  2559</w:t>
            </w:r>
          </w:p>
          <w:p w:rsidR="003D1ECE" w:rsidRPr="00797FF4" w:rsidRDefault="003D1ECE" w:rsidP="00FB03E8">
            <w:pPr>
              <w:spacing w:after="0" w:line="240" w:lineRule="auto"/>
              <w:rPr>
                <w:sz w:val="28"/>
                <w:szCs w:val="28"/>
              </w:rPr>
            </w:pPr>
            <w:r>
              <w:rPr>
                <w:sz w:val="28"/>
                <w:szCs w:val="28"/>
              </w:rPr>
              <w:t xml:space="preserve">3. </w:t>
            </w:r>
            <w:r>
              <w:rPr>
                <w:rFonts w:hint="cs"/>
                <w:sz w:val="28"/>
                <w:szCs w:val="28"/>
                <w:cs/>
              </w:rPr>
              <w:t>จัดกิจกรรม</w:t>
            </w:r>
            <w:r w:rsidRPr="00797FF4">
              <w:rPr>
                <w:rFonts w:hint="cs"/>
                <w:sz w:val="28"/>
                <w:szCs w:val="28"/>
                <w:cs/>
              </w:rPr>
              <w:t xml:space="preserve">แลกเปลี่ยนเรียนรู้การเขียน มคอ.7 </w:t>
            </w:r>
            <w:r>
              <w:rPr>
                <w:rFonts w:hint="cs"/>
                <w:sz w:val="28"/>
                <w:szCs w:val="28"/>
                <w:cs/>
              </w:rPr>
              <w:t>(</w:t>
            </w:r>
            <w:r w:rsidRPr="00797FF4">
              <w:rPr>
                <w:rFonts w:hint="cs"/>
                <w:sz w:val="28"/>
                <w:szCs w:val="28"/>
                <w:cs/>
              </w:rPr>
              <w:t>องค์ประกอบ</w:t>
            </w:r>
            <w:r>
              <w:rPr>
                <w:rFonts w:hint="cs"/>
                <w:sz w:val="28"/>
                <w:szCs w:val="28"/>
                <w:cs/>
              </w:rPr>
              <w:t xml:space="preserve"> </w:t>
            </w:r>
            <w:r>
              <w:rPr>
                <w:sz w:val="28"/>
                <w:szCs w:val="28"/>
              </w:rPr>
              <w:t xml:space="preserve">3 </w:t>
            </w:r>
            <w:r>
              <w:rPr>
                <w:rFonts w:hint="cs"/>
                <w:sz w:val="28"/>
                <w:szCs w:val="28"/>
                <w:cs/>
              </w:rPr>
              <w:t>การรับนักศึกษา )  วันที่  14  ธันวาคม  2559</w:t>
            </w:r>
          </w:p>
        </w:tc>
        <w:tc>
          <w:tcPr>
            <w:tcW w:w="1836" w:type="dxa"/>
            <w:vMerge w:val="restart"/>
          </w:tcPr>
          <w:p w:rsidR="003D1ECE" w:rsidRPr="00797FF4" w:rsidRDefault="003D1ECE" w:rsidP="00FD7CC5">
            <w:pPr>
              <w:spacing w:after="0" w:line="240" w:lineRule="auto"/>
              <w:rPr>
                <w:sz w:val="28"/>
                <w:szCs w:val="28"/>
                <w:rtl/>
                <w:cs/>
              </w:rPr>
            </w:pPr>
          </w:p>
        </w:tc>
      </w:tr>
      <w:tr w:rsidR="003D1ECE" w:rsidRPr="00797FF4" w:rsidTr="00956347">
        <w:tc>
          <w:tcPr>
            <w:tcW w:w="2576" w:type="dxa"/>
            <w:vMerge/>
          </w:tcPr>
          <w:p w:rsidR="003D1ECE" w:rsidRPr="00797FF4" w:rsidRDefault="003D1ECE" w:rsidP="00FD7CC5">
            <w:pPr>
              <w:spacing w:after="0" w:line="240" w:lineRule="auto"/>
              <w:rPr>
                <w:b/>
                <w:bCs/>
                <w:sz w:val="28"/>
                <w:szCs w:val="28"/>
                <w:rtl/>
                <w:cs/>
              </w:rPr>
            </w:pPr>
          </w:p>
        </w:tc>
        <w:tc>
          <w:tcPr>
            <w:tcW w:w="3623" w:type="dxa"/>
          </w:tcPr>
          <w:p w:rsidR="003D1ECE" w:rsidRPr="00797FF4" w:rsidRDefault="00366FE0" w:rsidP="00FD7CC5">
            <w:pPr>
              <w:spacing w:after="0" w:line="240" w:lineRule="auto"/>
              <w:rPr>
                <w:sz w:val="28"/>
                <w:szCs w:val="28"/>
              </w:rPr>
            </w:pPr>
            <w:r>
              <w:rPr>
                <w:rFonts w:hint="cs"/>
                <w:sz w:val="28"/>
                <w:szCs w:val="28"/>
                <w:cs/>
              </w:rPr>
              <w:t>7</w:t>
            </w:r>
            <w:r w:rsidR="003D1ECE" w:rsidRPr="00797FF4">
              <w:rPr>
                <w:rFonts w:hint="cs"/>
                <w:sz w:val="28"/>
                <w:szCs w:val="28"/>
                <w:cs/>
              </w:rPr>
              <w:t xml:space="preserve">. จัดกิจกรรมฝึกอบรมผู้ประเมินคุณภาพการศึกษาภายในระดับหลักสูตร  </w:t>
            </w:r>
          </w:p>
        </w:tc>
        <w:tc>
          <w:tcPr>
            <w:tcW w:w="1057" w:type="dxa"/>
          </w:tcPr>
          <w:p w:rsidR="003D1ECE" w:rsidRDefault="003D1ECE" w:rsidP="00FD7CC5">
            <w:pPr>
              <w:spacing w:after="0" w:line="240" w:lineRule="auto"/>
              <w:jc w:val="center"/>
              <w:rPr>
                <w:sz w:val="24"/>
                <w:szCs w:val="24"/>
              </w:rPr>
            </w:pPr>
            <w:r w:rsidRPr="003E516D">
              <w:rPr>
                <w:sz w:val="24"/>
                <w:szCs w:val="24"/>
              </w:rPr>
              <w:t xml:space="preserve">29 </w:t>
            </w:r>
          </w:p>
          <w:p w:rsidR="003D1ECE" w:rsidRPr="003E516D" w:rsidRDefault="003D1ECE" w:rsidP="00FD7CC5">
            <w:pPr>
              <w:spacing w:after="0" w:line="240" w:lineRule="auto"/>
              <w:jc w:val="center"/>
              <w:rPr>
                <w:sz w:val="24"/>
                <w:szCs w:val="24"/>
                <w:cs/>
              </w:rPr>
            </w:pPr>
            <w:r w:rsidRPr="003E516D">
              <w:rPr>
                <w:rFonts w:hint="cs"/>
                <w:sz w:val="24"/>
                <w:szCs w:val="24"/>
                <w:cs/>
              </w:rPr>
              <w:t>มีนาคม 2560</w:t>
            </w:r>
          </w:p>
        </w:tc>
        <w:tc>
          <w:tcPr>
            <w:tcW w:w="900" w:type="dxa"/>
          </w:tcPr>
          <w:p w:rsidR="003D1ECE" w:rsidRPr="003E516D" w:rsidRDefault="003D1ECE" w:rsidP="00FD7CC5">
            <w:pPr>
              <w:spacing w:after="0" w:line="240" w:lineRule="auto"/>
              <w:jc w:val="center"/>
              <w:rPr>
                <w:sz w:val="24"/>
                <w:szCs w:val="24"/>
                <w:cs/>
              </w:rPr>
            </w:pPr>
            <w:r w:rsidRPr="003E516D">
              <w:rPr>
                <w:rFonts w:hint="cs"/>
                <w:sz w:val="24"/>
                <w:szCs w:val="24"/>
                <w:cs/>
              </w:rPr>
              <w:t>31 มีนาคม 2560</w:t>
            </w:r>
          </w:p>
        </w:tc>
        <w:tc>
          <w:tcPr>
            <w:tcW w:w="540" w:type="dxa"/>
          </w:tcPr>
          <w:p w:rsidR="003D1ECE" w:rsidRPr="00797FF4" w:rsidRDefault="003D1ECE" w:rsidP="00FD7CC5">
            <w:pPr>
              <w:spacing w:after="0" w:line="240" w:lineRule="auto"/>
              <w:jc w:val="center"/>
              <w:rPr>
                <w:sz w:val="28"/>
                <w:szCs w:val="28"/>
                <w:cs/>
              </w:rPr>
            </w:pPr>
          </w:p>
        </w:tc>
        <w:tc>
          <w:tcPr>
            <w:tcW w:w="4973" w:type="dxa"/>
          </w:tcPr>
          <w:p w:rsidR="00F86B93" w:rsidRDefault="00F86B93" w:rsidP="00F86B93">
            <w:pPr>
              <w:spacing w:after="0" w:line="240" w:lineRule="auto"/>
              <w:jc w:val="center"/>
              <w:rPr>
                <w:sz w:val="28"/>
                <w:szCs w:val="28"/>
              </w:rPr>
            </w:pPr>
            <w:r>
              <w:rPr>
                <w:rFonts w:hint="cs"/>
                <w:sz w:val="28"/>
                <w:szCs w:val="28"/>
                <w:cs/>
              </w:rPr>
              <w:t>ดำเนินการสำเร็จร้อยละ</w:t>
            </w:r>
          </w:p>
          <w:p w:rsidR="003D1ECE" w:rsidRPr="00234C81" w:rsidRDefault="00F86B93" w:rsidP="00F86B93">
            <w:pPr>
              <w:spacing w:after="0" w:line="240" w:lineRule="auto"/>
              <w:rPr>
                <w:sz w:val="28"/>
                <w:szCs w:val="28"/>
                <w:cs/>
              </w:rPr>
            </w:pPr>
            <w:r>
              <w:rPr>
                <w:rFonts w:hint="cs"/>
                <w:sz w:val="28"/>
                <w:szCs w:val="28"/>
                <w:cs/>
              </w:rPr>
              <w:t xml:space="preserve">  </w:t>
            </w:r>
            <w:r w:rsidR="003D1ECE">
              <w:rPr>
                <w:rFonts w:hint="cs"/>
                <w:sz w:val="28"/>
                <w:szCs w:val="28"/>
                <w:cs/>
              </w:rPr>
              <w:t>ประสานขอความอนุ</w:t>
            </w:r>
            <w:r w:rsidR="003D1ECE" w:rsidRPr="00234C81">
              <w:rPr>
                <w:rFonts w:hint="cs"/>
                <w:sz w:val="28"/>
                <w:szCs w:val="28"/>
                <w:cs/>
              </w:rPr>
              <w:t>เคราะห์หลักสูตรเทคโนโลยีการจัดการ</w:t>
            </w:r>
            <w:r w:rsidR="003D1ECE">
              <w:rPr>
                <w:rFonts w:hint="cs"/>
                <w:sz w:val="28"/>
                <w:szCs w:val="28"/>
                <w:cs/>
              </w:rPr>
              <w:t xml:space="preserve">       โลจิส</w:t>
            </w:r>
            <w:r w:rsidR="003D1ECE" w:rsidRPr="00234C81">
              <w:rPr>
                <w:rFonts w:hint="cs"/>
                <w:sz w:val="28"/>
                <w:szCs w:val="28"/>
                <w:cs/>
              </w:rPr>
              <w:t>ติกส์  มรภ.กำแพงเพชร แม่สอด   หลักสูตรเทคโนโลยีค</w:t>
            </w:r>
            <w:r w:rsidR="003D1ECE">
              <w:rPr>
                <w:rFonts w:hint="cs"/>
                <w:sz w:val="28"/>
                <w:szCs w:val="28"/>
                <w:cs/>
              </w:rPr>
              <w:t>อมพิวเตอร์ มรภ.กำแพงเพชร และ</w:t>
            </w:r>
            <w:r w:rsidR="003D1ECE" w:rsidRPr="00234C81">
              <w:rPr>
                <w:rFonts w:hint="cs"/>
                <w:sz w:val="28"/>
                <w:szCs w:val="28"/>
                <w:cs/>
              </w:rPr>
              <w:t>หลักสูตรออกแบบและพัฒนาผลิตภัณฑ์อุตสาหกรรม คณะเทคโนโลยีอุตสาหกรรม</w:t>
            </w:r>
            <w:r w:rsidR="00366FE0">
              <w:rPr>
                <w:rFonts w:hint="cs"/>
                <w:sz w:val="28"/>
                <w:szCs w:val="28"/>
                <w:cs/>
              </w:rPr>
              <w:t xml:space="preserve"> </w:t>
            </w:r>
            <w:r w:rsidR="00366FE0" w:rsidRPr="00234C81">
              <w:rPr>
                <w:rFonts w:hint="cs"/>
                <w:sz w:val="28"/>
                <w:szCs w:val="28"/>
                <w:cs/>
              </w:rPr>
              <w:t>เป็นกรณีศึกษาในการจั</w:t>
            </w:r>
            <w:r w:rsidR="00366FE0">
              <w:rPr>
                <w:rFonts w:hint="cs"/>
                <w:sz w:val="28"/>
                <w:szCs w:val="28"/>
                <w:cs/>
              </w:rPr>
              <w:t>ดฝึกอบรมผู้ประเมินภายในระดับหลัก</w:t>
            </w:r>
            <w:r w:rsidR="00366FE0" w:rsidRPr="00234C81">
              <w:rPr>
                <w:rFonts w:hint="cs"/>
                <w:sz w:val="28"/>
                <w:szCs w:val="28"/>
                <w:cs/>
              </w:rPr>
              <w:t>สูตร</w:t>
            </w:r>
            <w:r>
              <w:rPr>
                <w:rFonts w:hint="cs"/>
                <w:sz w:val="28"/>
                <w:szCs w:val="28"/>
                <w:cs/>
              </w:rPr>
              <w:t xml:space="preserve"> ในวันที่</w:t>
            </w:r>
            <w:r w:rsidR="00366FE0">
              <w:rPr>
                <w:rFonts w:hint="cs"/>
                <w:sz w:val="28"/>
                <w:szCs w:val="28"/>
                <w:cs/>
              </w:rPr>
              <w:t>29-31</w:t>
            </w:r>
            <w:r>
              <w:rPr>
                <w:rFonts w:hint="cs"/>
                <w:sz w:val="28"/>
                <w:szCs w:val="28"/>
                <w:cs/>
              </w:rPr>
              <w:t xml:space="preserve"> มีนาคม  2560 </w:t>
            </w:r>
            <w:r w:rsidR="00366FE0">
              <w:rPr>
                <w:rFonts w:hint="cs"/>
                <w:sz w:val="28"/>
                <w:szCs w:val="28"/>
                <w:cs/>
              </w:rPr>
              <w:t>วิทยากรโดย ศ.นพ.วุฒิชัย ธนาพงศธร</w:t>
            </w:r>
          </w:p>
        </w:tc>
        <w:tc>
          <w:tcPr>
            <w:tcW w:w="1836" w:type="dxa"/>
            <w:vMerge/>
          </w:tcPr>
          <w:p w:rsidR="003D1ECE" w:rsidRPr="00797FF4" w:rsidRDefault="003D1ECE" w:rsidP="00FD7CC5">
            <w:pPr>
              <w:spacing w:after="0" w:line="240" w:lineRule="auto"/>
              <w:rPr>
                <w:sz w:val="28"/>
                <w:szCs w:val="28"/>
                <w:rtl/>
                <w:cs/>
              </w:rPr>
            </w:pPr>
          </w:p>
        </w:tc>
      </w:tr>
      <w:tr w:rsidR="007B5754" w:rsidRPr="00797FF4" w:rsidTr="00956347">
        <w:tc>
          <w:tcPr>
            <w:tcW w:w="2576" w:type="dxa"/>
          </w:tcPr>
          <w:p w:rsidR="007B5754" w:rsidRPr="00797FF4" w:rsidRDefault="007B5754" w:rsidP="007B5754">
            <w:pPr>
              <w:autoSpaceDE w:val="0"/>
              <w:autoSpaceDN w:val="0"/>
              <w:adjustRightInd w:val="0"/>
              <w:spacing w:after="0" w:line="240" w:lineRule="auto"/>
              <w:rPr>
                <w:color w:val="000000"/>
                <w:sz w:val="28"/>
                <w:szCs w:val="28"/>
                <w:rtl/>
                <w:cs/>
              </w:rPr>
            </w:pPr>
            <w:r w:rsidRPr="00797FF4">
              <w:rPr>
                <w:sz w:val="28"/>
                <w:szCs w:val="28"/>
              </w:rPr>
              <w:lastRenderedPageBreak/>
              <w:t>3</w:t>
            </w:r>
            <w:r w:rsidRPr="00797FF4">
              <w:rPr>
                <w:rFonts w:hint="cs"/>
                <w:sz w:val="28"/>
                <w:szCs w:val="28"/>
                <w:cs/>
              </w:rPr>
              <w:t>.</w:t>
            </w:r>
            <w:r w:rsidRPr="00797FF4">
              <w:rPr>
                <w:sz w:val="28"/>
                <w:szCs w:val="28"/>
                <w:cs/>
              </w:rPr>
              <w:t xml:space="preserve"> ส่งเสริมการศึกษาต่อปริญญาเอกโดยสนับสนุนทุนการศึกษา</w:t>
            </w:r>
            <w:r w:rsidRPr="00797FF4">
              <w:rPr>
                <w:rFonts w:hint="cs"/>
                <w:sz w:val="28"/>
                <w:szCs w:val="28"/>
                <w:cs/>
              </w:rPr>
              <w:t>ให้มากขึ้น</w:t>
            </w:r>
            <w:r w:rsidRPr="00797FF4">
              <w:rPr>
                <w:sz w:val="28"/>
                <w:szCs w:val="28"/>
                <w:cs/>
              </w:rPr>
              <w:t>หรือจัดกิจกรรมส่งเสริม</w:t>
            </w:r>
            <w:r w:rsidRPr="00797FF4">
              <w:rPr>
                <w:rFonts w:hint="cs"/>
                <w:sz w:val="28"/>
                <w:szCs w:val="28"/>
                <w:cs/>
              </w:rPr>
              <w:t>การ</w:t>
            </w:r>
            <w:r w:rsidRPr="00797FF4">
              <w:rPr>
                <w:sz w:val="28"/>
                <w:szCs w:val="28"/>
                <w:cs/>
              </w:rPr>
              <w:t>เตรียมความพร้อมเพื่อการศึก</w:t>
            </w:r>
            <w:r w:rsidRPr="00797FF4">
              <w:rPr>
                <w:rFonts w:hint="cs"/>
                <w:sz w:val="28"/>
                <w:szCs w:val="28"/>
                <w:cs/>
              </w:rPr>
              <w:t>ษา</w:t>
            </w:r>
            <w:r w:rsidRPr="00797FF4">
              <w:rPr>
                <w:sz w:val="28"/>
                <w:szCs w:val="28"/>
                <w:cs/>
              </w:rPr>
              <w:t>ต่อปริญญาเอก</w:t>
            </w:r>
          </w:p>
        </w:tc>
        <w:tc>
          <w:tcPr>
            <w:tcW w:w="3623" w:type="dxa"/>
          </w:tcPr>
          <w:p w:rsidR="007B5754" w:rsidRPr="00AD15C3" w:rsidRDefault="007B5754" w:rsidP="007B5754">
            <w:pPr>
              <w:spacing w:after="0" w:line="240" w:lineRule="auto"/>
              <w:rPr>
                <w:sz w:val="28"/>
                <w:szCs w:val="28"/>
              </w:rPr>
            </w:pPr>
            <w:r w:rsidRPr="00AD15C3">
              <w:rPr>
                <w:rFonts w:hint="cs"/>
                <w:sz w:val="28"/>
                <w:szCs w:val="28"/>
                <w:cs/>
              </w:rPr>
              <w:t>1. คุณวุฒิการศึกษาระดับปริญญาเอก</w:t>
            </w:r>
          </w:p>
          <w:p w:rsidR="007B5754" w:rsidRPr="00AD15C3" w:rsidRDefault="007B5754" w:rsidP="007B5754">
            <w:pPr>
              <w:spacing w:after="0" w:line="240" w:lineRule="auto"/>
              <w:rPr>
                <w:sz w:val="28"/>
                <w:szCs w:val="28"/>
                <w:cs/>
              </w:rPr>
            </w:pPr>
            <w:r w:rsidRPr="00AD15C3">
              <w:rPr>
                <w:rFonts w:hint="cs"/>
                <w:sz w:val="28"/>
                <w:szCs w:val="28"/>
                <w:cs/>
              </w:rPr>
              <w:t xml:space="preserve">    โครงการพัฒนาและสนับสนุนการศึกษาระดับปริญญาเอก </w:t>
            </w:r>
            <w:r w:rsidRPr="00AD15C3">
              <w:rPr>
                <w:sz w:val="28"/>
                <w:szCs w:val="28"/>
                <w:cs/>
              </w:rPr>
              <w:t>มหาวิทยาลัยราชภัฏกำแพงเพชร</w:t>
            </w:r>
          </w:p>
          <w:p w:rsidR="007B5754" w:rsidRPr="00AB2903" w:rsidRDefault="007B5754" w:rsidP="007B5754">
            <w:pPr>
              <w:spacing w:after="0" w:line="240" w:lineRule="auto"/>
              <w:rPr>
                <w:b/>
                <w:bCs/>
                <w:sz w:val="28"/>
                <w:szCs w:val="28"/>
                <w:cs/>
              </w:rPr>
            </w:pPr>
            <w:r w:rsidRPr="00AB2903">
              <w:rPr>
                <w:rFonts w:hint="cs"/>
                <w:b/>
                <w:bCs/>
                <w:sz w:val="28"/>
                <w:szCs w:val="28"/>
                <w:cs/>
              </w:rPr>
              <w:t>เป้าหมายการสำเร็จการศึกษาระดับปริญญาเอก</w:t>
            </w:r>
            <w:r w:rsidRPr="00AB2903">
              <w:rPr>
                <w:b/>
                <w:bCs/>
                <w:sz w:val="28"/>
                <w:szCs w:val="28"/>
              </w:rPr>
              <w:t xml:space="preserve"> </w:t>
            </w:r>
          </w:p>
          <w:tbl>
            <w:tblPr>
              <w:tblStyle w:val="a5"/>
              <w:tblW w:w="3425" w:type="dxa"/>
              <w:tblLayout w:type="fixed"/>
              <w:tblLook w:val="04A0" w:firstRow="1" w:lastRow="0" w:firstColumn="1" w:lastColumn="0" w:noHBand="0" w:noVBand="1"/>
            </w:tblPr>
            <w:tblGrid>
              <w:gridCol w:w="610"/>
              <w:gridCol w:w="1645"/>
              <w:gridCol w:w="1170"/>
            </w:tblGrid>
            <w:tr w:rsidR="007B5754" w:rsidRPr="000D4672" w:rsidTr="00956347">
              <w:tc>
                <w:tcPr>
                  <w:tcW w:w="610" w:type="dxa"/>
                </w:tcPr>
                <w:p w:rsidR="007B5754" w:rsidRPr="000D4672" w:rsidRDefault="007B5754" w:rsidP="007B5754">
                  <w:pPr>
                    <w:spacing w:after="0" w:line="240" w:lineRule="auto"/>
                    <w:jc w:val="center"/>
                    <w:rPr>
                      <w:b/>
                      <w:bCs/>
                      <w:sz w:val="24"/>
                      <w:szCs w:val="24"/>
                      <w:cs/>
                    </w:rPr>
                  </w:pPr>
                  <w:r w:rsidRPr="000D4672">
                    <w:rPr>
                      <w:rFonts w:hint="cs"/>
                      <w:b/>
                      <w:bCs/>
                      <w:sz w:val="24"/>
                      <w:szCs w:val="24"/>
                      <w:cs/>
                    </w:rPr>
                    <w:t>ปี</w:t>
                  </w:r>
                </w:p>
              </w:tc>
              <w:tc>
                <w:tcPr>
                  <w:tcW w:w="1645" w:type="dxa"/>
                </w:tcPr>
                <w:p w:rsidR="007B5754" w:rsidRDefault="007B5754" w:rsidP="007B5754">
                  <w:pPr>
                    <w:spacing w:after="0" w:line="240" w:lineRule="auto"/>
                    <w:jc w:val="center"/>
                    <w:rPr>
                      <w:b/>
                      <w:bCs/>
                      <w:sz w:val="24"/>
                      <w:szCs w:val="24"/>
                    </w:rPr>
                  </w:pPr>
                  <w:r>
                    <w:rPr>
                      <w:rFonts w:hint="cs"/>
                      <w:b/>
                      <w:bCs/>
                      <w:sz w:val="24"/>
                      <w:szCs w:val="24"/>
                      <w:cs/>
                    </w:rPr>
                    <w:t>เป้าหมาย</w:t>
                  </w:r>
                </w:p>
                <w:p w:rsidR="007B5754" w:rsidRPr="009651EB" w:rsidRDefault="007B5754" w:rsidP="007B5754">
                  <w:pPr>
                    <w:spacing w:after="0" w:line="240" w:lineRule="auto"/>
                    <w:jc w:val="center"/>
                    <w:rPr>
                      <w:b/>
                      <w:bCs/>
                      <w:sz w:val="20"/>
                      <w:szCs w:val="20"/>
                      <w:cs/>
                    </w:rPr>
                  </w:pPr>
                  <w:r w:rsidRPr="009651EB">
                    <w:rPr>
                      <w:rFonts w:hint="cs"/>
                      <w:b/>
                      <w:bCs/>
                      <w:sz w:val="20"/>
                      <w:szCs w:val="20"/>
                      <w:cs/>
                    </w:rPr>
                    <w:t>จำนวน</w:t>
                  </w:r>
                  <w:r w:rsidRPr="009651EB">
                    <w:rPr>
                      <w:b/>
                      <w:bCs/>
                      <w:sz w:val="20"/>
                      <w:szCs w:val="20"/>
                    </w:rPr>
                    <w:t xml:space="preserve"> </w:t>
                  </w:r>
                  <w:r w:rsidRPr="009651EB">
                    <w:rPr>
                      <w:rFonts w:hint="cs"/>
                      <w:b/>
                      <w:bCs/>
                      <w:sz w:val="20"/>
                      <w:szCs w:val="20"/>
                      <w:cs/>
                    </w:rPr>
                    <w:t>(คน</w:t>
                  </w:r>
                  <w:r w:rsidRPr="009651EB">
                    <w:rPr>
                      <w:b/>
                      <w:bCs/>
                      <w:sz w:val="20"/>
                      <w:szCs w:val="20"/>
                    </w:rPr>
                    <w:t xml:space="preserve"> /%</w:t>
                  </w:r>
                  <w:r w:rsidRPr="009651EB">
                    <w:rPr>
                      <w:rFonts w:hint="cs"/>
                      <w:b/>
                      <w:bCs/>
                      <w:sz w:val="20"/>
                      <w:szCs w:val="20"/>
                      <w:cs/>
                    </w:rPr>
                    <w:t>)</w:t>
                  </w:r>
                </w:p>
              </w:tc>
              <w:tc>
                <w:tcPr>
                  <w:tcW w:w="1170" w:type="dxa"/>
                </w:tcPr>
                <w:p w:rsidR="007B5754" w:rsidRDefault="007B5754" w:rsidP="007B5754">
                  <w:pPr>
                    <w:spacing w:after="0" w:line="240" w:lineRule="auto"/>
                    <w:jc w:val="center"/>
                    <w:rPr>
                      <w:b/>
                      <w:bCs/>
                      <w:sz w:val="24"/>
                      <w:szCs w:val="24"/>
                    </w:rPr>
                  </w:pPr>
                  <w:r>
                    <w:rPr>
                      <w:rFonts w:hint="cs"/>
                      <w:b/>
                      <w:bCs/>
                      <w:sz w:val="24"/>
                      <w:szCs w:val="24"/>
                      <w:cs/>
                    </w:rPr>
                    <w:t>ผลลัพธ์</w:t>
                  </w:r>
                </w:p>
                <w:p w:rsidR="007B5754" w:rsidRPr="009651EB" w:rsidRDefault="007B5754" w:rsidP="007B5754">
                  <w:pPr>
                    <w:spacing w:after="0" w:line="240" w:lineRule="auto"/>
                    <w:jc w:val="center"/>
                    <w:rPr>
                      <w:b/>
                      <w:bCs/>
                      <w:sz w:val="20"/>
                      <w:szCs w:val="20"/>
                      <w:cs/>
                    </w:rPr>
                  </w:pPr>
                  <w:r w:rsidRPr="009651EB">
                    <w:rPr>
                      <w:rFonts w:hint="cs"/>
                      <w:b/>
                      <w:bCs/>
                      <w:sz w:val="20"/>
                      <w:szCs w:val="20"/>
                      <w:cs/>
                    </w:rPr>
                    <w:t>จำนวน</w:t>
                  </w:r>
                  <w:r w:rsidRPr="009651EB">
                    <w:rPr>
                      <w:b/>
                      <w:bCs/>
                      <w:sz w:val="20"/>
                      <w:szCs w:val="20"/>
                    </w:rPr>
                    <w:t xml:space="preserve"> </w:t>
                  </w:r>
                  <w:r w:rsidRPr="009651EB">
                    <w:rPr>
                      <w:rFonts w:hint="cs"/>
                      <w:b/>
                      <w:bCs/>
                      <w:sz w:val="20"/>
                      <w:szCs w:val="20"/>
                      <w:cs/>
                    </w:rPr>
                    <w:t>(คน</w:t>
                  </w:r>
                  <w:r w:rsidRPr="009651EB">
                    <w:rPr>
                      <w:b/>
                      <w:bCs/>
                      <w:sz w:val="20"/>
                      <w:szCs w:val="20"/>
                    </w:rPr>
                    <w:t xml:space="preserve"> /%</w:t>
                  </w:r>
                  <w:r w:rsidRPr="009651EB">
                    <w:rPr>
                      <w:rFonts w:hint="cs"/>
                      <w:b/>
                      <w:bCs/>
                      <w:sz w:val="20"/>
                      <w:szCs w:val="20"/>
                      <w:cs/>
                    </w:rPr>
                    <w:t>)</w:t>
                  </w:r>
                  <w:r w:rsidRPr="009651EB">
                    <w:rPr>
                      <w:b/>
                      <w:bCs/>
                      <w:sz w:val="20"/>
                      <w:szCs w:val="20"/>
                    </w:rPr>
                    <w:t xml:space="preserve"> </w:t>
                  </w:r>
                </w:p>
              </w:tc>
            </w:tr>
            <w:tr w:rsidR="007B5754" w:rsidRPr="000D4672" w:rsidTr="00956347">
              <w:tc>
                <w:tcPr>
                  <w:tcW w:w="610" w:type="dxa"/>
                </w:tcPr>
                <w:p w:rsidR="007B5754" w:rsidRPr="000D4672" w:rsidRDefault="007B5754" w:rsidP="007B5754">
                  <w:pPr>
                    <w:spacing w:after="0" w:line="240" w:lineRule="auto"/>
                    <w:jc w:val="center"/>
                    <w:rPr>
                      <w:sz w:val="24"/>
                      <w:szCs w:val="24"/>
                      <w:cs/>
                    </w:rPr>
                  </w:pPr>
                  <w:r w:rsidRPr="000D4672">
                    <w:rPr>
                      <w:rFonts w:hint="cs"/>
                      <w:sz w:val="24"/>
                      <w:szCs w:val="24"/>
                      <w:cs/>
                    </w:rPr>
                    <w:t>2559</w:t>
                  </w:r>
                </w:p>
              </w:tc>
              <w:tc>
                <w:tcPr>
                  <w:tcW w:w="1645" w:type="dxa"/>
                </w:tcPr>
                <w:p w:rsidR="007B5754" w:rsidRDefault="007B5754" w:rsidP="007B5754">
                  <w:pPr>
                    <w:spacing w:after="0" w:line="240" w:lineRule="auto"/>
                    <w:jc w:val="center"/>
                    <w:rPr>
                      <w:sz w:val="24"/>
                      <w:szCs w:val="24"/>
                    </w:rPr>
                  </w:pPr>
                  <w:r>
                    <w:rPr>
                      <w:rFonts w:hint="cs"/>
                      <w:sz w:val="24"/>
                      <w:szCs w:val="24"/>
                      <w:cs/>
                    </w:rPr>
                    <w:t>ร้อยละ 30</w:t>
                  </w:r>
                </w:p>
                <w:p w:rsidR="007B5754" w:rsidRPr="000D4672" w:rsidRDefault="007B5754" w:rsidP="007B5754">
                  <w:pPr>
                    <w:spacing w:after="0" w:line="240" w:lineRule="auto"/>
                    <w:jc w:val="center"/>
                    <w:rPr>
                      <w:sz w:val="24"/>
                      <w:szCs w:val="24"/>
                      <w:cs/>
                    </w:rPr>
                  </w:pPr>
                  <w:r w:rsidRPr="00830D60">
                    <w:rPr>
                      <w:sz w:val="24"/>
                      <w:szCs w:val="24"/>
                      <w:cs/>
                    </w:rPr>
                    <w:t>(จำนวนอาจารย์ทั้งหมด 3</w:t>
                  </w:r>
                  <w:r>
                    <w:rPr>
                      <w:rFonts w:hint="cs"/>
                      <w:sz w:val="24"/>
                      <w:szCs w:val="24"/>
                      <w:cs/>
                    </w:rPr>
                    <w:t>47</w:t>
                  </w:r>
                  <w:r w:rsidRPr="00830D60">
                    <w:rPr>
                      <w:sz w:val="24"/>
                      <w:szCs w:val="24"/>
                      <w:cs/>
                    </w:rPr>
                    <w:t xml:space="preserve"> คน)</w:t>
                  </w:r>
                </w:p>
              </w:tc>
              <w:tc>
                <w:tcPr>
                  <w:tcW w:w="1170" w:type="dxa"/>
                </w:tcPr>
                <w:p w:rsidR="007B5754" w:rsidRPr="000D4672" w:rsidRDefault="007B5754" w:rsidP="007B5754">
                  <w:pPr>
                    <w:spacing w:after="0" w:line="240" w:lineRule="auto"/>
                    <w:jc w:val="center"/>
                    <w:rPr>
                      <w:sz w:val="24"/>
                      <w:szCs w:val="24"/>
                    </w:rPr>
                  </w:pPr>
                  <w:r w:rsidRPr="000D4672">
                    <w:rPr>
                      <w:rFonts w:hint="cs"/>
                      <w:sz w:val="24"/>
                      <w:szCs w:val="24"/>
                      <w:cs/>
                    </w:rPr>
                    <w:t>59 (17</w:t>
                  </w:r>
                  <w:r w:rsidRPr="000D4672">
                    <w:rPr>
                      <w:sz w:val="24"/>
                      <w:szCs w:val="24"/>
                    </w:rPr>
                    <w:t xml:space="preserve"> %)</w:t>
                  </w:r>
                  <w:r w:rsidRPr="000D4672">
                    <w:rPr>
                      <w:rFonts w:hint="cs"/>
                      <w:sz w:val="24"/>
                      <w:szCs w:val="24"/>
                      <w:cs/>
                    </w:rPr>
                    <w:t xml:space="preserve"> จำนวนผู้มีคุณวุฒิ ป.เอก</w:t>
                  </w:r>
                </w:p>
              </w:tc>
            </w:tr>
            <w:tr w:rsidR="007B5754" w:rsidRPr="000D4672" w:rsidTr="00956347">
              <w:tc>
                <w:tcPr>
                  <w:tcW w:w="610" w:type="dxa"/>
                </w:tcPr>
                <w:p w:rsidR="007B5754" w:rsidRPr="000D4672" w:rsidRDefault="007B5754" w:rsidP="007B5754">
                  <w:pPr>
                    <w:spacing w:after="0" w:line="240" w:lineRule="auto"/>
                    <w:jc w:val="center"/>
                    <w:rPr>
                      <w:sz w:val="24"/>
                      <w:szCs w:val="24"/>
                    </w:rPr>
                  </w:pPr>
                  <w:r w:rsidRPr="000D4672">
                    <w:rPr>
                      <w:rFonts w:hint="cs"/>
                      <w:sz w:val="24"/>
                      <w:szCs w:val="24"/>
                      <w:cs/>
                    </w:rPr>
                    <w:t>2560</w:t>
                  </w:r>
                </w:p>
              </w:tc>
              <w:tc>
                <w:tcPr>
                  <w:tcW w:w="1645" w:type="dxa"/>
                </w:tcPr>
                <w:p w:rsidR="007B5754" w:rsidRDefault="007B5754" w:rsidP="007B5754">
                  <w:pPr>
                    <w:spacing w:after="0" w:line="240" w:lineRule="auto"/>
                    <w:jc w:val="center"/>
                    <w:rPr>
                      <w:sz w:val="24"/>
                      <w:szCs w:val="24"/>
                    </w:rPr>
                  </w:pPr>
                  <w:r w:rsidRPr="000D4672">
                    <w:rPr>
                      <w:rFonts w:hint="cs"/>
                      <w:sz w:val="24"/>
                      <w:szCs w:val="24"/>
                      <w:cs/>
                    </w:rPr>
                    <w:t>12</w:t>
                  </w:r>
                  <w:r w:rsidRPr="000D4672">
                    <w:rPr>
                      <w:sz w:val="24"/>
                      <w:szCs w:val="24"/>
                    </w:rPr>
                    <w:t xml:space="preserve"> </w:t>
                  </w:r>
                  <w:r w:rsidRPr="000D4672">
                    <w:rPr>
                      <w:rFonts w:hint="cs"/>
                      <w:sz w:val="24"/>
                      <w:szCs w:val="24"/>
                      <w:cs/>
                    </w:rPr>
                    <w:t>(4</w:t>
                  </w:r>
                  <w:r w:rsidRPr="000D4672">
                    <w:rPr>
                      <w:sz w:val="24"/>
                      <w:szCs w:val="24"/>
                    </w:rPr>
                    <w:t xml:space="preserve"> %)</w:t>
                  </w:r>
                </w:p>
                <w:p w:rsidR="007B5754" w:rsidRPr="000D4672" w:rsidRDefault="007B5754" w:rsidP="007B5754">
                  <w:pPr>
                    <w:spacing w:after="0" w:line="240" w:lineRule="auto"/>
                    <w:jc w:val="center"/>
                    <w:rPr>
                      <w:sz w:val="24"/>
                      <w:szCs w:val="24"/>
                    </w:rPr>
                  </w:pPr>
                  <w:r>
                    <w:rPr>
                      <w:rFonts w:hint="cs"/>
                      <w:sz w:val="24"/>
                      <w:szCs w:val="24"/>
                      <w:cs/>
                    </w:rPr>
                    <w:t>(จำนวนอาจารย์ทั้งหมด 357 คน)</w:t>
                  </w:r>
                </w:p>
              </w:tc>
              <w:tc>
                <w:tcPr>
                  <w:tcW w:w="1170" w:type="dxa"/>
                </w:tcPr>
                <w:p w:rsidR="007B5754" w:rsidRPr="000D4672" w:rsidRDefault="007B5754" w:rsidP="007B5754">
                  <w:pPr>
                    <w:spacing w:after="0" w:line="240" w:lineRule="auto"/>
                    <w:jc w:val="center"/>
                    <w:rPr>
                      <w:sz w:val="24"/>
                      <w:szCs w:val="24"/>
                      <w:cs/>
                    </w:rPr>
                  </w:pPr>
                  <w:r>
                    <w:rPr>
                      <w:rFonts w:hint="cs"/>
                      <w:sz w:val="24"/>
                      <w:szCs w:val="24"/>
                      <w:cs/>
                    </w:rPr>
                    <w:t xml:space="preserve">6 (1.68 </w:t>
                  </w:r>
                  <w:r>
                    <w:rPr>
                      <w:sz w:val="24"/>
                      <w:szCs w:val="24"/>
                    </w:rPr>
                    <w:t>%</w:t>
                  </w:r>
                  <w:r>
                    <w:rPr>
                      <w:rFonts w:hint="cs"/>
                      <w:sz w:val="24"/>
                      <w:szCs w:val="24"/>
                      <w:cs/>
                    </w:rPr>
                    <w:t xml:space="preserve">) </w:t>
                  </w:r>
                </w:p>
              </w:tc>
            </w:tr>
            <w:tr w:rsidR="007B5754" w:rsidRPr="000D4672" w:rsidTr="00956347">
              <w:tc>
                <w:tcPr>
                  <w:tcW w:w="610" w:type="dxa"/>
                </w:tcPr>
                <w:p w:rsidR="007B5754" w:rsidRPr="000D4672" w:rsidRDefault="007B5754" w:rsidP="007B5754">
                  <w:pPr>
                    <w:spacing w:after="0" w:line="240" w:lineRule="auto"/>
                    <w:jc w:val="center"/>
                    <w:rPr>
                      <w:sz w:val="24"/>
                      <w:szCs w:val="24"/>
                    </w:rPr>
                  </w:pPr>
                  <w:r w:rsidRPr="000D4672">
                    <w:rPr>
                      <w:rFonts w:hint="cs"/>
                      <w:sz w:val="24"/>
                      <w:szCs w:val="24"/>
                      <w:cs/>
                    </w:rPr>
                    <w:t>2561</w:t>
                  </w:r>
                </w:p>
              </w:tc>
              <w:tc>
                <w:tcPr>
                  <w:tcW w:w="1645" w:type="dxa"/>
                </w:tcPr>
                <w:p w:rsidR="007B5754" w:rsidRPr="000D4672" w:rsidRDefault="007B5754" w:rsidP="007B5754">
                  <w:pPr>
                    <w:spacing w:after="0" w:line="240" w:lineRule="auto"/>
                    <w:jc w:val="center"/>
                    <w:rPr>
                      <w:sz w:val="24"/>
                      <w:szCs w:val="24"/>
                    </w:rPr>
                  </w:pPr>
                </w:p>
              </w:tc>
              <w:tc>
                <w:tcPr>
                  <w:tcW w:w="1170" w:type="dxa"/>
                  <w:vMerge w:val="restart"/>
                </w:tcPr>
                <w:p w:rsidR="007B5754" w:rsidRPr="000D4672" w:rsidRDefault="007B5754" w:rsidP="007B5754">
                  <w:pPr>
                    <w:spacing w:after="0" w:line="240" w:lineRule="auto"/>
                    <w:rPr>
                      <w:sz w:val="24"/>
                      <w:szCs w:val="24"/>
                      <w:cs/>
                    </w:rPr>
                  </w:pPr>
                  <w:r w:rsidRPr="000D4672">
                    <w:rPr>
                      <w:rFonts w:hint="cs"/>
                      <w:sz w:val="24"/>
                      <w:szCs w:val="24"/>
                      <w:cs/>
                    </w:rPr>
                    <w:t xml:space="preserve">แผนระยะยาว </w:t>
                  </w:r>
                  <w:r>
                    <w:rPr>
                      <w:rFonts w:hint="cs"/>
                      <w:sz w:val="24"/>
                      <w:szCs w:val="24"/>
                      <w:cs/>
                    </w:rPr>
                    <w:t xml:space="preserve">   </w:t>
                  </w:r>
                  <w:r w:rsidRPr="000D4672">
                    <w:rPr>
                      <w:rFonts w:hint="cs"/>
                      <w:sz w:val="24"/>
                      <w:szCs w:val="24"/>
                      <w:cs/>
                    </w:rPr>
                    <w:t>ยังไม่ได้กำหนด</w:t>
                  </w:r>
                </w:p>
              </w:tc>
            </w:tr>
            <w:tr w:rsidR="007B5754" w:rsidRPr="000D4672" w:rsidTr="00956347">
              <w:tc>
                <w:tcPr>
                  <w:tcW w:w="610" w:type="dxa"/>
                </w:tcPr>
                <w:p w:rsidR="007B5754" w:rsidRPr="000D4672" w:rsidRDefault="007B5754" w:rsidP="007B5754">
                  <w:pPr>
                    <w:spacing w:after="0" w:line="240" w:lineRule="auto"/>
                    <w:jc w:val="center"/>
                    <w:rPr>
                      <w:sz w:val="24"/>
                      <w:szCs w:val="24"/>
                    </w:rPr>
                  </w:pPr>
                  <w:r w:rsidRPr="000D4672">
                    <w:rPr>
                      <w:rFonts w:hint="cs"/>
                      <w:sz w:val="24"/>
                      <w:szCs w:val="24"/>
                      <w:cs/>
                    </w:rPr>
                    <w:t>2562</w:t>
                  </w:r>
                </w:p>
              </w:tc>
              <w:tc>
                <w:tcPr>
                  <w:tcW w:w="1645" w:type="dxa"/>
                </w:tcPr>
                <w:p w:rsidR="007B5754" w:rsidRPr="000D4672" w:rsidRDefault="007B5754" w:rsidP="007B5754">
                  <w:pPr>
                    <w:spacing w:after="0" w:line="240" w:lineRule="auto"/>
                    <w:jc w:val="center"/>
                    <w:rPr>
                      <w:sz w:val="24"/>
                      <w:szCs w:val="24"/>
                    </w:rPr>
                  </w:pPr>
                </w:p>
              </w:tc>
              <w:tc>
                <w:tcPr>
                  <w:tcW w:w="1170" w:type="dxa"/>
                  <w:vMerge/>
                </w:tcPr>
                <w:p w:rsidR="007B5754" w:rsidRPr="000D4672" w:rsidRDefault="007B5754" w:rsidP="007B5754">
                  <w:pPr>
                    <w:spacing w:after="0" w:line="240" w:lineRule="auto"/>
                    <w:jc w:val="center"/>
                    <w:rPr>
                      <w:sz w:val="24"/>
                      <w:szCs w:val="24"/>
                    </w:rPr>
                  </w:pPr>
                </w:p>
              </w:tc>
            </w:tr>
            <w:tr w:rsidR="007B5754" w:rsidRPr="000D4672" w:rsidTr="00956347">
              <w:tc>
                <w:tcPr>
                  <w:tcW w:w="610" w:type="dxa"/>
                </w:tcPr>
                <w:p w:rsidR="007B5754" w:rsidRPr="000D4672" w:rsidRDefault="007B5754" w:rsidP="007B5754">
                  <w:pPr>
                    <w:spacing w:after="0" w:line="240" w:lineRule="auto"/>
                    <w:jc w:val="center"/>
                    <w:rPr>
                      <w:sz w:val="24"/>
                      <w:szCs w:val="24"/>
                      <w:cs/>
                    </w:rPr>
                  </w:pPr>
                  <w:r w:rsidRPr="000D4672">
                    <w:rPr>
                      <w:rFonts w:hint="cs"/>
                      <w:sz w:val="24"/>
                      <w:szCs w:val="24"/>
                      <w:cs/>
                    </w:rPr>
                    <w:t>2563</w:t>
                  </w:r>
                </w:p>
              </w:tc>
              <w:tc>
                <w:tcPr>
                  <w:tcW w:w="1645" w:type="dxa"/>
                </w:tcPr>
                <w:p w:rsidR="007B5754" w:rsidRPr="000D4672" w:rsidRDefault="007B5754" w:rsidP="007B5754">
                  <w:pPr>
                    <w:spacing w:after="0" w:line="240" w:lineRule="auto"/>
                    <w:jc w:val="center"/>
                    <w:rPr>
                      <w:sz w:val="24"/>
                      <w:szCs w:val="24"/>
                      <w:cs/>
                    </w:rPr>
                  </w:pPr>
                </w:p>
              </w:tc>
              <w:tc>
                <w:tcPr>
                  <w:tcW w:w="1170" w:type="dxa"/>
                  <w:vMerge/>
                </w:tcPr>
                <w:p w:rsidR="007B5754" w:rsidRPr="000D4672" w:rsidRDefault="007B5754" w:rsidP="007B5754">
                  <w:pPr>
                    <w:spacing w:after="0" w:line="240" w:lineRule="auto"/>
                    <w:jc w:val="center"/>
                    <w:rPr>
                      <w:sz w:val="24"/>
                      <w:szCs w:val="24"/>
                      <w:cs/>
                    </w:rPr>
                  </w:pPr>
                </w:p>
              </w:tc>
            </w:tr>
            <w:tr w:rsidR="007B5754" w:rsidRPr="000D4672" w:rsidTr="00956347">
              <w:tc>
                <w:tcPr>
                  <w:tcW w:w="610" w:type="dxa"/>
                </w:tcPr>
                <w:p w:rsidR="007B5754" w:rsidRPr="000D4672" w:rsidRDefault="007B5754" w:rsidP="007B5754">
                  <w:pPr>
                    <w:spacing w:after="0" w:line="240" w:lineRule="auto"/>
                    <w:jc w:val="center"/>
                    <w:rPr>
                      <w:sz w:val="24"/>
                      <w:szCs w:val="24"/>
                      <w:cs/>
                    </w:rPr>
                  </w:pPr>
                  <w:r w:rsidRPr="000D4672">
                    <w:rPr>
                      <w:rFonts w:hint="cs"/>
                      <w:sz w:val="24"/>
                      <w:szCs w:val="24"/>
                      <w:cs/>
                    </w:rPr>
                    <w:t>2564</w:t>
                  </w:r>
                </w:p>
              </w:tc>
              <w:tc>
                <w:tcPr>
                  <w:tcW w:w="1645" w:type="dxa"/>
                </w:tcPr>
                <w:p w:rsidR="007B5754" w:rsidRPr="000D4672" w:rsidRDefault="007B5754" w:rsidP="007B5754">
                  <w:pPr>
                    <w:spacing w:after="0" w:line="240" w:lineRule="auto"/>
                    <w:jc w:val="center"/>
                    <w:rPr>
                      <w:sz w:val="24"/>
                      <w:szCs w:val="24"/>
                      <w:cs/>
                    </w:rPr>
                  </w:pPr>
                </w:p>
              </w:tc>
              <w:tc>
                <w:tcPr>
                  <w:tcW w:w="1170" w:type="dxa"/>
                  <w:vMerge/>
                </w:tcPr>
                <w:p w:rsidR="007B5754" w:rsidRPr="000D4672" w:rsidRDefault="007B5754" w:rsidP="007B5754">
                  <w:pPr>
                    <w:spacing w:after="0" w:line="240" w:lineRule="auto"/>
                    <w:jc w:val="center"/>
                    <w:rPr>
                      <w:sz w:val="24"/>
                      <w:szCs w:val="24"/>
                      <w:cs/>
                    </w:rPr>
                  </w:pPr>
                </w:p>
              </w:tc>
            </w:tr>
            <w:tr w:rsidR="007B5754" w:rsidRPr="000D4672" w:rsidTr="00956347">
              <w:tc>
                <w:tcPr>
                  <w:tcW w:w="610" w:type="dxa"/>
                </w:tcPr>
                <w:p w:rsidR="007B5754" w:rsidRPr="000D4672" w:rsidRDefault="007B5754" w:rsidP="007B5754">
                  <w:pPr>
                    <w:spacing w:after="0" w:line="240" w:lineRule="auto"/>
                    <w:jc w:val="center"/>
                    <w:rPr>
                      <w:sz w:val="24"/>
                      <w:szCs w:val="24"/>
                      <w:cs/>
                    </w:rPr>
                  </w:pPr>
                  <w:r w:rsidRPr="000D4672">
                    <w:rPr>
                      <w:rFonts w:hint="cs"/>
                      <w:sz w:val="24"/>
                      <w:szCs w:val="24"/>
                      <w:cs/>
                    </w:rPr>
                    <w:t>2565</w:t>
                  </w:r>
                </w:p>
              </w:tc>
              <w:tc>
                <w:tcPr>
                  <w:tcW w:w="1645" w:type="dxa"/>
                </w:tcPr>
                <w:p w:rsidR="007B5754" w:rsidRPr="000D4672" w:rsidRDefault="007B5754" w:rsidP="007B5754">
                  <w:pPr>
                    <w:spacing w:after="0" w:line="240" w:lineRule="auto"/>
                    <w:jc w:val="center"/>
                    <w:rPr>
                      <w:sz w:val="24"/>
                      <w:szCs w:val="24"/>
                      <w:cs/>
                    </w:rPr>
                  </w:pPr>
                </w:p>
              </w:tc>
              <w:tc>
                <w:tcPr>
                  <w:tcW w:w="1170" w:type="dxa"/>
                  <w:vMerge/>
                </w:tcPr>
                <w:p w:rsidR="007B5754" w:rsidRPr="000D4672" w:rsidRDefault="007B5754" w:rsidP="007B5754">
                  <w:pPr>
                    <w:spacing w:after="0" w:line="240" w:lineRule="auto"/>
                    <w:jc w:val="center"/>
                    <w:rPr>
                      <w:sz w:val="24"/>
                      <w:szCs w:val="24"/>
                      <w:cs/>
                    </w:rPr>
                  </w:pPr>
                </w:p>
              </w:tc>
            </w:tr>
          </w:tbl>
          <w:p w:rsidR="007B5754" w:rsidRPr="006A1D4F" w:rsidRDefault="007B5754" w:rsidP="007B5754">
            <w:pPr>
              <w:spacing w:after="0" w:line="240" w:lineRule="auto"/>
              <w:rPr>
                <w:sz w:val="28"/>
                <w:szCs w:val="28"/>
              </w:rPr>
            </w:pPr>
            <w:r w:rsidRPr="006A1D4F">
              <w:rPr>
                <w:rFonts w:hint="cs"/>
                <w:b/>
                <w:bCs/>
                <w:sz w:val="28"/>
                <w:szCs w:val="28"/>
                <w:cs/>
              </w:rPr>
              <w:t>กิจกรรม</w:t>
            </w:r>
          </w:p>
          <w:p w:rsidR="007B5754" w:rsidRPr="00AD15C3" w:rsidRDefault="007B5754" w:rsidP="007B5754">
            <w:pPr>
              <w:spacing w:after="0" w:line="240" w:lineRule="auto"/>
              <w:rPr>
                <w:sz w:val="28"/>
                <w:szCs w:val="28"/>
                <w:cs/>
              </w:rPr>
            </w:pPr>
            <w:r w:rsidRPr="00AD15C3">
              <w:rPr>
                <w:sz w:val="28"/>
                <w:szCs w:val="28"/>
              </w:rPr>
              <w:t xml:space="preserve">1. </w:t>
            </w:r>
            <w:r w:rsidRPr="00AD15C3">
              <w:rPr>
                <w:rFonts w:hint="cs"/>
                <w:sz w:val="28"/>
                <w:szCs w:val="28"/>
                <w:cs/>
              </w:rPr>
              <w:t>เพิ่มจำนวนเงินทุนการศึกษา</w:t>
            </w:r>
          </w:p>
          <w:p w:rsidR="007B5754" w:rsidRDefault="007B5754" w:rsidP="007B5754">
            <w:pPr>
              <w:spacing w:after="0" w:line="240" w:lineRule="auto"/>
              <w:rPr>
                <w:sz w:val="28"/>
                <w:szCs w:val="28"/>
              </w:rPr>
            </w:pPr>
            <w:r w:rsidRPr="00AD15C3">
              <w:rPr>
                <w:rFonts w:hint="cs"/>
                <w:sz w:val="28"/>
                <w:szCs w:val="28"/>
                <w:cs/>
              </w:rPr>
              <w:t>2. การเปิดสอนปริญญาเอกในมหาวิทยาลัยหลาย ๆ สาขา</w:t>
            </w:r>
          </w:p>
          <w:p w:rsidR="00956347" w:rsidRPr="00AD15C3" w:rsidRDefault="00956347" w:rsidP="007B5754">
            <w:pPr>
              <w:spacing w:after="0" w:line="240" w:lineRule="auto"/>
              <w:rPr>
                <w:sz w:val="28"/>
                <w:szCs w:val="28"/>
                <w:cs/>
              </w:rPr>
            </w:pPr>
          </w:p>
        </w:tc>
        <w:tc>
          <w:tcPr>
            <w:tcW w:w="1057" w:type="dxa"/>
          </w:tcPr>
          <w:p w:rsidR="007B5754" w:rsidRPr="00730801" w:rsidRDefault="007B5754" w:rsidP="007B5754">
            <w:pPr>
              <w:spacing w:after="0" w:line="240" w:lineRule="auto"/>
              <w:jc w:val="center"/>
              <w:rPr>
                <w:sz w:val="26"/>
                <w:szCs w:val="26"/>
              </w:rPr>
            </w:pPr>
            <w:r w:rsidRPr="00730801">
              <w:rPr>
                <w:rFonts w:hint="cs"/>
                <w:sz w:val="26"/>
                <w:szCs w:val="26"/>
                <w:cs/>
              </w:rPr>
              <w:t xml:space="preserve">1 </w:t>
            </w:r>
          </w:p>
          <w:p w:rsidR="007B5754" w:rsidRPr="00730801" w:rsidRDefault="007B5754" w:rsidP="007B5754">
            <w:pPr>
              <w:spacing w:after="0" w:line="240" w:lineRule="auto"/>
              <w:jc w:val="center"/>
              <w:rPr>
                <w:sz w:val="26"/>
                <w:szCs w:val="26"/>
              </w:rPr>
            </w:pPr>
            <w:r w:rsidRPr="00730801">
              <w:rPr>
                <w:rFonts w:hint="cs"/>
                <w:sz w:val="26"/>
                <w:szCs w:val="26"/>
                <w:cs/>
              </w:rPr>
              <w:t>ตุลาคม</w:t>
            </w:r>
          </w:p>
          <w:p w:rsidR="007B5754" w:rsidRPr="00730801" w:rsidRDefault="007B5754" w:rsidP="007B5754">
            <w:pPr>
              <w:spacing w:after="0" w:line="240" w:lineRule="auto"/>
              <w:jc w:val="center"/>
              <w:rPr>
                <w:sz w:val="26"/>
                <w:szCs w:val="26"/>
              </w:rPr>
            </w:pPr>
            <w:r w:rsidRPr="00730801">
              <w:rPr>
                <w:rFonts w:hint="cs"/>
                <w:sz w:val="26"/>
                <w:szCs w:val="26"/>
                <w:cs/>
              </w:rPr>
              <w:t>2559</w:t>
            </w: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tc>
        <w:tc>
          <w:tcPr>
            <w:tcW w:w="900" w:type="dxa"/>
          </w:tcPr>
          <w:p w:rsidR="007B5754" w:rsidRPr="00730801" w:rsidRDefault="007B5754" w:rsidP="007B5754">
            <w:pPr>
              <w:spacing w:after="0" w:line="240" w:lineRule="auto"/>
              <w:ind w:right="-134"/>
              <w:jc w:val="center"/>
              <w:rPr>
                <w:sz w:val="26"/>
                <w:szCs w:val="26"/>
              </w:rPr>
            </w:pPr>
            <w:r w:rsidRPr="00730801">
              <w:rPr>
                <w:rFonts w:hint="cs"/>
                <w:sz w:val="26"/>
                <w:szCs w:val="26"/>
                <w:cs/>
              </w:rPr>
              <w:t xml:space="preserve">30 </w:t>
            </w:r>
          </w:p>
          <w:p w:rsidR="007B5754" w:rsidRPr="00730801" w:rsidRDefault="007B5754" w:rsidP="007B5754">
            <w:pPr>
              <w:spacing w:after="0" w:line="240" w:lineRule="auto"/>
              <w:ind w:right="-134"/>
              <w:jc w:val="center"/>
              <w:rPr>
                <w:sz w:val="26"/>
                <w:szCs w:val="26"/>
              </w:rPr>
            </w:pPr>
            <w:r w:rsidRPr="00730801">
              <w:rPr>
                <w:rFonts w:hint="cs"/>
                <w:sz w:val="26"/>
                <w:szCs w:val="26"/>
                <w:cs/>
              </w:rPr>
              <w:t>พฤษภาคม</w:t>
            </w:r>
          </w:p>
          <w:p w:rsidR="007B5754" w:rsidRPr="00730801" w:rsidRDefault="007B5754" w:rsidP="007B5754">
            <w:pPr>
              <w:spacing w:after="0" w:line="240" w:lineRule="auto"/>
              <w:ind w:right="-134"/>
              <w:jc w:val="center"/>
              <w:rPr>
                <w:sz w:val="26"/>
                <w:szCs w:val="26"/>
              </w:rPr>
            </w:pPr>
            <w:r w:rsidRPr="00730801">
              <w:rPr>
                <w:rFonts w:hint="cs"/>
                <w:sz w:val="26"/>
                <w:szCs w:val="26"/>
                <w:cs/>
              </w:rPr>
              <w:t>2560</w:t>
            </w: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jc w:val="center"/>
              <w:rPr>
                <w:sz w:val="26"/>
                <w:szCs w:val="26"/>
              </w:rPr>
            </w:pPr>
          </w:p>
          <w:p w:rsidR="007B5754" w:rsidRPr="00730801" w:rsidRDefault="007B5754" w:rsidP="007B5754">
            <w:pPr>
              <w:spacing w:after="0" w:line="240" w:lineRule="auto"/>
              <w:rPr>
                <w:sz w:val="26"/>
                <w:szCs w:val="26"/>
              </w:rPr>
            </w:pPr>
          </w:p>
          <w:p w:rsidR="007B5754" w:rsidRPr="00730801" w:rsidRDefault="007B5754" w:rsidP="007B5754">
            <w:pPr>
              <w:spacing w:after="0" w:line="240" w:lineRule="auto"/>
              <w:jc w:val="center"/>
              <w:rPr>
                <w:sz w:val="26"/>
                <w:szCs w:val="26"/>
              </w:rPr>
            </w:pPr>
          </w:p>
        </w:tc>
        <w:tc>
          <w:tcPr>
            <w:tcW w:w="540" w:type="dxa"/>
          </w:tcPr>
          <w:p w:rsidR="007B5754"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r w:rsidRPr="00F1172A">
              <w:rPr>
                <w:rFonts w:hint="cs"/>
                <w:sz w:val="20"/>
                <w:szCs w:val="20"/>
                <w:cs/>
              </w:rPr>
              <w:t>-</w:t>
            </w: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p w:rsidR="007B5754" w:rsidRPr="00F1172A" w:rsidRDefault="007B5754" w:rsidP="007B5754">
            <w:pPr>
              <w:spacing w:after="0" w:line="240" w:lineRule="auto"/>
              <w:jc w:val="center"/>
              <w:rPr>
                <w:sz w:val="20"/>
                <w:szCs w:val="20"/>
              </w:rPr>
            </w:pPr>
          </w:p>
        </w:tc>
        <w:tc>
          <w:tcPr>
            <w:tcW w:w="4973" w:type="dxa"/>
          </w:tcPr>
          <w:p w:rsidR="007B5754" w:rsidRPr="00566D8D" w:rsidRDefault="007B5754" w:rsidP="007B5754">
            <w:pPr>
              <w:spacing w:after="0" w:line="240" w:lineRule="auto"/>
              <w:jc w:val="center"/>
              <w:rPr>
                <w:sz w:val="28"/>
                <w:szCs w:val="28"/>
              </w:rPr>
            </w:pPr>
            <w:r>
              <w:rPr>
                <w:rFonts w:hint="cs"/>
                <w:sz w:val="28"/>
                <w:szCs w:val="28"/>
                <w:cs/>
              </w:rPr>
              <w:t xml:space="preserve">ดำเนินการสำเร็จร้อยละ </w:t>
            </w:r>
            <w:r w:rsidRPr="00566D8D">
              <w:rPr>
                <w:rFonts w:hint="cs"/>
                <w:sz w:val="28"/>
                <w:szCs w:val="28"/>
                <w:cs/>
              </w:rPr>
              <w:t>..</w:t>
            </w:r>
          </w:p>
          <w:p w:rsidR="007B5754" w:rsidRDefault="007B5754" w:rsidP="007B5754">
            <w:pPr>
              <w:spacing w:after="0" w:line="240" w:lineRule="auto"/>
              <w:jc w:val="center"/>
              <w:rPr>
                <w:sz w:val="28"/>
                <w:szCs w:val="28"/>
              </w:rPr>
            </w:pPr>
          </w:p>
          <w:p w:rsidR="007B5754" w:rsidRPr="00B54249" w:rsidRDefault="007B5754" w:rsidP="007B5754">
            <w:pPr>
              <w:spacing w:after="0" w:line="240" w:lineRule="auto"/>
              <w:rPr>
                <w:sz w:val="28"/>
                <w:szCs w:val="28"/>
                <w:cs/>
              </w:rPr>
            </w:pPr>
            <w:r>
              <w:rPr>
                <w:rFonts w:hint="cs"/>
                <w:sz w:val="28"/>
                <w:szCs w:val="28"/>
                <w:cs/>
              </w:rPr>
              <w:t xml:space="preserve">  </w:t>
            </w:r>
            <w:r w:rsidR="00280A5A">
              <w:rPr>
                <w:rFonts w:hint="cs"/>
                <w:sz w:val="28"/>
                <w:szCs w:val="28"/>
                <w:cs/>
              </w:rPr>
              <w:t xml:space="preserve"> </w:t>
            </w:r>
            <w:r>
              <w:rPr>
                <w:rFonts w:hint="cs"/>
                <w:sz w:val="28"/>
                <w:szCs w:val="28"/>
                <w:cs/>
              </w:rPr>
              <w:t>มี</w:t>
            </w:r>
            <w:r w:rsidRPr="00AD15C3">
              <w:rPr>
                <w:rFonts w:hint="cs"/>
                <w:sz w:val="28"/>
                <w:szCs w:val="28"/>
                <w:cs/>
              </w:rPr>
              <w:t xml:space="preserve">คณาจารย์สำเร็จการศึกษาระดับปริญญาเอก จำนวน </w:t>
            </w:r>
            <w:r>
              <w:rPr>
                <w:rFonts w:hint="cs"/>
                <w:sz w:val="28"/>
                <w:szCs w:val="28"/>
                <w:cs/>
              </w:rPr>
              <w:t>6</w:t>
            </w:r>
            <w:r w:rsidRPr="00AD15C3">
              <w:rPr>
                <w:rFonts w:hint="cs"/>
                <w:sz w:val="28"/>
                <w:szCs w:val="28"/>
                <w:cs/>
              </w:rPr>
              <w:t xml:space="preserve"> คน</w:t>
            </w:r>
            <w:r>
              <w:rPr>
                <w:rFonts w:hint="cs"/>
                <w:sz w:val="28"/>
                <w:szCs w:val="28"/>
                <w:cs/>
              </w:rPr>
              <w:t xml:space="preserve">  ได้แก่ ดร.ประจักษ์  กึกก้อง  ผศ.ดร.บุญล้อม  ด้วงวิเศษ และ</w:t>
            </w:r>
            <w:r w:rsidR="00405C2E">
              <w:rPr>
                <w:rFonts w:hint="cs"/>
                <w:sz w:val="28"/>
                <w:szCs w:val="28"/>
                <w:cs/>
              </w:rPr>
              <w:t xml:space="preserve">    </w:t>
            </w:r>
            <w:r>
              <w:rPr>
                <w:rFonts w:hint="cs"/>
                <w:sz w:val="28"/>
                <w:szCs w:val="28"/>
                <w:cs/>
              </w:rPr>
              <w:t xml:space="preserve">ดร.ปราณี  เลิศแก้ว ผศ.ดร.ปาณิสรา  จรัสวิญญู ดร.กนิษฐา  </w:t>
            </w:r>
            <w:r w:rsidR="00405C2E">
              <w:rPr>
                <w:rFonts w:hint="cs"/>
                <w:sz w:val="28"/>
                <w:szCs w:val="28"/>
                <w:cs/>
              </w:rPr>
              <w:t xml:space="preserve">    </w:t>
            </w:r>
            <w:r>
              <w:rPr>
                <w:rFonts w:hint="cs"/>
                <w:sz w:val="28"/>
                <w:szCs w:val="28"/>
                <w:cs/>
              </w:rPr>
              <w:t>ศรีภิรมย์  ดร.ศุภโชคชัย  นันทศรี  คิดเป็นร้อยละ 1.68  (จาก 357 คน) ของผู้สำเร็จการศึกษาตามแผนพัฒนา ฯ (ข้อมูล ณ  วันที่ 13 ธันวาคม  2559)</w:t>
            </w:r>
          </w:p>
          <w:p w:rsidR="007B5754" w:rsidRPr="00AD15C3" w:rsidRDefault="007B5754" w:rsidP="007B5754">
            <w:pPr>
              <w:spacing w:after="0" w:line="240" w:lineRule="auto"/>
              <w:rPr>
                <w:sz w:val="28"/>
                <w:szCs w:val="28"/>
              </w:rPr>
            </w:pPr>
          </w:p>
          <w:p w:rsidR="007B5754" w:rsidRPr="00AD15C3" w:rsidRDefault="007B5754" w:rsidP="007B5754">
            <w:pPr>
              <w:spacing w:after="0" w:line="240" w:lineRule="auto"/>
              <w:rPr>
                <w:sz w:val="28"/>
                <w:szCs w:val="28"/>
              </w:rPr>
            </w:pPr>
          </w:p>
          <w:p w:rsidR="007B5754" w:rsidRPr="00563FB4" w:rsidRDefault="007B5754" w:rsidP="007B5754">
            <w:pPr>
              <w:spacing w:after="0" w:line="240" w:lineRule="auto"/>
              <w:rPr>
                <w:sz w:val="28"/>
                <w:szCs w:val="28"/>
              </w:rPr>
            </w:pPr>
          </w:p>
          <w:p w:rsidR="007B5754" w:rsidRPr="00AD15C3" w:rsidRDefault="007B5754" w:rsidP="007B5754">
            <w:pPr>
              <w:spacing w:after="0" w:line="240" w:lineRule="auto"/>
              <w:rPr>
                <w:sz w:val="28"/>
                <w:szCs w:val="28"/>
              </w:rPr>
            </w:pPr>
          </w:p>
          <w:p w:rsidR="007B5754" w:rsidRPr="00AD15C3" w:rsidRDefault="007B5754" w:rsidP="007B5754">
            <w:pPr>
              <w:spacing w:after="0" w:line="240" w:lineRule="auto"/>
              <w:rPr>
                <w:sz w:val="28"/>
                <w:szCs w:val="28"/>
              </w:rPr>
            </w:pPr>
          </w:p>
          <w:p w:rsidR="007B5754" w:rsidRPr="00AD15C3" w:rsidRDefault="007B5754" w:rsidP="007B5754">
            <w:pPr>
              <w:spacing w:after="0" w:line="240" w:lineRule="auto"/>
              <w:rPr>
                <w:sz w:val="28"/>
                <w:szCs w:val="28"/>
              </w:rPr>
            </w:pPr>
          </w:p>
          <w:p w:rsidR="007B5754" w:rsidRPr="00AD15C3" w:rsidRDefault="007B5754" w:rsidP="007B5754">
            <w:pPr>
              <w:spacing w:after="0" w:line="240" w:lineRule="auto"/>
              <w:rPr>
                <w:sz w:val="28"/>
                <w:szCs w:val="28"/>
              </w:rPr>
            </w:pPr>
          </w:p>
          <w:p w:rsidR="007B5754" w:rsidRPr="00AD15C3" w:rsidRDefault="007B5754" w:rsidP="007B5754">
            <w:pPr>
              <w:spacing w:after="0" w:line="240" w:lineRule="auto"/>
              <w:rPr>
                <w:sz w:val="28"/>
                <w:szCs w:val="28"/>
              </w:rPr>
            </w:pPr>
          </w:p>
          <w:p w:rsidR="007B5754" w:rsidRPr="00AD15C3" w:rsidRDefault="007B5754" w:rsidP="007B5754">
            <w:pPr>
              <w:spacing w:after="0" w:line="240" w:lineRule="auto"/>
              <w:rPr>
                <w:sz w:val="28"/>
                <w:szCs w:val="28"/>
              </w:rPr>
            </w:pPr>
          </w:p>
          <w:p w:rsidR="007B5754" w:rsidRPr="00AD15C3" w:rsidRDefault="007B5754" w:rsidP="007B5754">
            <w:pPr>
              <w:spacing w:after="0" w:line="240" w:lineRule="auto"/>
              <w:rPr>
                <w:sz w:val="28"/>
                <w:szCs w:val="28"/>
              </w:rPr>
            </w:pPr>
          </w:p>
          <w:p w:rsidR="007B5754" w:rsidRPr="00AD15C3" w:rsidRDefault="007B5754" w:rsidP="007B5754">
            <w:pPr>
              <w:spacing w:after="0" w:line="240" w:lineRule="auto"/>
              <w:rPr>
                <w:sz w:val="28"/>
                <w:szCs w:val="28"/>
                <w:rtl/>
                <w:cs/>
              </w:rPr>
            </w:pPr>
          </w:p>
        </w:tc>
        <w:tc>
          <w:tcPr>
            <w:tcW w:w="1836" w:type="dxa"/>
          </w:tcPr>
          <w:p w:rsidR="007B5754" w:rsidRPr="00DD3F30" w:rsidRDefault="007B5754" w:rsidP="007B5754">
            <w:pPr>
              <w:spacing w:after="0" w:line="240" w:lineRule="auto"/>
              <w:rPr>
                <w:sz w:val="28"/>
                <w:szCs w:val="28"/>
              </w:rPr>
            </w:pPr>
            <w:r w:rsidRPr="00DD3F30">
              <w:rPr>
                <w:sz w:val="28"/>
                <w:szCs w:val="28"/>
              </w:rPr>
              <w:t>-</w:t>
            </w:r>
            <w:r w:rsidRPr="00DD3F30">
              <w:rPr>
                <w:rFonts w:hint="cs"/>
                <w:sz w:val="28"/>
                <w:szCs w:val="28"/>
                <w:cs/>
              </w:rPr>
              <w:t>ผศ.วิสิฐ  ธัญญะวัน</w:t>
            </w:r>
          </w:p>
          <w:p w:rsidR="00DD3F30" w:rsidRDefault="007B5754" w:rsidP="007B5754">
            <w:pPr>
              <w:spacing w:after="0" w:line="240" w:lineRule="auto"/>
              <w:rPr>
                <w:sz w:val="28"/>
                <w:szCs w:val="28"/>
              </w:rPr>
            </w:pPr>
            <w:r w:rsidRPr="00DD3F30">
              <w:rPr>
                <w:rFonts w:hint="cs"/>
                <w:sz w:val="28"/>
                <w:szCs w:val="28"/>
                <w:cs/>
              </w:rPr>
              <w:t xml:space="preserve">-น.ส.คนึงนิจ </w:t>
            </w:r>
          </w:p>
          <w:p w:rsidR="007B5754" w:rsidRPr="00DD3F30" w:rsidRDefault="00DD3F30" w:rsidP="007B5754">
            <w:pPr>
              <w:spacing w:after="0" w:line="240" w:lineRule="auto"/>
              <w:rPr>
                <w:sz w:val="28"/>
                <w:szCs w:val="28"/>
                <w:cs/>
              </w:rPr>
            </w:pPr>
            <w:r>
              <w:rPr>
                <w:rFonts w:hint="cs"/>
                <w:sz w:val="28"/>
                <w:szCs w:val="28"/>
                <w:cs/>
              </w:rPr>
              <w:t xml:space="preserve">      </w:t>
            </w:r>
            <w:r w:rsidR="007B5754" w:rsidRPr="00DD3F30">
              <w:rPr>
                <w:rFonts w:hint="cs"/>
                <w:sz w:val="28"/>
                <w:szCs w:val="28"/>
                <w:cs/>
              </w:rPr>
              <w:t>สรรคพงษ์</w:t>
            </w:r>
          </w:p>
          <w:p w:rsidR="00DD3F30" w:rsidRDefault="007B5754" w:rsidP="007B5754">
            <w:pPr>
              <w:spacing w:after="0" w:line="240" w:lineRule="auto"/>
              <w:rPr>
                <w:sz w:val="28"/>
                <w:szCs w:val="28"/>
              </w:rPr>
            </w:pPr>
            <w:r w:rsidRPr="00DD3F30">
              <w:rPr>
                <w:rFonts w:hint="cs"/>
                <w:sz w:val="28"/>
                <w:szCs w:val="28"/>
                <w:cs/>
              </w:rPr>
              <w:t xml:space="preserve">-น.ส.มุกดา  </w:t>
            </w:r>
          </w:p>
          <w:p w:rsidR="007B5754" w:rsidRPr="00DD3F30" w:rsidRDefault="00DD3F30" w:rsidP="007B5754">
            <w:pPr>
              <w:spacing w:after="0" w:line="240" w:lineRule="auto"/>
              <w:rPr>
                <w:sz w:val="28"/>
                <w:szCs w:val="28"/>
              </w:rPr>
            </w:pPr>
            <w:r>
              <w:rPr>
                <w:rFonts w:hint="cs"/>
                <w:sz w:val="28"/>
                <w:szCs w:val="28"/>
                <w:cs/>
              </w:rPr>
              <w:t xml:space="preserve">      </w:t>
            </w:r>
            <w:r w:rsidR="007B5754" w:rsidRPr="00DD3F30">
              <w:rPr>
                <w:rFonts w:hint="cs"/>
                <w:sz w:val="28"/>
                <w:szCs w:val="28"/>
                <w:cs/>
              </w:rPr>
              <w:t>สุวรรณธนิกา</w:t>
            </w:r>
          </w:p>
        </w:tc>
      </w:tr>
      <w:tr w:rsidR="00E9729A" w:rsidRPr="00797FF4" w:rsidTr="00956347">
        <w:trPr>
          <w:trHeight w:val="288"/>
        </w:trPr>
        <w:tc>
          <w:tcPr>
            <w:tcW w:w="2576" w:type="dxa"/>
            <w:vMerge w:val="restart"/>
          </w:tcPr>
          <w:p w:rsidR="00E9729A" w:rsidRDefault="00E9729A" w:rsidP="00E9729A">
            <w:pPr>
              <w:spacing w:after="0" w:line="240" w:lineRule="auto"/>
              <w:rPr>
                <w:sz w:val="28"/>
                <w:szCs w:val="28"/>
              </w:rPr>
            </w:pPr>
            <w:r w:rsidRPr="00797FF4">
              <w:rPr>
                <w:rFonts w:hint="cs"/>
                <w:sz w:val="28"/>
                <w:szCs w:val="28"/>
                <w:cs/>
              </w:rPr>
              <w:lastRenderedPageBreak/>
              <w:t>4.ควรมีการ</w:t>
            </w:r>
            <w:r w:rsidRPr="001F69D2">
              <w:rPr>
                <w:rFonts w:hint="cs"/>
                <w:sz w:val="28"/>
                <w:szCs w:val="28"/>
                <w:cs/>
              </w:rPr>
              <w:t>วิเคราะห์ปัญหาและ</w:t>
            </w:r>
            <w:r w:rsidRPr="00797FF4">
              <w:rPr>
                <w:rFonts w:hint="cs"/>
                <w:sz w:val="28"/>
                <w:szCs w:val="28"/>
                <w:cs/>
              </w:rPr>
              <w:t xml:space="preserve">สาเหตุที่อาจารย์ไม่สามารถเข้า สู่ตำแหน่งทางวิชาการได้ตามแผนที่กำหนด  เพื่อนำมาใช้เป็นข้อมูลในการส่งเสริมอาจารย์ให้เข้าสู่ตำแหน่งทางวิชาการตามแผนได้   </w:t>
            </w:r>
          </w:p>
          <w:p w:rsidR="00E9729A" w:rsidRPr="00797FF4" w:rsidRDefault="00E9729A" w:rsidP="00E9729A">
            <w:pPr>
              <w:spacing w:after="0" w:line="240" w:lineRule="auto"/>
              <w:rPr>
                <w:b/>
                <w:bCs/>
                <w:sz w:val="28"/>
                <w:szCs w:val="28"/>
                <w:rtl/>
                <w:cs/>
              </w:rPr>
            </w:pPr>
          </w:p>
        </w:tc>
        <w:tc>
          <w:tcPr>
            <w:tcW w:w="3623" w:type="dxa"/>
          </w:tcPr>
          <w:p w:rsidR="00E9729A" w:rsidRPr="003C27BA" w:rsidRDefault="00E9729A" w:rsidP="00E9729A">
            <w:pPr>
              <w:spacing w:after="0" w:line="240" w:lineRule="auto"/>
              <w:rPr>
                <w:sz w:val="28"/>
                <w:szCs w:val="28"/>
                <w:cs/>
              </w:rPr>
            </w:pPr>
            <w:r>
              <w:rPr>
                <w:rFonts w:hint="cs"/>
                <w:sz w:val="28"/>
                <w:szCs w:val="28"/>
                <w:cs/>
              </w:rPr>
              <w:t>1. วิเคราะห์ปัญหา</w:t>
            </w:r>
            <w:r w:rsidRPr="001F69D2">
              <w:rPr>
                <w:rFonts w:hint="cs"/>
                <w:sz w:val="28"/>
                <w:szCs w:val="28"/>
                <w:cs/>
              </w:rPr>
              <w:t>และ</w:t>
            </w:r>
            <w:r w:rsidRPr="00797FF4">
              <w:rPr>
                <w:rFonts w:hint="cs"/>
                <w:sz w:val="28"/>
                <w:szCs w:val="28"/>
                <w:cs/>
              </w:rPr>
              <w:t>สาเหตุที่อาจารย์ไม่สามารถเข้า สู่ตำแหน่งทางวิชาการ</w:t>
            </w:r>
          </w:p>
        </w:tc>
        <w:tc>
          <w:tcPr>
            <w:tcW w:w="1057" w:type="dxa"/>
          </w:tcPr>
          <w:p w:rsidR="00E9729A" w:rsidRPr="003C27BA" w:rsidRDefault="00E9729A" w:rsidP="00E9729A">
            <w:pPr>
              <w:spacing w:after="0" w:line="240" w:lineRule="auto"/>
              <w:jc w:val="center"/>
              <w:rPr>
                <w:sz w:val="28"/>
                <w:szCs w:val="28"/>
                <w:cs/>
              </w:rPr>
            </w:pPr>
          </w:p>
        </w:tc>
        <w:tc>
          <w:tcPr>
            <w:tcW w:w="900" w:type="dxa"/>
          </w:tcPr>
          <w:p w:rsidR="00E9729A" w:rsidRPr="003C27BA" w:rsidRDefault="00E9729A" w:rsidP="00E9729A">
            <w:pPr>
              <w:spacing w:after="0" w:line="240" w:lineRule="auto"/>
              <w:jc w:val="center"/>
              <w:rPr>
                <w:sz w:val="28"/>
                <w:szCs w:val="28"/>
                <w:cs/>
              </w:rPr>
            </w:pPr>
          </w:p>
        </w:tc>
        <w:tc>
          <w:tcPr>
            <w:tcW w:w="540" w:type="dxa"/>
          </w:tcPr>
          <w:p w:rsidR="00E9729A" w:rsidRPr="003C27BA" w:rsidRDefault="00E9729A" w:rsidP="00E9729A">
            <w:pPr>
              <w:spacing w:after="0" w:line="240" w:lineRule="auto"/>
              <w:jc w:val="center"/>
              <w:rPr>
                <w:sz w:val="28"/>
                <w:szCs w:val="28"/>
                <w:cs/>
              </w:rPr>
            </w:pPr>
          </w:p>
        </w:tc>
        <w:tc>
          <w:tcPr>
            <w:tcW w:w="4973" w:type="dxa"/>
          </w:tcPr>
          <w:p w:rsidR="00E9729A" w:rsidRPr="00DD3F30" w:rsidRDefault="00E9729A" w:rsidP="00E9729A">
            <w:pPr>
              <w:spacing w:after="0" w:line="240" w:lineRule="auto"/>
              <w:rPr>
                <w:sz w:val="28"/>
                <w:szCs w:val="28"/>
              </w:rPr>
            </w:pPr>
            <w:r w:rsidRPr="00DD3F30">
              <w:rPr>
                <w:rFonts w:hint="cs"/>
                <w:sz w:val="28"/>
                <w:szCs w:val="28"/>
                <w:cs/>
              </w:rPr>
              <w:t xml:space="preserve">จากการวิเคราะห์ข้อมูล  พบว่า  </w:t>
            </w:r>
          </w:p>
          <w:p w:rsidR="00E9729A" w:rsidRPr="00DD3F30" w:rsidRDefault="00E9729A" w:rsidP="00E9729A">
            <w:pPr>
              <w:spacing w:after="0" w:line="240" w:lineRule="auto"/>
              <w:rPr>
                <w:sz w:val="28"/>
                <w:szCs w:val="28"/>
              </w:rPr>
            </w:pPr>
            <w:r w:rsidRPr="00DD3F30">
              <w:rPr>
                <w:rFonts w:hint="cs"/>
                <w:sz w:val="28"/>
                <w:szCs w:val="28"/>
                <w:cs/>
              </w:rPr>
              <w:t xml:space="preserve">  1.  คุณสมบัติของอาจารย์ไม่ครบตามเกณฑ์ที่กำหนด</w:t>
            </w:r>
          </w:p>
          <w:p w:rsidR="00E9729A" w:rsidRPr="00DD3F30" w:rsidRDefault="00E9729A" w:rsidP="00E9729A">
            <w:pPr>
              <w:spacing w:after="0" w:line="240" w:lineRule="auto"/>
              <w:rPr>
                <w:sz w:val="28"/>
                <w:szCs w:val="28"/>
              </w:rPr>
            </w:pPr>
            <w:r w:rsidRPr="00DD3F30">
              <w:rPr>
                <w:rFonts w:hint="cs"/>
                <w:sz w:val="28"/>
                <w:szCs w:val="28"/>
                <w:cs/>
              </w:rPr>
              <w:t xml:space="preserve">  2. จำนวนผู้เกษียณอายุราชการที่มีตำแหน่งทางวิชาการมีมากกว่าผู้ได้รับตำแหน่งทางวิชาการในปัจจุบัน</w:t>
            </w:r>
          </w:p>
          <w:p w:rsidR="00E9729A" w:rsidRPr="00DD3F30" w:rsidRDefault="00E9729A" w:rsidP="00E9729A">
            <w:pPr>
              <w:spacing w:after="0" w:line="240" w:lineRule="auto"/>
              <w:rPr>
                <w:b/>
                <w:bCs/>
                <w:sz w:val="28"/>
                <w:szCs w:val="28"/>
              </w:rPr>
            </w:pPr>
            <w:r w:rsidRPr="00DD3F30">
              <w:rPr>
                <w:rFonts w:hint="cs"/>
                <w:sz w:val="28"/>
                <w:szCs w:val="28"/>
                <w:cs/>
              </w:rPr>
              <w:t xml:space="preserve"> </w:t>
            </w:r>
            <w:r w:rsidRPr="00DD3F30">
              <w:rPr>
                <w:rFonts w:hint="cs"/>
                <w:b/>
                <w:bCs/>
                <w:sz w:val="28"/>
                <w:szCs w:val="28"/>
                <w:cs/>
              </w:rPr>
              <w:t>การส่งเสริมสนับสนุน</w:t>
            </w:r>
          </w:p>
          <w:p w:rsidR="00E9729A" w:rsidRPr="00DD3F30" w:rsidRDefault="00E9729A" w:rsidP="00E9729A">
            <w:pPr>
              <w:spacing w:after="0" w:line="240" w:lineRule="auto"/>
              <w:rPr>
                <w:sz w:val="28"/>
                <w:szCs w:val="28"/>
              </w:rPr>
            </w:pPr>
            <w:r w:rsidRPr="00DD3F30">
              <w:rPr>
                <w:rFonts w:hint="cs"/>
                <w:sz w:val="28"/>
                <w:szCs w:val="28"/>
                <w:cs/>
              </w:rPr>
              <w:t xml:space="preserve">  1. การรักษาผู้เกษียณอายุราชการโดยให้เป็นอาจารย์ประจำตามสัญญาจ้าง </w:t>
            </w:r>
            <w:r w:rsidR="00F81BC0" w:rsidRPr="00DD3F30">
              <w:rPr>
                <w:rFonts w:hint="cs"/>
                <w:sz w:val="28"/>
                <w:szCs w:val="28"/>
                <w:cs/>
              </w:rPr>
              <w:t>ทั้งนี้</w:t>
            </w:r>
            <w:r w:rsidRPr="00DD3F30">
              <w:rPr>
                <w:rFonts w:hint="cs"/>
                <w:sz w:val="28"/>
                <w:szCs w:val="28"/>
                <w:cs/>
              </w:rPr>
              <w:t>ดำเนินการตามข้อบ</w:t>
            </w:r>
            <w:r w:rsidR="00F81BC0" w:rsidRPr="00DD3F30">
              <w:rPr>
                <w:rFonts w:hint="cs"/>
                <w:sz w:val="28"/>
                <w:szCs w:val="28"/>
                <w:cs/>
              </w:rPr>
              <w:t xml:space="preserve">ังคับมหาวิทยาลัยราชภัฏกำแพงเพชร </w:t>
            </w:r>
            <w:r w:rsidRPr="00DD3F30">
              <w:rPr>
                <w:rFonts w:hint="cs"/>
                <w:sz w:val="28"/>
                <w:szCs w:val="28"/>
                <w:cs/>
              </w:rPr>
              <w:t>ว่าด้วยหลักเกณฑ์  วิธีการ และเงื่อนไขการต่อเวลาราชกา</w:t>
            </w:r>
            <w:r w:rsidR="00F81BC0" w:rsidRPr="00DD3F30">
              <w:rPr>
                <w:rFonts w:hint="cs"/>
                <w:sz w:val="28"/>
                <w:szCs w:val="28"/>
                <w:cs/>
              </w:rPr>
              <w:t xml:space="preserve">รของข้าราชการ พ.ศ.2558 ข้อ7 </w:t>
            </w:r>
            <w:r w:rsidRPr="00DD3F30">
              <w:rPr>
                <w:rFonts w:hint="cs"/>
                <w:sz w:val="28"/>
                <w:szCs w:val="28"/>
                <w:cs/>
              </w:rPr>
              <w:t xml:space="preserve">ข้าราชการที่จะได้รับการพิจารณาให้ต่อเวลาราชการ   </w:t>
            </w:r>
          </w:p>
          <w:p w:rsidR="00E9729A" w:rsidRPr="00DD3F30" w:rsidRDefault="00E9729A" w:rsidP="00F81BC0">
            <w:pPr>
              <w:spacing w:after="0" w:line="240" w:lineRule="auto"/>
              <w:rPr>
                <w:sz w:val="28"/>
                <w:szCs w:val="28"/>
              </w:rPr>
            </w:pPr>
            <w:r w:rsidRPr="00DD3F30">
              <w:rPr>
                <w:rFonts w:hint="cs"/>
                <w:sz w:val="28"/>
                <w:szCs w:val="28"/>
                <w:cs/>
              </w:rPr>
              <w:t xml:space="preserve">  2. จัดอบรมบุคลากรสายวิชาการเพื่อเข้าสู่ตำแหน่งทางวิชาการทุกปีงบประมาณ  โดยกองการเจ้าหน้าที่</w:t>
            </w:r>
          </w:p>
          <w:p w:rsidR="00F81BC0" w:rsidRPr="00DD3F30" w:rsidRDefault="00405C2E" w:rsidP="00AC0F3C">
            <w:pPr>
              <w:spacing w:after="0" w:line="240" w:lineRule="auto"/>
              <w:rPr>
                <w:sz w:val="28"/>
                <w:szCs w:val="28"/>
                <w:cs/>
              </w:rPr>
            </w:pPr>
            <w:r w:rsidRPr="00DD3F30">
              <w:rPr>
                <w:rFonts w:hint="cs"/>
                <w:sz w:val="28"/>
                <w:szCs w:val="28"/>
                <w:cs/>
              </w:rPr>
              <w:t xml:space="preserve">  3. ดำเนินการ</w:t>
            </w:r>
            <w:r w:rsidR="00AC0F3C" w:rsidRPr="00DD3F30">
              <w:rPr>
                <w:rFonts w:hint="cs"/>
                <w:sz w:val="28"/>
                <w:szCs w:val="28"/>
                <w:cs/>
              </w:rPr>
              <w:t>ส่งเสริมสนับสนุนให้บุคลากรสายวิชาการทำงานวิจัยที่มีคุณภาพ  โดยสถาบันวิจัยและพัฒนา</w:t>
            </w:r>
          </w:p>
        </w:tc>
        <w:tc>
          <w:tcPr>
            <w:tcW w:w="1836" w:type="dxa"/>
            <w:vMerge w:val="restart"/>
          </w:tcPr>
          <w:p w:rsidR="00E9729A" w:rsidRPr="00E13978" w:rsidRDefault="00E9729A" w:rsidP="00E9729A">
            <w:pPr>
              <w:spacing w:after="0" w:line="240" w:lineRule="auto"/>
              <w:rPr>
                <w:sz w:val="28"/>
                <w:szCs w:val="28"/>
              </w:rPr>
            </w:pPr>
            <w:r w:rsidRPr="00E13978">
              <w:rPr>
                <w:rFonts w:hint="cs"/>
                <w:sz w:val="28"/>
                <w:szCs w:val="28"/>
                <w:cs/>
              </w:rPr>
              <w:t>-รศ.ดร.ระมัด  โชชัย</w:t>
            </w:r>
          </w:p>
          <w:p w:rsidR="00E9729A" w:rsidRPr="00E13978" w:rsidRDefault="00E9729A" w:rsidP="00E9729A">
            <w:pPr>
              <w:spacing w:after="0" w:line="240" w:lineRule="auto"/>
              <w:rPr>
                <w:sz w:val="28"/>
                <w:szCs w:val="28"/>
              </w:rPr>
            </w:pPr>
            <w:r w:rsidRPr="00E13978">
              <w:rPr>
                <w:rFonts w:hint="cs"/>
                <w:sz w:val="28"/>
                <w:szCs w:val="28"/>
                <w:cs/>
              </w:rPr>
              <w:t>-รศ.พรเพ็ญ โชชัย</w:t>
            </w:r>
          </w:p>
          <w:p w:rsidR="00E9729A" w:rsidRPr="00E13978" w:rsidRDefault="00E9729A" w:rsidP="00E9729A">
            <w:pPr>
              <w:spacing w:after="0" w:line="240" w:lineRule="auto"/>
              <w:rPr>
                <w:sz w:val="28"/>
                <w:szCs w:val="28"/>
              </w:rPr>
            </w:pPr>
            <w:r w:rsidRPr="00E13978">
              <w:rPr>
                <w:rFonts w:hint="cs"/>
                <w:sz w:val="28"/>
                <w:szCs w:val="28"/>
                <w:cs/>
              </w:rPr>
              <w:t xml:space="preserve">-น.ส.คนึงนิจ  </w:t>
            </w:r>
          </w:p>
          <w:p w:rsidR="00E9729A" w:rsidRPr="00E13978" w:rsidRDefault="00E9729A" w:rsidP="00E9729A">
            <w:pPr>
              <w:spacing w:after="0" w:line="240" w:lineRule="auto"/>
              <w:rPr>
                <w:sz w:val="28"/>
                <w:szCs w:val="28"/>
                <w:cs/>
              </w:rPr>
            </w:pPr>
            <w:r w:rsidRPr="00E13978">
              <w:rPr>
                <w:rFonts w:hint="cs"/>
                <w:sz w:val="28"/>
                <w:szCs w:val="28"/>
                <w:cs/>
              </w:rPr>
              <w:t xml:space="preserve">      สรรคพงษ์</w:t>
            </w:r>
          </w:p>
          <w:p w:rsidR="00E9729A" w:rsidRPr="00E13978" w:rsidRDefault="00E9729A" w:rsidP="00E9729A">
            <w:pPr>
              <w:spacing w:after="0" w:line="240" w:lineRule="auto"/>
              <w:rPr>
                <w:sz w:val="28"/>
                <w:szCs w:val="28"/>
              </w:rPr>
            </w:pPr>
            <w:r w:rsidRPr="00E13978">
              <w:rPr>
                <w:rFonts w:hint="cs"/>
                <w:sz w:val="28"/>
                <w:szCs w:val="28"/>
                <w:cs/>
              </w:rPr>
              <w:t xml:space="preserve">-น.ส.มุกดา  </w:t>
            </w:r>
          </w:p>
          <w:p w:rsidR="00E9729A" w:rsidRPr="00E13978" w:rsidRDefault="00E9729A" w:rsidP="00E9729A">
            <w:pPr>
              <w:spacing w:after="0" w:line="240" w:lineRule="auto"/>
              <w:rPr>
                <w:sz w:val="28"/>
                <w:szCs w:val="28"/>
              </w:rPr>
            </w:pPr>
            <w:r w:rsidRPr="00E13978">
              <w:rPr>
                <w:rFonts w:hint="cs"/>
                <w:sz w:val="28"/>
                <w:szCs w:val="28"/>
                <w:cs/>
              </w:rPr>
              <w:t xml:space="preserve">      สุวรรณธนิกา</w:t>
            </w:r>
          </w:p>
          <w:p w:rsidR="00E066B9" w:rsidRPr="00E13978" w:rsidRDefault="00E066B9" w:rsidP="00E066B9">
            <w:pPr>
              <w:spacing w:after="0" w:line="240" w:lineRule="auto"/>
              <w:rPr>
                <w:sz w:val="28"/>
                <w:szCs w:val="28"/>
              </w:rPr>
            </w:pPr>
            <w:r w:rsidRPr="00E13978">
              <w:rPr>
                <w:rFonts w:hint="cs"/>
                <w:sz w:val="28"/>
                <w:szCs w:val="28"/>
                <w:cs/>
              </w:rPr>
              <w:t>-ผศ.วิสิฐ  ธัญญะวัน</w:t>
            </w:r>
          </w:p>
          <w:p w:rsidR="00E066B9" w:rsidRPr="00E13978" w:rsidRDefault="00E066B9" w:rsidP="00E066B9">
            <w:pPr>
              <w:spacing w:after="0" w:line="240" w:lineRule="auto"/>
              <w:rPr>
                <w:sz w:val="28"/>
                <w:szCs w:val="28"/>
              </w:rPr>
            </w:pPr>
            <w:r w:rsidRPr="00E13978">
              <w:rPr>
                <w:rFonts w:hint="cs"/>
                <w:sz w:val="28"/>
                <w:szCs w:val="28"/>
                <w:cs/>
              </w:rPr>
              <w:t xml:space="preserve">-ดร.สุภาพร  </w:t>
            </w:r>
          </w:p>
          <w:p w:rsidR="00E066B9" w:rsidRPr="00E13978" w:rsidRDefault="00E066B9" w:rsidP="00E066B9">
            <w:pPr>
              <w:spacing w:after="0" w:line="240" w:lineRule="auto"/>
              <w:rPr>
                <w:sz w:val="28"/>
                <w:szCs w:val="28"/>
              </w:rPr>
            </w:pPr>
            <w:r w:rsidRPr="00E13978">
              <w:rPr>
                <w:rFonts w:hint="cs"/>
                <w:sz w:val="28"/>
                <w:szCs w:val="28"/>
                <w:cs/>
              </w:rPr>
              <w:t xml:space="preserve">     พงศ์ภิญโญโอภาส</w:t>
            </w:r>
          </w:p>
          <w:p w:rsidR="00E066B9" w:rsidRPr="00E13978" w:rsidRDefault="00E066B9" w:rsidP="00E066B9">
            <w:pPr>
              <w:spacing w:after="0" w:line="240" w:lineRule="auto"/>
              <w:rPr>
                <w:sz w:val="28"/>
                <w:szCs w:val="28"/>
              </w:rPr>
            </w:pPr>
            <w:r w:rsidRPr="00E13978">
              <w:rPr>
                <w:rFonts w:hint="cs"/>
                <w:sz w:val="28"/>
                <w:szCs w:val="28"/>
                <w:cs/>
              </w:rPr>
              <w:t xml:space="preserve">-ดร.มณฑา  </w:t>
            </w:r>
          </w:p>
          <w:p w:rsidR="00E066B9" w:rsidRPr="00E13978" w:rsidRDefault="00E066B9" w:rsidP="00E066B9">
            <w:pPr>
              <w:spacing w:after="0" w:line="240" w:lineRule="auto"/>
              <w:rPr>
                <w:sz w:val="28"/>
                <w:szCs w:val="28"/>
              </w:rPr>
            </w:pPr>
            <w:r w:rsidRPr="00E13978">
              <w:rPr>
                <w:rFonts w:hint="cs"/>
                <w:sz w:val="28"/>
                <w:szCs w:val="28"/>
                <w:cs/>
              </w:rPr>
              <w:t xml:space="preserve">     หมีไพรพฤกษ์</w:t>
            </w:r>
          </w:p>
          <w:p w:rsidR="00E066B9" w:rsidRPr="00E13978" w:rsidRDefault="00E066B9" w:rsidP="00E066B9">
            <w:pPr>
              <w:spacing w:after="0" w:line="240" w:lineRule="auto"/>
              <w:rPr>
                <w:sz w:val="28"/>
                <w:szCs w:val="28"/>
              </w:rPr>
            </w:pPr>
            <w:r w:rsidRPr="00E13978">
              <w:rPr>
                <w:rFonts w:hint="cs"/>
                <w:sz w:val="28"/>
                <w:szCs w:val="28"/>
                <w:cs/>
              </w:rPr>
              <w:t xml:space="preserve">-ผศ.ดร.ฆัมภิชา  </w:t>
            </w:r>
          </w:p>
          <w:p w:rsidR="00E066B9" w:rsidRPr="00E13978" w:rsidRDefault="00E066B9" w:rsidP="00E066B9">
            <w:pPr>
              <w:spacing w:after="0" w:line="240" w:lineRule="auto"/>
              <w:rPr>
                <w:sz w:val="28"/>
                <w:szCs w:val="28"/>
              </w:rPr>
            </w:pPr>
            <w:r w:rsidRPr="00E13978">
              <w:rPr>
                <w:rFonts w:hint="cs"/>
                <w:sz w:val="28"/>
                <w:szCs w:val="28"/>
                <w:cs/>
              </w:rPr>
              <w:t xml:space="preserve">         ตันติสันติสม</w:t>
            </w:r>
          </w:p>
          <w:p w:rsidR="00E066B9" w:rsidRPr="00E13978" w:rsidRDefault="00E066B9" w:rsidP="00E066B9">
            <w:pPr>
              <w:spacing w:after="0" w:line="240" w:lineRule="auto"/>
              <w:rPr>
                <w:sz w:val="28"/>
                <w:szCs w:val="28"/>
              </w:rPr>
            </w:pPr>
            <w:r w:rsidRPr="00E13978">
              <w:rPr>
                <w:rFonts w:hint="cs"/>
                <w:sz w:val="28"/>
                <w:szCs w:val="28"/>
                <w:cs/>
              </w:rPr>
              <w:t>-อ.กนกวรรณ เขียววัน</w:t>
            </w:r>
          </w:p>
          <w:p w:rsidR="00E066B9" w:rsidRPr="00E13978" w:rsidRDefault="00E066B9" w:rsidP="00E066B9">
            <w:pPr>
              <w:spacing w:after="0" w:line="240" w:lineRule="auto"/>
              <w:rPr>
                <w:sz w:val="28"/>
                <w:szCs w:val="28"/>
              </w:rPr>
            </w:pPr>
            <w:r w:rsidRPr="00E13978">
              <w:rPr>
                <w:rFonts w:hint="cs"/>
                <w:sz w:val="28"/>
                <w:szCs w:val="28"/>
                <w:cs/>
              </w:rPr>
              <w:t>-น.ส.สุมาภรณ์  บดีรัฐ</w:t>
            </w:r>
          </w:p>
          <w:p w:rsidR="00E9729A" w:rsidRPr="00E13978" w:rsidRDefault="00E066B9" w:rsidP="00E9729A">
            <w:pPr>
              <w:spacing w:after="0" w:line="240" w:lineRule="auto"/>
              <w:rPr>
                <w:sz w:val="28"/>
                <w:szCs w:val="28"/>
              </w:rPr>
            </w:pPr>
            <w:r w:rsidRPr="00E13978">
              <w:rPr>
                <w:rFonts w:hint="cs"/>
                <w:sz w:val="28"/>
                <w:szCs w:val="28"/>
                <w:cs/>
              </w:rPr>
              <w:t>-น.ส.ชุติมา  ทอสาร</w:t>
            </w:r>
          </w:p>
          <w:p w:rsidR="00E9729A" w:rsidRPr="003C27BA" w:rsidRDefault="00E9729A" w:rsidP="00E9729A">
            <w:pPr>
              <w:spacing w:after="0" w:line="240" w:lineRule="auto"/>
              <w:rPr>
                <w:sz w:val="24"/>
                <w:szCs w:val="24"/>
              </w:rPr>
            </w:pPr>
          </w:p>
          <w:p w:rsidR="00E9729A" w:rsidRPr="003C27BA" w:rsidRDefault="00E9729A" w:rsidP="00E9729A">
            <w:pPr>
              <w:spacing w:after="0" w:line="240" w:lineRule="auto"/>
              <w:rPr>
                <w:sz w:val="24"/>
                <w:szCs w:val="24"/>
              </w:rPr>
            </w:pPr>
          </w:p>
          <w:p w:rsidR="00E9729A" w:rsidRPr="003C27BA" w:rsidRDefault="00E9729A" w:rsidP="00E9729A">
            <w:pPr>
              <w:spacing w:after="0" w:line="240" w:lineRule="auto"/>
              <w:rPr>
                <w:sz w:val="24"/>
                <w:szCs w:val="24"/>
              </w:rPr>
            </w:pPr>
          </w:p>
          <w:p w:rsidR="00E9729A" w:rsidRPr="003C27BA" w:rsidRDefault="00E9729A" w:rsidP="00E9729A">
            <w:pPr>
              <w:spacing w:after="0" w:line="240" w:lineRule="auto"/>
              <w:rPr>
                <w:sz w:val="24"/>
                <w:szCs w:val="24"/>
              </w:rPr>
            </w:pPr>
          </w:p>
          <w:p w:rsidR="00E9729A" w:rsidRPr="003C27BA" w:rsidRDefault="00E9729A" w:rsidP="00E9729A">
            <w:pPr>
              <w:spacing w:after="0" w:line="240" w:lineRule="auto"/>
              <w:rPr>
                <w:sz w:val="24"/>
                <w:szCs w:val="24"/>
              </w:rPr>
            </w:pPr>
          </w:p>
          <w:p w:rsidR="00E9729A" w:rsidRPr="003C27BA" w:rsidRDefault="00E9729A" w:rsidP="00E9729A">
            <w:pPr>
              <w:spacing w:after="0" w:line="240" w:lineRule="auto"/>
              <w:rPr>
                <w:sz w:val="24"/>
                <w:szCs w:val="24"/>
              </w:rPr>
            </w:pPr>
          </w:p>
          <w:p w:rsidR="00E9729A" w:rsidRPr="003C27BA" w:rsidRDefault="00E9729A" w:rsidP="00E9729A">
            <w:pPr>
              <w:spacing w:after="0" w:line="240" w:lineRule="auto"/>
              <w:rPr>
                <w:sz w:val="24"/>
                <w:szCs w:val="24"/>
                <w:rtl/>
                <w:cs/>
              </w:rPr>
            </w:pPr>
          </w:p>
        </w:tc>
      </w:tr>
      <w:tr w:rsidR="00E9729A" w:rsidRPr="00797FF4" w:rsidTr="00956347">
        <w:trPr>
          <w:trHeight w:val="288"/>
        </w:trPr>
        <w:tc>
          <w:tcPr>
            <w:tcW w:w="2576" w:type="dxa"/>
            <w:vMerge/>
          </w:tcPr>
          <w:p w:rsidR="00E9729A" w:rsidRPr="00797FF4" w:rsidRDefault="00E9729A" w:rsidP="00E9729A">
            <w:pPr>
              <w:spacing w:after="0" w:line="240" w:lineRule="auto"/>
              <w:rPr>
                <w:sz w:val="28"/>
                <w:szCs w:val="28"/>
                <w:cs/>
              </w:rPr>
            </w:pPr>
          </w:p>
        </w:tc>
        <w:tc>
          <w:tcPr>
            <w:tcW w:w="3623" w:type="dxa"/>
          </w:tcPr>
          <w:p w:rsidR="00E9729A" w:rsidRDefault="00E9729A" w:rsidP="00E94EC3">
            <w:pPr>
              <w:tabs>
                <w:tab w:val="center" w:pos="1557"/>
              </w:tabs>
              <w:spacing w:after="0" w:line="240" w:lineRule="auto"/>
              <w:rPr>
                <w:sz w:val="28"/>
                <w:szCs w:val="28"/>
                <w:cs/>
              </w:rPr>
            </w:pPr>
            <w:r>
              <w:rPr>
                <w:rFonts w:hint="cs"/>
                <w:sz w:val="28"/>
                <w:szCs w:val="28"/>
                <w:cs/>
              </w:rPr>
              <w:t>2.</w:t>
            </w:r>
            <w:r w:rsidRPr="003C27BA">
              <w:rPr>
                <w:rFonts w:hint="cs"/>
                <w:sz w:val="28"/>
                <w:szCs w:val="28"/>
                <w:cs/>
              </w:rPr>
              <w:t>การสำรวจจำนวนคณาจารย์ที่มีคุณสมบัติครบถ้วนในการขอเข้าสู่ตำแหน่งทางวิชาการ</w:t>
            </w:r>
          </w:p>
        </w:tc>
        <w:tc>
          <w:tcPr>
            <w:tcW w:w="1057" w:type="dxa"/>
          </w:tcPr>
          <w:p w:rsidR="00E9729A" w:rsidRPr="003C27BA" w:rsidRDefault="00E9729A" w:rsidP="00E9729A">
            <w:pPr>
              <w:spacing w:after="0" w:line="240" w:lineRule="auto"/>
              <w:jc w:val="center"/>
              <w:rPr>
                <w:sz w:val="28"/>
                <w:szCs w:val="28"/>
                <w:cs/>
              </w:rPr>
            </w:pPr>
          </w:p>
        </w:tc>
        <w:tc>
          <w:tcPr>
            <w:tcW w:w="900" w:type="dxa"/>
          </w:tcPr>
          <w:p w:rsidR="00E9729A" w:rsidRPr="003C27BA" w:rsidRDefault="00E9729A" w:rsidP="00E9729A">
            <w:pPr>
              <w:spacing w:after="0" w:line="240" w:lineRule="auto"/>
              <w:jc w:val="center"/>
              <w:rPr>
                <w:sz w:val="28"/>
                <w:szCs w:val="28"/>
                <w:cs/>
              </w:rPr>
            </w:pPr>
          </w:p>
        </w:tc>
        <w:tc>
          <w:tcPr>
            <w:tcW w:w="540" w:type="dxa"/>
          </w:tcPr>
          <w:p w:rsidR="00E9729A" w:rsidRPr="003C27BA" w:rsidRDefault="00E9729A" w:rsidP="00E9729A">
            <w:pPr>
              <w:spacing w:after="0" w:line="240" w:lineRule="auto"/>
              <w:jc w:val="center"/>
              <w:rPr>
                <w:sz w:val="28"/>
                <w:szCs w:val="28"/>
                <w:cs/>
              </w:rPr>
            </w:pPr>
          </w:p>
        </w:tc>
        <w:tc>
          <w:tcPr>
            <w:tcW w:w="4973" w:type="dxa"/>
          </w:tcPr>
          <w:p w:rsidR="00E9729A" w:rsidRPr="00E9729A" w:rsidRDefault="00E9729A" w:rsidP="00E9729A">
            <w:pPr>
              <w:spacing w:after="0" w:line="240" w:lineRule="auto"/>
              <w:rPr>
                <w:cs/>
              </w:rPr>
            </w:pPr>
            <w:r w:rsidRPr="003C27BA">
              <w:rPr>
                <w:rFonts w:hint="cs"/>
                <w:sz w:val="28"/>
                <w:szCs w:val="28"/>
                <w:cs/>
              </w:rPr>
              <w:t>พบว่า มีคณาจารย์ที่มีคุณสมบัติครบถ้วนในการขอเข้าสู่ตำแหน่งทางวิชาการ มีจำนวน 94 คน</w:t>
            </w:r>
            <w:r w:rsidRPr="003C27BA">
              <w:rPr>
                <w:sz w:val="28"/>
                <w:szCs w:val="28"/>
              </w:rPr>
              <w:t xml:space="preserve"> </w:t>
            </w:r>
            <w:r w:rsidRPr="003C27BA">
              <w:rPr>
                <w:rFonts w:hint="cs"/>
                <w:sz w:val="28"/>
                <w:szCs w:val="28"/>
                <w:cs/>
              </w:rPr>
              <w:t xml:space="preserve">ซึ่งได้ขอส่ง  ผลงานทางวิชาการมาแล้ว จำนวน 34 คน และยังไม่ได้ขออีก 60 คน </w:t>
            </w:r>
            <w:r>
              <w:rPr>
                <w:rFonts w:hint="cs"/>
                <w:sz w:val="28"/>
                <w:szCs w:val="28"/>
                <w:cs/>
              </w:rPr>
              <w:t xml:space="preserve"> </w:t>
            </w:r>
            <w:r w:rsidRPr="003C27BA">
              <w:rPr>
                <w:rFonts w:hint="cs"/>
                <w:sz w:val="28"/>
                <w:szCs w:val="28"/>
                <w:cs/>
              </w:rPr>
              <w:t>มีคณาจารย์ที่</w:t>
            </w:r>
            <w:r w:rsidRPr="003C27BA">
              <w:rPr>
                <w:sz w:val="28"/>
                <w:szCs w:val="28"/>
                <w:cs/>
              </w:rPr>
              <w:t>ยังไม่มีคุณสมบัติขอตำแหน่ง</w:t>
            </w:r>
            <w:r w:rsidRPr="003C27BA">
              <w:rPr>
                <w:rFonts w:hint="cs"/>
                <w:sz w:val="28"/>
                <w:szCs w:val="28"/>
                <w:cs/>
              </w:rPr>
              <w:t xml:space="preserve"> จำนวน 116 คน สรุปรายละเอียดแยกตามคณะได้ ดังนี้</w:t>
            </w:r>
          </w:p>
        </w:tc>
        <w:tc>
          <w:tcPr>
            <w:tcW w:w="1836" w:type="dxa"/>
            <w:vMerge/>
          </w:tcPr>
          <w:p w:rsidR="00E9729A" w:rsidRPr="003C27BA" w:rsidRDefault="00E9729A" w:rsidP="00E9729A">
            <w:pPr>
              <w:spacing w:after="0" w:line="240" w:lineRule="auto"/>
              <w:rPr>
                <w:sz w:val="24"/>
                <w:szCs w:val="24"/>
                <w:rtl/>
                <w:cs/>
              </w:rPr>
            </w:pPr>
          </w:p>
        </w:tc>
      </w:tr>
      <w:tr w:rsidR="00E9729A" w:rsidRPr="00797FF4" w:rsidTr="00956347">
        <w:trPr>
          <w:trHeight w:val="288"/>
        </w:trPr>
        <w:tc>
          <w:tcPr>
            <w:tcW w:w="2576" w:type="dxa"/>
          </w:tcPr>
          <w:p w:rsidR="00E9729A" w:rsidRPr="00797FF4" w:rsidRDefault="00E9729A" w:rsidP="00E9729A">
            <w:pPr>
              <w:spacing w:after="0" w:line="240" w:lineRule="auto"/>
              <w:rPr>
                <w:sz w:val="28"/>
                <w:szCs w:val="28"/>
                <w:cs/>
              </w:rPr>
            </w:pPr>
          </w:p>
        </w:tc>
        <w:tc>
          <w:tcPr>
            <w:tcW w:w="3623" w:type="dxa"/>
          </w:tcPr>
          <w:p w:rsidR="00E9729A" w:rsidRDefault="00E9729A" w:rsidP="00E9729A">
            <w:pPr>
              <w:tabs>
                <w:tab w:val="center" w:pos="1557"/>
              </w:tabs>
              <w:spacing w:after="0" w:line="240" w:lineRule="auto"/>
              <w:rPr>
                <w:sz w:val="28"/>
                <w:szCs w:val="28"/>
              </w:rPr>
            </w:pPr>
          </w:p>
          <w:p w:rsidR="00E9729A" w:rsidRDefault="00E9729A" w:rsidP="00E9729A">
            <w:pPr>
              <w:tabs>
                <w:tab w:val="center" w:pos="1557"/>
              </w:tabs>
              <w:spacing w:after="0" w:line="240" w:lineRule="auto"/>
              <w:rPr>
                <w:sz w:val="28"/>
                <w:szCs w:val="28"/>
              </w:rPr>
            </w:pPr>
            <w:r>
              <w:rPr>
                <w:rFonts w:hint="cs"/>
                <w:sz w:val="28"/>
                <w:szCs w:val="28"/>
                <w:cs/>
              </w:rPr>
              <w:t xml:space="preserve"> </w:t>
            </w:r>
          </w:p>
          <w:p w:rsidR="00E9729A" w:rsidRPr="003C27BA" w:rsidRDefault="00E9729A" w:rsidP="00E9729A">
            <w:pPr>
              <w:tabs>
                <w:tab w:val="center" w:pos="1557"/>
              </w:tabs>
              <w:spacing w:after="0" w:line="240" w:lineRule="auto"/>
              <w:rPr>
                <w:sz w:val="28"/>
                <w:szCs w:val="28"/>
              </w:rPr>
            </w:pPr>
          </w:p>
          <w:p w:rsidR="00E9729A" w:rsidRPr="003C27BA" w:rsidRDefault="00E9729A" w:rsidP="00E9729A">
            <w:pPr>
              <w:spacing w:after="0" w:line="240" w:lineRule="auto"/>
              <w:rPr>
                <w:sz w:val="28"/>
                <w:szCs w:val="28"/>
                <w:cs/>
              </w:rPr>
            </w:pPr>
          </w:p>
        </w:tc>
        <w:tc>
          <w:tcPr>
            <w:tcW w:w="1057" w:type="dxa"/>
          </w:tcPr>
          <w:p w:rsidR="00E9729A" w:rsidRPr="003C27BA" w:rsidRDefault="00E9729A" w:rsidP="00E9729A">
            <w:pPr>
              <w:spacing w:after="0" w:line="240" w:lineRule="auto"/>
              <w:jc w:val="center"/>
              <w:rPr>
                <w:sz w:val="28"/>
                <w:szCs w:val="28"/>
                <w:cs/>
              </w:rPr>
            </w:pPr>
          </w:p>
        </w:tc>
        <w:tc>
          <w:tcPr>
            <w:tcW w:w="900" w:type="dxa"/>
          </w:tcPr>
          <w:p w:rsidR="00E9729A" w:rsidRPr="003C27BA" w:rsidRDefault="00E9729A" w:rsidP="00E9729A">
            <w:pPr>
              <w:spacing w:after="0" w:line="240" w:lineRule="auto"/>
              <w:jc w:val="center"/>
              <w:rPr>
                <w:sz w:val="28"/>
                <w:szCs w:val="28"/>
                <w:cs/>
              </w:rPr>
            </w:pPr>
          </w:p>
        </w:tc>
        <w:tc>
          <w:tcPr>
            <w:tcW w:w="540" w:type="dxa"/>
          </w:tcPr>
          <w:p w:rsidR="00E9729A" w:rsidRPr="003C27BA" w:rsidRDefault="00E9729A" w:rsidP="00E9729A">
            <w:pPr>
              <w:spacing w:after="0" w:line="240" w:lineRule="auto"/>
              <w:jc w:val="center"/>
              <w:rPr>
                <w:sz w:val="28"/>
                <w:szCs w:val="28"/>
                <w:cs/>
              </w:rPr>
            </w:pPr>
          </w:p>
        </w:tc>
        <w:tc>
          <w:tcPr>
            <w:tcW w:w="4973" w:type="dxa"/>
          </w:tcPr>
          <w:p w:rsidR="00E9729A" w:rsidRPr="003C27BA" w:rsidRDefault="00E9729A" w:rsidP="00E9729A">
            <w:pPr>
              <w:tabs>
                <w:tab w:val="center" w:pos="1557"/>
              </w:tabs>
              <w:spacing w:after="0" w:line="240" w:lineRule="auto"/>
              <w:rPr>
                <w:sz w:val="28"/>
                <w:szCs w:val="28"/>
              </w:rPr>
            </w:pPr>
            <w:r w:rsidRPr="003C27BA">
              <w:rPr>
                <w:rFonts w:hint="cs"/>
                <w:sz w:val="28"/>
                <w:szCs w:val="28"/>
                <w:cs/>
              </w:rPr>
              <w:t xml:space="preserve">     </w:t>
            </w:r>
          </w:p>
          <w:tbl>
            <w:tblPr>
              <w:tblStyle w:val="a5"/>
              <w:tblW w:w="0" w:type="auto"/>
              <w:tblLayout w:type="fixed"/>
              <w:tblLook w:val="04A0" w:firstRow="1" w:lastRow="0" w:firstColumn="1" w:lastColumn="0" w:noHBand="0" w:noVBand="1"/>
            </w:tblPr>
            <w:tblGrid>
              <w:gridCol w:w="1168"/>
              <w:gridCol w:w="567"/>
              <w:gridCol w:w="567"/>
              <w:gridCol w:w="708"/>
              <w:gridCol w:w="709"/>
              <w:gridCol w:w="992"/>
            </w:tblGrid>
            <w:tr w:rsidR="00E9729A" w:rsidRPr="003C27BA" w:rsidTr="00405C2E">
              <w:tc>
                <w:tcPr>
                  <w:tcW w:w="1168" w:type="dxa"/>
                  <w:vMerge w:val="restart"/>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คณะ</w:t>
                  </w:r>
                </w:p>
              </w:tc>
              <w:tc>
                <w:tcPr>
                  <w:tcW w:w="2551" w:type="dxa"/>
                  <w:gridSpan w:val="4"/>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มีคุณสมบัติครบยังไม่มีตำแหน่ง</w:t>
                  </w:r>
                </w:p>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ทางวิชาการ</w:t>
                  </w:r>
                </w:p>
              </w:tc>
              <w:tc>
                <w:tcPr>
                  <w:tcW w:w="992" w:type="dxa"/>
                  <w:vMerge w:val="restart"/>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ยังไม่มีคุณสมบัติขอตำแหน่ง</w:t>
                  </w:r>
                </w:p>
                <w:p w:rsidR="00E9729A" w:rsidRPr="003C27BA" w:rsidRDefault="00E9729A" w:rsidP="00E9729A">
                  <w:pPr>
                    <w:tabs>
                      <w:tab w:val="center" w:pos="1557"/>
                    </w:tabs>
                    <w:spacing w:after="0" w:line="240" w:lineRule="auto"/>
                    <w:jc w:val="center"/>
                    <w:rPr>
                      <w:b/>
                      <w:bCs/>
                      <w:sz w:val="22"/>
                      <w:szCs w:val="22"/>
                      <w:cs/>
                    </w:rPr>
                  </w:pPr>
                  <w:r w:rsidRPr="003C27BA">
                    <w:rPr>
                      <w:rFonts w:hint="cs"/>
                      <w:b/>
                      <w:bCs/>
                      <w:sz w:val="22"/>
                      <w:szCs w:val="22"/>
                      <w:cs/>
                    </w:rPr>
                    <w:t>ทางวิชาการ</w:t>
                  </w:r>
                </w:p>
              </w:tc>
            </w:tr>
            <w:tr w:rsidR="00E9729A" w:rsidRPr="003C27BA" w:rsidTr="00405C2E">
              <w:tc>
                <w:tcPr>
                  <w:tcW w:w="1168" w:type="dxa"/>
                  <w:vMerge/>
                </w:tcPr>
                <w:p w:rsidR="00E9729A" w:rsidRPr="003C27BA" w:rsidRDefault="00E9729A" w:rsidP="00E9729A">
                  <w:pPr>
                    <w:tabs>
                      <w:tab w:val="center" w:pos="1557"/>
                    </w:tabs>
                    <w:spacing w:after="0" w:line="240" w:lineRule="auto"/>
                    <w:rPr>
                      <w:b/>
                      <w:bCs/>
                      <w:sz w:val="24"/>
                      <w:szCs w:val="24"/>
                      <w:cs/>
                    </w:rPr>
                  </w:pPr>
                </w:p>
              </w:tc>
              <w:tc>
                <w:tcPr>
                  <w:tcW w:w="1134" w:type="dxa"/>
                  <w:gridSpan w:val="2"/>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ข้าราชการ</w:t>
                  </w:r>
                </w:p>
              </w:tc>
              <w:tc>
                <w:tcPr>
                  <w:tcW w:w="1417" w:type="dxa"/>
                  <w:gridSpan w:val="2"/>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พนักงานมหาวิทยาลัย</w:t>
                  </w:r>
                </w:p>
              </w:tc>
              <w:tc>
                <w:tcPr>
                  <w:tcW w:w="992" w:type="dxa"/>
                  <w:vMerge/>
                </w:tcPr>
                <w:p w:rsidR="00E9729A" w:rsidRPr="003C27BA" w:rsidRDefault="00E9729A" w:rsidP="00E9729A">
                  <w:pPr>
                    <w:tabs>
                      <w:tab w:val="center" w:pos="1557"/>
                    </w:tabs>
                    <w:spacing w:after="0" w:line="240" w:lineRule="auto"/>
                    <w:rPr>
                      <w:b/>
                      <w:bCs/>
                      <w:sz w:val="24"/>
                      <w:szCs w:val="24"/>
                    </w:rPr>
                  </w:pPr>
                </w:p>
              </w:tc>
            </w:tr>
            <w:tr w:rsidR="00E9729A" w:rsidRPr="003C27BA" w:rsidTr="00405C2E">
              <w:tc>
                <w:tcPr>
                  <w:tcW w:w="1168" w:type="dxa"/>
                  <w:vMerge/>
                </w:tcPr>
                <w:p w:rsidR="00E9729A" w:rsidRPr="003C27BA" w:rsidRDefault="00E9729A" w:rsidP="00E9729A">
                  <w:pPr>
                    <w:tabs>
                      <w:tab w:val="center" w:pos="1557"/>
                    </w:tabs>
                    <w:spacing w:after="0" w:line="240" w:lineRule="auto"/>
                    <w:rPr>
                      <w:b/>
                      <w:bCs/>
                      <w:sz w:val="24"/>
                      <w:szCs w:val="24"/>
                      <w:cs/>
                    </w:rPr>
                  </w:pPr>
                </w:p>
              </w:tc>
              <w:tc>
                <w:tcPr>
                  <w:tcW w:w="567" w:type="dxa"/>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ขอแล้ว</w:t>
                  </w:r>
                </w:p>
              </w:tc>
              <w:tc>
                <w:tcPr>
                  <w:tcW w:w="567" w:type="dxa"/>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ยังไม่ขอ</w:t>
                  </w:r>
                </w:p>
              </w:tc>
              <w:tc>
                <w:tcPr>
                  <w:tcW w:w="708" w:type="dxa"/>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ขอแล้ว</w:t>
                  </w:r>
                </w:p>
              </w:tc>
              <w:tc>
                <w:tcPr>
                  <w:tcW w:w="709" w:type="dxa"/>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ยังไม่ขอ</w:t>
                  </w:r>
                </w:p>
              </w:tc>
              <w:tc>
                <w:tcPr>
                  <w:tcW w:w="992" w:type="dxa"/>
                  <w:vMerge/>
                </w:tcPr>
                <w:p w:rsidR="00E9729A" w:rsidRPr="003C27BA" w:rsidRDefault="00E9729A" w:rsidP="00E9729A">
                  <w:pPr>
                    <w:tabs>
                      <w:tab w:val="center" w:pos="1557"/>
                    </w:tabs>
                    <w:spacing w:after="0" w:line="240" w:lineRule="auto"/>
                    <w:rPr>
                      <w:b/>
                      <w:bCs/>
                      <w:sz w:val="24"/>
                      <w:szCs w:val="24"/>
                    </w:rPr>
                  </w:pPr>
                </w:p>
              </w:tc>
            </w:tr>
            <w:tr w:rsidR="00E9729A" w:rsidRPr="003C27BA" w:rsidTr="00405C2E">
              <w:tc>
                <w:tcPr>
                  <w:tcW w:w="1168" w:type="dxa"/>
                </w:tcPr>
                <w:p w:rsidR="00E9729A" w:rsidRPr="003C27BA" w:rsidRDefault="00E9729A" w:rsidP="00E9729A">
                  <w:pPr>
                    <w:tabs>
                      <w:tab w:val="center" w:pos="1557"/>
                    </w:tabs>
                    <w:spacing w:after="0" w:line="240" w:lineRule="auto"/>
                    <w:rPr>
                      <w:sz w:val="24"/>
                      <w:szCs w:val="24"/>
                    </w:rPr>
                  </w:pPr>
                  <w:r w:rsidRPr="003C27BA">
                    <w:rPr>
                      <w:rFonts w:hint="cs"/>
                      <w:sz w:val="24"/>
                      <w:szCs w:val="24"/>
                      <w:cs/>
                    </w:rPr>
                    <w:t>ครุศาสตร์</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1</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3</w:t>
                  </w:r>
                </w:p>
              </w:tc>
              <w:tc>
                <w:tcPr>
                  <w:tcW w:w="708"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6</w:t>
                  </w:r>
                </w:p>
              </w:tc>
              <w:tc>
                <w:tcPr>
                  <w:tcW w:w="709"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9</w:t>
                  </w:r>
                </w:p>
              </w:tc>
              <w:tc>
                <w:tcPr>
                  <w:tcW w:w="992"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28</w:t>
                  </w:r>
                </w:p>
              </w:tc>
            </w:tr>
            <w:tr w:rsidR="00E9729A" w:rsidRPr="003C27BA" w:rsidTr="00405C2E">
              <w:tc>
                <w:tcPr>
                  <w:tcW w:w="1168" w:type="dxa"/>
                </w:tcPr>
                <w:p w:rsidR="00E9729A" w:rsidRPr="003C27BA" w:rsidRDefault="00E9729A" w:rsidP="00E9729A">
                  <w:pPr>
                    <w:tabs>
                      <w:tab w:val="center" w:pos="1557"/>
                    </w:tabs>
                    <w:spacing w:after="0" w:line="240" w:lineRule="auto"/>
                    <w:rPr>
                      <w:sz w:val="24"/>
                      <w:szCs w:val="24"/>
                    </w:rPr>
                  </w:pPr>
                  <w:r w:rsidRPr="003C27BA">
                    <w:rPr>
                      <w:rFonts w:hint="cs"/>
                      <w:sz w:val="24"/>
                      <w:szCs w:val="24"/>
                      <w:cs/>
                    </w:rPr>
                    <w:t>มนุษยศาสตร์</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1</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6</w:t>
                  </w:r>
                </w:p>
              </w:tc>
              <w:tc>
                <w:tcPr>
                  <w:tcW w:w="708"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4</w:t>
                  </w:r>
                </w:p>
              </w:tc>
              <w:tc>
                <w:tcPr>
                  <w:tcW w:w="709" w:type="dxa"/>
                </w:tcPr>
                <w:p w:rsidR="00E9729A" w:rsidRPr="003C27BA" w:rsidRDefault="00E9729A" w:rsidP="00E9729A">
                  <w:pPr>
                    <w:tabs>
                      <w:tab w:val="center" w:pos="1557"/>
                    </w:tabs>
                    <w:spacing w:after="0" w:line="240" w:lineRule="auto"/>
                    <w:jc w:val="center"/>
                    <w:rPr>
                      <w:sz w:val="24"/>
                      <w:szCs w:val="24"/>
                    </w:rPr>
                  </w:pPr>
                  <w:r w:rsidRPr="003C27BA">
                    <w:rPr>
                      <w:sz w:val="24"/>
                      <w:szCs w:val="24"/>
                    </w:rPr>
                    <w:t>8</w:t>
                  </w:r>
                </w:p>
              </w:tc>
              <w:tc>
                <w:tcPr>
                  <w:tcW w:w="992"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23</w:t>
                  </w:r>
                </w:p>
              </w:tc>
            </w:tr>
            <w:tr w:rsidR="00E9729A" w:rsidRPr="003C27BA" w:rsidTr="00405C2E">
              <w:tc>
                <w:tcPr>
                  <w:tcW w:w="1168" w:type="dxa"/>
                </w:tcPr>
                <w:p w:rsidR="00E9729A" w:rsidRPr="003C27BA" w:rsidRDefault="00E9729A" w:rsidP="00E9729A">
                  <w:pPr>
                    <w:tabs>
                      <w:tab w:val="center" w:pos="1557"/>
                    </w:tabs>
                    <w:spacing w:after="0" w:line="240" w:lineRule="auto"/>
                    <w:rPr>
                      <w:sz w:val="24"/>
                      <w:szCs w:val="24"/>
                    </w:rPr>
                  </w:pPr>
                  <w:r w:rsidRPr="003C27BA">
                    <w:rPr>
                      <w:rFonts w:hint="cs"/>
                      <w:sz w:val="24"/>
                      <w:szCs w:val="24"/>
                      <w:cs/>
                    </w:rPr>
                    <w:t>เทคโนโลยีฯ</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0</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1</w:t>
                  </w:r>
                </w:p>
              </w:tc>
              <w:tc>
                <w:tcPr>
                  <w:tcW w:w="708"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4</w:t>
                  </w:r>
                </w:p>
              </w:tc>
              <w:tc>
                <w:tcPr>
                  <w:tcW w:w="709" w:type="dxa"/>
                </w:tcPr>
                <w:p w:rsidR="00E9729A" w:rsidRPr="003C27BA" w:rsidRDefault="00E9729A" w:rsidP="00E9729A">
                  <w:pPr>
                    <w:tabs>
                      <w:tab w:val="center" w:pos="1557"/>
                    </w:tabs>
                    <w:spacing w:after="0" w:line="240" w:lineRule="auto"/>
                    <w:jc w:val="center"/>
                    <w:rPr>
                      <w:sz w:val="24"/>
                      <w:szCs w:val="24"/>
                    </w:rPr>
                  </w:pPr>
                  <w:r w:rsidRPr="003C27BA">
                    <w:rPr>
                      <w:sz w:val="24"/>
                      <w:szCs w:val="24"/>
                    </w:rPr>
                    <w:t>4</w:t>
                  </w:r>
                </w:p>
              </w:tc>
              <w:tc>
                <w:tcPr>
                  <w:tcW w:w="992"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19</w:t>
                  </w:r>
                </w:p>
              </w:tc>
            </w:tr>
            <w:tr w:rsidR="00E9729A" w:rsidRPr="003C27BA" w:rsidTr="00405C2E">
              <w:tc>
                <w:tcPr>
                  <w:tcW w:w="1168" w:type="dxa"/>
                </w:tcPr>
                <w:p w:rsidR="00E9729A" w:rsidRPr="003C27BA" w:rsidRDefault="00E9729A" w:rsidP="00E9729A">
                  <w:pPr>
                    <w:tabs>
                      <w:tab w:val="center" w:pos="1557"/>
                    </w:tabs>
                    <w:spacing w:after="0" w:line="240" w:lineRule="auto"/>
                    <w:rPr>
                      <w:sz w:val="24"/>
                      <w:szCs w:val="24"/>
                      <w:cs/>
                    </w:rPr>
                  </w:pPr>
                  <w:r w:rsidRPr="003C27BA">
                    <w:rPr>
                      <w:rFonts w:hint="cs"/>
                      <w:sz w:val="24"/>
                      <w:szCs w:val="24"/>
                      <w:cs/>
                    </w:rPr>
                    <w:t>วิทยาการจัดการ</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0</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0</w:t>
                  </w:r>
                </w:p>
              </w:tc>
              <w:tc>
                <w:tcPr>
                  <w:tcW w:w="708"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8</w:t>
                  </w:r>
                </w:p>
              </w:tc>
              <w:tc>
                <w:tcPr>
                  <w:tcW w:w="709" w:type="dxa"/>
                </w:tcPr>
                <w:p w:rsidR="00E9729A" w:rsidRPr="003C27BA" w:rsidRDefault="00E9729A" w:rsidP="00E9729A">
                  <w:pPr>
                    <w:tabs>
                      <w:tab w:val="center" w:pos="1557"/>
                    </w:tabs>
                    <w:spacing w:after="0" w:line="240" w:lineRule="auto"/>
                    <w:jc w:val="center"/>
                    <w:rPr>
                      <w:sz w:val="24"/>
                      <w:szCs w:val="24"/>
                    </w:rPr>
                  </w:pPr>
                  <w:r w:rsidRPr="003C27BA">
                    <w:rPr>
                      <w:sz w:val="24"/>
                      <w:szCs w:val="24"/>
                    </w:rPr>
                    <w:t>9</w:t>
                  </w:r>
                </w:p>
              </w:tc>
              <w:tc>
                <w:tcPr>
                  <w:tcW w:w="992"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12</w:t>
                  </w:r>
                </w:p>
              </w:tc>
            </w:tr>
            <w:tr w:rsidR="00E9729A" w:rsidRPr="003C27BA" w:rsidTr="00405C2E">
              <w:tc>
                <w:tcPr>
                  <w:tcW w:w="1168" w:type="dxa"/>
                </w:tcPr>
                <w:p w:rsidR="00E9729A" w:rsidRPr="003C27BA" w:rsidRDefault="00E9729A" w:rsidP="00E9729A">
                  <w:pPr>
                    <w:tabs>
                      <w:tab w:val="center" w:pos="1557"/>
                    </w:tabs>
                    <w:spacing w:after="0" w:line="240" w:lineRule="auto"/>
                    <w:rPr>
                      <w:sz w:val="24"/>
                      <w:szCs w:val="24"/>
                      <w:cs/>
                    </w:rPr>
                  </w:pPr>
                  <w:r w:rsidRPr="003C27BA">
                    <w:rPr>
                      <w:rFonts w:hint="cs"/>
                      <w:sz w:val="24"/>
                      <w:szCs w:val="24"/>
                      <w:cs/>
                    </w:rPr>
                    <w:t>วิทยาศาสตร์ฯ</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2</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3</w:t>
                  </w:r>
                </w:p>
              </w:tc>
              <w:tc>
                <w:tcPr>
                  <w:tcW w:w="708"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3</w:t>
                  </w:r>
                </w:p>
              </w:tc>
              <w:tc>
                <w:tcPr>
                  <w:tcW w:w="709" w:type="dxa"/>
                </w:tcPr>
                <w:p w:rsidR="00E9729A" w:rsidRPr="003C27BA" w:rsidRDefault="00E9729A" w:rsidP="00E9729A">
                  <w:pPr>
                    <w:tabs>
                      <w:tab w:val="center" w:pos="1557"/>
                    </w:tabs>
                    <w:spacing w:after="0" w:line="240" w:lineRule="auto"/>
                    <w:jc w:val="center"/>
                    <w:rPr>
                      <w:sz w:val="24"/>
                      <w:szCs w:val="24"/>
                    </w:rPr>
                  </w:pPr>
                  <w:r w:rsidRPr="003C27BA">
                    <w:rPr>
                      <w:sz w:val="24"/>
                      <w:szCs w:val="24"/>
                    </w:rPr>
                    <w:t>5</w:t>
                  </w:r>
                </w:p>
              </w:tc>
              <w:tc>
                <w:tcPr>
                  <w:tcW w:w="992"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13</w:t>
                  </w:r>
                </w:p>
              </w:tc>
            </w:tr>
            <w:tr w:rsidR="00E9729A" w:rsidRPr="003C27BA" w:rsidTr="00405C2E">
              <w:tc>
                <w:tcPr>
                  <w:tcW w:w="1168" w:type="dxa"/>
                </w:tcPr>
                <w:p w:rsidR="00E9729A" w:rsidRPr="003C27BA" w:rsidRDefault="00E9729A" w:rsidP="00E9729A">
                  <w:pPr>
                    <w:tabs>
                      <w:tab w:val="center" w:pos="1557"/>
                    </w:tabs>
                    <w:spacing w:after="0" w:line="240" w:lineRule="auto"/>
                    <w:rPr>
                      <w:sz w:val="24"/>
                      <w:szCs w:val="24"/>
                      <w:cs/>
                    </w:rPr>
                  </w:pPr>
                  <w:r w:rsidRPr="003C27BA">
                    <w:rPr>
                      <w:rFonts w:hint="cs"/>
                      <w:sz w:val="24"/>
                      <w:szCs w:val="24"/>
                      <w:cs/>
                    </w:rPr>
                    <w:t>แม่สอด</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0</w:t>
                  </w:r>
                </w:p>
              </w:tc>
              <w:tc>
                <w:tcPr>
                  <w:tcW w:w="567"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0</w:t>
                  </w:r>
                </w:p>
              </w:tc>
              <w:tc>
                <w:tcPr>
                  <w:tcW w:w="708"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5</w:t>
                  </w:r>
                </w:p>
              </w:tc>
              <w:tc>
                <w:tcPr>
                  <w:tcW w:w="709" w:type="dxa"/>
                </w:tcPr>
                <w:p w:rsidR="00E9729A" w:rsidRPr="003C27BA" w:rsidRDefault="00E9729A" w:rsidP="00E9729A">
                  <w:pPr>
                    <w:tabs>
                      <w:tab w:val="center" w:pos="1557"/>
                    </w:tabs>
                    <w:spacing w:after="0" w:line="240" w:lineRule="auto"/>
                    <w:jc w:val="center"/>
                    <w:rPr>
                      <w:sz w:val="24"/>
                      <w:szCs w:val="24"/>
                    </w:rPr>
                  </w:pPr>
                  <w:r w:rsidRPr="003C27BA">
                    <w:rPr>
                      <w:sz w:val="24"/>
                      <w:szCs w:val="24"/>
                    </w:rPr>
                    <w:t>12</w:t>
                  </w:r>
                </w:p>
              </w:tc>
              <w:tc>
                <w:tcPr>
                  <w:tcW w:w="992" w:type="dxa"/>
                </w:tcPr>
                <w:p w:rsidR="00E9729A" w:rsidRPr="003C27BA" w:rsidRDefault="00E9729A" w:rsidP="00E9729A">
                  <w:pPr>
                    <w:tabs>
                      <w:tab w:val="center" w:pos="1557"/>
                    </w:tabs>
                    <w:spacing w:after="0" w:line="240" w:lineRule="auto"/>
                    <w:jc w:val="center"/>
                    <w:rPr>
                      <w:sz w:val="24"/>
                      <w:szCs w:val="24"/>
                    </w:rPr>
                  </w:pPr>
                  <w:r w:rsidRPr="003C27BA">
                    <w:rPr>
                      <w:rFonts w:hint="cs"/>
                      <w:sz w:val="24"/>
                      <w:szCs w:val="24"/>
                      <w:cs/>
                    </w:rPr>
                    <w:t>21</w:t>
                  </w:r>
                </w:p>
              </w:tc>
            </w:tr>
            <w:tr w:rsidR="00E9729A" w:rsidRPr="003C27BA" w:rsidTr="00405C2E">
              <w:tc>
                <w:tcPr>
                  <w:tcW w:w="1168" w:type="dxa"/>
                </w:tcPr>
                <w:p w:rsidR="00E9729A" w:rsidRPr="003C27BA" w:rsidRDefault="00E9729A" w:rsidP="00E9729A">
                  <w:pPr>
                    <w:tabs>
                      <w:tab w:val="center" w:pos="1557"/>
                    </w:tabs>
                    <w:spacing w:after="0" w:line="240" w:lineRule="auto"/>
                    <w:jc w:val="center"/>
                    <w:rPr>
                      <w:b/>
                      <w:bCs/>
                      <w:sz w:val="24"/>
                      <w:szCs w:val="24"/>
                      <w:cs/>
                    </w:rPr>
                  </w:pPr>
                  <w:r w:rsidRPr="003C27BA">
                    <w:rPr>
                      <w:rFonts w:hint="cs"/>
                      <w:b/>
                      <w:bCs/>
                      <w:sz w:val="24"/>
                      <w:szCs w:val="24"/>
                      <w:cs/>
                    </w:rPr>
                    <w:t>รวม</w:t>
                  </w:r>
                </w:p>
              </w:tc>
              <w:tc>
                <w:tcPr>
                  <w:tcW w:w="567" w:type="dxa"/>
                </w:tcPr>
                <w:p w:rsidR="00E9729A" w:rsidRPr="003C27BA" w:rsidRDefault="00E9729A" w:rsidP="00E9729A">
                  <w:pPr>
                    <w:tabs>
                      <w:tab w:val="center" w:pos="1557"/>
                    </w:tabs>
                    <w:spacing w:after="0" w:line="240" w:lineRule="auto"/>
                    <w:jc w:val="center"/>
                    <w:rPr>
                      <w:b/>
                      <w:bCs/>
                      <w:sz w:val="24"/>
                      <w:szCs w:val="24"/>
                      <w:cs/>
                    </w:rPr>
                  </w:pPr>
                  <w:r w:rsidRPr="003C27BA">
                    <w:rPr>
                      <w:rFonts w:hint="cs"/>
                      <w:b/>
                      <w:bCs/>
                      <w:sz w:val="24"/>
                      <w:szCs w:val="24"/>
                      <w:cs/>
                    </w:rPr>
                    <w:t>4</w:t>
                  </w:r>
                </w:p>
              </w:tc>
              <w:tc>
                <w:tcPr>
                  <w:tcW w:w="567" w:type="dxa"/>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13</w:t>
                  </w:r>
                </w:p>
              </w:tc>
              <w:tc>
                <w:tcPr>
                  <w:tcW w:w="708" w:type="dxa"/>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30</w:t>
                  </w:r>
                </w:p>
              </w:tc>
              <w:tc>
                <w:tcPr>
                  <w:tcW w:w="709" w:type="dxa"/>
                </w:tcPr>
                <w:p w:rsidR="00E9729A" w:rsidRPr="003C27BA" w:rsidRDefault="00E9729A" w:rsidP="00E9729A">
                  <w:pPr>
                    <w:tabs>
                      <w:tab w:val="center" w:pos="1557"/>
                    </w:tabs>
                    <w:spacing w:after="0" w:line="240" w:lineRule="auto"/>
                    <w:jc w:val="center"/>
                    <w:rPr>
                      <w:b/>
                      <w:bCs/>
                      <w:sz w:val="24"/>
                      <w:szCs w:val="24"/>
                    </w:rPr>
                  </w:pPr>
                  <w:r w:rsidRPr="003C27BA">
                    <w:rPr>
                      <w:b/>
                      <w:bCs/>
                      <w:sz w:val="24"/>
                      <w:szCs w:val="24"/>
                    </w:rPr>
                    <w:t>47</w:t>
                  </w:r>
                </w:p>
              </w:tc>
              <w:tc>
                <w:tcPr>
                  <w:tcW w:w="992" w:type="dxa"/>
                </w:tcPr>
                <w:p w:rsidR="00E9729A" w:rsidRPr="003C27BA" w:rsidRDefault="00E9729A" w:rsidP="00E9729A">
                  <w:pPr>
                    <w:tabs>
                      <w:tab w:val="center" w:pos="1557"/>
                    </w:tabs>
                    <w:spacing w:after="0" w:line="240" w:lineRule="auto"/>
                    <w:jc w:val="center"/>
                    <w:rPr>
                      <w:b/>
                      <w:bCs/>
                      <w:sz w:val="24"/>
                      <w:szCs w:val="24"/>
                    </w:rPr>
                  </w:pPr>
                  <w:r w:rsidRPr="003C27BA">
                    <w:rPr>
                      <w:rFonts w:hint="cs"/>
                      <w:b/>
                      <w:bCs/>
                      <w:sz w:val="24"/>
                      <w:szCs w:val="24"/>
                      <w:cs/>
                    </w:rPr>
                    <w:t>116</w:t>
                  </w:r>
                </w:p>
              </w:tc>
            </w:tr>
          </w:tbl>
          <w:p w:rsidR="00E9729A" w:rsidRPr="003C27BA" w:rsidRDefault="00E9729A" w:rsidP="00E9729A">
            <w:pPr>
              <w:tabs>
                <w:tab w:val="center" w:pos="1557"/>
              </w:tabs>
              <w:spacing w:after="0" w:line="240" w:lineRule="auto"/>
              <w:rPr>
                <w:sz w:val="28"/>
                <w:szCs w:val="28"/>
              </w:rPr>
            </w:pPr>
          </w:p>
          <w:p w:rsidR="00E9729A" w:rsidRDefault="00E9729A" w:rsidP="00E9729A">
            <w:pPr>
              <w:spacing w:after="0" w:line="240" w:lineRule="auto"/>
              <w:rPr>
                <w:sz w:val="28"/>
                <w:szCs w:val="28"/>
              </w:rPr>
            </w:pPr>
            <w:r w:rsidRPr="003C27BA">
              <w:rPr>
                <w:rFonts w:hint="cs"/>
                <w:sz w:val="28"/>
                <w:szCs w:val="28"/>
                <w:cs/>
              </w:rPr>
              <w:t xml:space="preserve">หมายเหตุ </w:t>
            </w:r>
            <w:r w:rsidRPr="003C27BA">
              <w:rPr>
                <w:sz w:val="28"/>
                <w:szCs w:val="28"/>
              </w:rPr>
              <w:t xml:space="preserve">: </w:t>
            </w:r>
            <w:r w:rsidRPr="003C27BA">
              <w:rPr>
                <w:rFonts w:hint="cs"/>
                <w:sz w:val="28"/>
                <w:szCs w:val="28"/>
                <w:cs/>
              </w:rPr>
              <w:t xml:space="preserve">ข้อมูล ณ 14 </w:t>
            </w:r>
            <w:r>
              <w:rPr>
                <w:rFonts w:hint="cs"/>
                <w:sz w:val="28"/>
                <w:szCs w:val="28"/>
                <w:cs/>
              </w:rPr>
              <w:t>พฤศจิกายน</w:t>
            </w:r>
            <w:r w:rsidRPr="003C27BA">
              <w:rPr>
                <w:rFonts w:hint="cs"/>
                <w:sz w:val="28"/>
                <w:szCs w:val="28"/>
                <w:cs/>
              </w:rPr>
              <w:t xml:space="preserve"> 2559      </w:t>
            </w:r>
          </w:p>
          <w:p w:rsidR="00E9729A" w:rsidRDefault="00E9729A" w:rsidP="00E9729A">
            <w:pPr>
              <w:spacing w:after="0" w:line="240" w:lineRule="auto"/>
              <w:rPr>
                <w:sz w:val="28"/>
                <w:szCs w:val="28"/>
              </w:rPr>
            </w:pPr>
            <w:r w:rsidRPr="003C27BA">
              <w:rPr>
                <w:rFonts w:hint="cs"/>
                <w:sz w:val="28"/>
                <w:szCs w:val="28"/>
                <w:cs/>
              </w:rPr>
              <w:t xml:space="preserve"> </w:t>
            </w:r>
          </w:p>
          <w:p w:rsidR="00E9729A" w:rsidRDefault="00E9729A" w:rsidP="00E9729A">
            <w:pPr>
              <w:spacing w:after="0" w:line="240" w:lineRule="auto"/>
              <w:rPr>
                <w:sz w:val="28"/>
                <w:szCs w:val="28"/>
              </w:rPr>
            </w:pPr>
          </w:p>
          <w:p w:rsidR="00E9729A" w:rsidRDefault="00E9729A" w:rsidP="00E9729A">
            <w:pPr>
              <w:spacing w:after="0" w:line="240" w:lineRule="auto"/>
              <w:rPr>
                <w:sz w:val="28"/>
                <w:szCs w:val="28"/>
              </w:rPr>
            </w:pPr>
          </w:p>
          <w:p w:rsidR="00E9729A" w:rsidRDefault="00E9729A" w:rsidP="00E9729A">
            <w:pPr>
              <w:spacing w:after="0" w:line="240" w:lineRule="auto"/>
              <w:rPr>
                <w:sz w:val="28"/>
                <w:szCs w:val="28"/>
              </w:rPr>
            </w:pPr>
          </w:p>
          <w:p w:rsidR="00E9729A" w:rsidRDefault="00E9729A" w:rsidP="00E9729A">
            <w:pPr>
              <w:spacing w:after="0" w:line="240" w:lineRule="auto"/>
              <w:rPr>
                <w:sz w:val="28"/>
                <w:szCs w:val="28"/>
              </w:rPr>
            </w:pPr>
          </w:p>
          <w:p w:rsidR="00E9729A" w:rsidRPr="003C27BA" w:rsidRDefault="00E9729A" w:rsidP="00E9729A">
            <w:pPr>
              <w:spacing w:after="0" w:line="240" w:lineRule="auto"/>
              <w:rPr>
                <w:rFonts w:ascii="Helvetica" w:hAnsi="Helvetica" w:cs="Angsana New"/>
                <w:sz w:val="28"/>
                <w:szCs w:val="28"/>
                <w:shd w:val="clear" w:color="auto" w:fill="F1F0F0"/>
                <w:cs/>
              </w:rPr>
            </w:pPr>
          </w:p>
        </w:tc>
        <w:tc>
          <w:tcPr>
            <w:tcW w:w="1836" w:type="dxa"/>
          </w:tcPr>
          <w:p w:rsidR="00E9729A" w:rsidRPr="003C27BA" w:rsidRDefault="00E9729A" w:rsidP="00E9729A">
            <w:pPr>
              <w:spacing w:after="0" w:line="240" w:lineRule="auto"/>
              <w:rPr>
                <w:sz w:val="24"/>
                <w:szCs w:val="24"/>
                <w:rtl/>
                <w:cs/>
              </w:rPr>
            </w:pPr>
          </w:p>
        </w:tc>
      </w:tr>
      <w:tr w:rsidR="00E9729A" w:rsidRPr="00797FF4" w:rsidTr="00956347">
        <w:tc>
          <w:tcPr>
            <w:tcW w:w="2576" w:type="dxa"/>
          </w:tcPr>
          <w:p w:rsidR="00E9729A" w:rsidRPr="00797FF4" w:rsidRDefault="00E9729A" w:rsidP="00E9729A">
            <w:pPr>
              <w:spacing w:after="0" w:line="240" w:lineRule="auto"/>
              <w:rPr>
                <w:b/>
                <w:bCs/>
                <w:sz w:val="28"/>
                <w:szCs w:val="28"/>
                <w:rtl/>
                <w:cs/>
              </w:rPr>
            </w:pPr>
            <w:r w:rsidRPr="00797FF4">
              <w:rPr>
                <w:rFonts w:hint="cs"/>
                <w:sz w:val="28"/>
                <w:szCs w:val="28"/>
                <w:cs/>
              </w:rPr>
              <w:lastRenderedPageBreak/>
              <w:t>5.ควรมีการทบทวนทำความเข้าใจ ในการกำหนดตัวชี้วัดให้สามารถวัดความสำเร็จของโครงการ/กิจกรรมพัฒนานักศึกษา</w:t>
            </w:r>
          </w:p>
        </w:tc>
        <w:tc>
          <w:tcPr>
            <w:tcW w:w="3623" w:type="dxa"/>
          </w:tcPr>
          <w:p w:rsidR="00E9729A" w:rsidRPr="00797FF4" w:rsidRDefault="00E9729A" w:rsidP="00E9729A">
            <w:pPr>
              <w:spacing w:after="0" w:line="240" w:lineRule="auto"/>
              <w:rPr>
                <w:sz w:val="28"/>
                <w:szCs w:val="28"/>
                <w:cs/>
              </w:rPr>
            </w:pPr>
            <w:r w:rsidRPr="00797FF4">
              <w:rPr>
                <w:rFonts w:hint="cs"/>
                <w:sz w:val="28"/>
                <w:szCs w:val="28"/>
                <w:cs/>
              </w:rPr>
              <w:t xml:space="preserve">1. </w:t>
            </w:r>
            <w:r>
              <w:rPr>
                <w:rFonts w:hint="cs"/>
                <w:sz w:val="28"/>
                <w:szCs w:val="28"/>
                <w:cs/>
              </w:rPr>
              <w:t xml:space="preserve">ประชุมรองคณบดีฝ่ายกิจการนักศึกษา  </w:t>
            </w:r>
            <w:r w:rsidR="00A836D4">
              <w:rPr>
                <w:rFonts w:hint="cs"/>
                <w:sz w:val="28"/>
                <w:szCs w:val="28"/>
                <w:cs/>
              </w:rPr>
              <w:t xml:space="preserve">  </w:t>
            </w:r>
            <w:r>
              <w:rPr>
                <w:rFonts w:hint="cs"/>
                <w:sz w:val="28"/>
                <w:szCs w:val="28"/>
                <w:cs/>
              </w:rPr>
              <w:t>ครั้งที่  6/2559</w:t>
            </w:r>
          </w:p>
        </w:tc>
        <w:tc>
          <w:tcPr>
            <w:tcW w:w="1057" w:type="dxa"/>
          </w:tcPr>
          <w:p w:rsidR="00E9729A" w:rsidRDefault="00E9729A" w:rsidP="00E9729A">
            <w:pPr>
              <w:spacing w:after="0" w:line="240" w:lineRule="auto"/>
              <w:jc w:val="center"/>
              <w:rPr>
                <w:sz w:val="28"/>
                <w:szCs w:val="28"/>
              </w:rPr>
            </w:pPr>
            <w:r>
              <w:rPr>
                <w:rFonts w:hint="cs"/>
                <w:sz w:val="28"/>
                <w:szCs w:val="28"/>
                <w:cs/>
              </w:rPr>
              <w:t>12 ตุลาคม</w:t>
            </w:r>
          </w:p>
          <w:p w:rsidR="00E9729A" w:rsidRPr="00797FF4" w:rsidRDefault="00E9729A" w:rsidP="00E9729A">
            <w:pPr>
              <w:spacing w:after="0" w:line="240" w:lineRule="auto"/>
              <w:jc w:val="center"/>
              <w:rPr>
                <w:sz w:val="28"/>
                <w:szCs w:val="28"/>
                <w:cs/>
              </w:rPr>
            </w:pPr>
            <w:r>
              <w:rPr>
                <w:rFonts w:hint="cs"/>
                <w:sz w:val="28"/>
                <w:szCs w:val="28"/>
                <w:cs/>
              </w:rPr>
              <w:t>2559</w:t>
            </w:r>
          </w:p>
        </w:tc>
        <w:tc>
          <w:tcPr>
            <w:tcW w:w="900" w:type="dxa"/>
          </w:tcPr>
          <w:p w:rsidR="00E9729A" w:rsidRDefault="00E9729A" w:rsidP="00E9729A">
            <w:pPr>
              <w:spacing w:after="0" w:line="240" w:lineRule="auto"/>
              <w:jc w:val="center"/>
              <w:rPr>
                <w:sz w:val="28"/>
                <w:szCs w:val="28"/>
              </w:rPr>
            </w:pPr>
            <w:r>
              <w:rPr>
                <w:rFonts w:hint="cs"/>
                <w:sz w:val="28"/>
                <w:szCs w:val="28"/>
                <w:cs/>
              </w:rPr>
              <w:t>12 ตุลาคม</w:t>
            </w:r>
          </w:p>
          <w:p w:rsidR="00E9729A" w:rsidRPr="00797FF4" w:rsidRDefault="00E9729A" w:rsidP="00E9729A">
            <w:pPr>
              <w:spacing w:after="0" w:line="240" w:lineRule="auto"/>
              <w:jc w:val="center"/>
              <w:rPr>
                <w:sz w:val="28"/>
                <w:szCs w:val="28"/>
                <w:cs/>
              </w:rPr>
            </w:pPr>
            <w:r>
              <w:rPr>
                <w:rFonts w:hint="cs"/>
                <w:sz w:val="28"/>
                <w:szCs w:val="28"/>
                <w:cs/>
              </w:rPr>
              <w:t>2559</w:t>
            </w:r>
          </w:p>
        </w:tc>
        <w:tc>
          <w:tcPr>
            <w:tcW w:w="540" w:type="dxa"/>
          </w:tcPr>
          <w:p w:rsidR="00E9729A" w:rsidRPr="00797FF4" w:rsidRDefault="00E9729A" w:rsidP="00E9729A">
            <w:pPr>
              <w:spacing w:after="0" w:line="240" w:lineRule="auto"/>
              <w:jc w:val="center"/>
              <w:rPr>
                <w:sz w:val="28"/>
                <w:szCs w:val="28"/>
                <w:cs/>
              </w:rPr>
            </w:pPr>
          </w:p>
        </w:tc>
        <w:tc>
          <w:tcPr>
            <w:tcW w:w="4973" w:type="dxa"/>
          </w:tcPr>
          <w:p w:rsidR="00E9729A" w:rsidRDefault="00E9729A" w:rsidP="00E9729A">
            <w:pPr>
              <w:spacing w:after="0" w:line="240" w:lineRule="auto"/>
              <w:jc w:val="center"/>
              <w:rPr>
                <w:sz w:val="28"/>
                <w:szCs w:val="28"/>
              </w:rPr>
            </w:pPr>
            <w:r>
              <w:rPr>
                <w:rFonts w:hint="cs"/>
                <w:sz w:val="28"/>
                <w:szCs w:val="28"/>
                <w:cs/>
              </w:rPr>
              <w:t>ดำเนินการสำเร็จร้อยละ...</w:t>
            </w:r>
          </w:p>
          <w:p w:rsidR="00E9729A" w:rsidRDefault="00E9729A" w:rsidP="00E9729A">
            <w:pPr>
              <w:spacing w:after="0" w:line="240" w:lineRule="auto"/>
              <w:rPr>
                <w:sz w:val="28"/>
                <w:szCs w:val="28"/>
              </w:rPr>
            </w:pPr>
            <w:r>
              <w:rPr>
                <w:rFonts w:hint="cs"/>
                <w:sz w:val="28"/>
                <w:szCs w:val="28"/>
                <w:cs/>
              </w:rPr>
              <w:t xml:space="preserve">   ประชุมรองคณบดีฝ่ายกิจการนักศึกษา  ครั้งที่  6/2559 เมื่อวันที่ 12 ตุลาคม 2559  โดยมีการทบทวนโครงการกิจกรรม และการกำหนดตัวชี้วัดที่วัดความสำเร็จของโครงการ/กิจกรรมให้สอดคล้องกับวัตถุประสงค์อย่างครบถ้วน  โดยมีโครงการบริหารนักศึกษา ประจำปีงบประมาณ 2560  ทั้งหมด 12 โครงการ  ดังนี้</w:t>
            </w:r>
          </w:p>
          <w:p w:rsidR="00E9729A" w:rsidRPr="001D42EB" w:rsidRDefault="00E9729A" w:rsidP="00E9729A">
            <w:pPr>
              <w:spacing w:after="0" w:line="240" w:lineRule="auto"/>
              <w:ind w:firstLine="102"/>
              <w:rPr>
                <w:sz w:val="28"/>
                <w:szCs w:val="28"/>
              </w:rPr>
            </w:pPr>
            <w:r w:rsidRPr="001D42EB">
              <w:rPr>
                <w:rFonts w:hint="cs"/>
                <w:sz w:val="28"/>
                <w:szCs w:val="28"/>
                <w:cs/>
              </w:rPr>
              <w:t>1</w:t>
            </w:r>
            <w:r w:rsidRPr="001D42EB">
              <w:rPr>
                <w:sz w:val="28"/>
                <w:szCs w:val="28"/>
                <w:cs/>
              </w:rPr>
              <w:t>.โครงการปฐมนิเทศนักศึกษาใหม่ ปีการศึกษา 2559</w:t>
            </w:r>
          </w:p>
          <w:p w:rsidR="00E9729A" w:rsidRPr="001D42EB" w:rsidRDefault="00E9729A" w:rsidP="00E9729A">
            <w:pPr>
              <w:spacing w:after="0" w:line="240" w:lineRule="auto"/>
              <w:ind w:firstLine="102"/>
              <w:rPr>
                <w:sz w:val="28"/>
                <w:szCs w:val="28"/>
              </w:rPr>
            </w:pPr>
            <w:r w:rsidRPr="001D42EB">
              <w:rPr>
                <w:sz w:val="28"/>
                <w:szCs w:val="28"/>
                <w:cs/>
              </w:rPr>
              <w:t>2.โครงการพิธีไหว้ครู ประจำปีการศึกษา 2559</w:t>
            </w:r>
          </w:p>
          <w:p w:rsidR="00E9729A" w:rsidRPr="001D42EB" w:rsidRDefault="00E9729A" w:rsidP="00E9729A">
            <w:pPr>
              <w:spacing w:after="0" w:line="240" w:lineRule="auto"/>
              <w:ind w:firstLine="102"/>
              <w:rPr>
                <w:sz w:val="28"/>
                <w:szCs w:val="28"/>
              </w:rPr>
            </w:pPr>
            <w:r w:rsidRPr="001D42EB">
              <w:rPr>
                <w:rFonts w:hint="cs"/>
                <w:sz w:val="28"/>
                <w:szCs w:val="28"/>
                <w:cs/>
              </w:rPr>
              <w:t>3.</w:t>
            </w:r>
            <w:r w:rsidRPr="001D42EB">
              <w:rPr>
                <w:sz w:val="28"/>
                <w:szCs w:val="28"/>
                <w:cs/>
              </w:rPr>
              <w:t>โครงการการแข่งขันกีฬาระหว่างคณะ “ปลาบึกเกมส์”</w:t>
            </w:r>
          </w:p>
          <w:p w:rsidR="00E9729A" w:rsidRPr="001D42EB" w:rsidRDefault="00E9729A" w:rsidP="00E9729A">
            <w:pPr>
              <w:spacing w:after="0" w:line="240" w:lineRule="auto"/>
              <w:ind w:firstLine="102"/>
              <w:rPr>
                <w:sz w:val="28"/>
                <w:szCs w:val="28"/>
                <w:cs/>
              </w:rPr>
            </w:pPr>
            <w:r w:rsidRPr="001D42EB">
              <w:rPr>
                <w:rFonts w:hint="cs"/>
                <w:sz w:val="28"/>
                <w:szCs w:val="28"/>
                <w:cs/>
              </w:rPr>
              <w:t>4.</w:t>
            </w:r>
            <w:r w:rsidRPr="001D42EB">
              <w:rPr>
                <w:sz w:val="28"/>
                <w:szCs w:val="28"/>
                <w:cs/>
              </w:rPr>
              <w:t>โครงการราชภัฏลอยกระทง</w:t>
            </w:r>
          </w:p>
          <w:p w:rsidR="00E9729A" w:rsidRPr="001D42EB" w:rsidRDefault="00E9729A" w:rsidP="00E9729A">
            <w:pPr>
              <w:spacing w:after="0" w:line="240" w:lineRule="auto"/>
              <w:ind w:firstLine="102"/>
              <w:rPr>
                <w:sz w:val="28"/>
                <w:szCs w:val="28"/>
                <w:cs/>
              </w:rPr>
            </w:pPr>
            <w:r w:rsidRPr="001D42EB">
              <w:rPr>
                <w:rFonts w:hint="cs"/>
                <w:sz w:val="28"/>
                <w:szCs w:val="28"/>
                <w:cs/>
              </w:rPr>
              <w:t>5.</w:t>
            </w:r>
            <w:r w:rsidRPr="001D42EB">
              <w:rPr>
                <w:sz w:val="28"/>
                <w:szCs w:val="28"/>
                <w:cs/>
              </w:rPr>
              <w:t>โครงการวันสถาปนามหาวิทยาลัยราชภัฏ</w:t>
            </w:r>
          </w:p>
          <w:p w:rsidR="00E9729A" w:rsidRPr="001D42EB" w:rsidRDefault="00E9729A" w:rsidP="00E9729A">
            <w:pPr>
              <w:spacing w:after="0" w:line="240" w:lineRule="auto"/>
              <w:ind w:firstLine="102"/>
              <w:rPr>
                <w:sz w:val="28"/>
                <w:szCs w:val="28"/>
                <w:cs/>
              </w:rPr>
            </w:pPr>
            <w:r w:rsidRPr="001D42EB">
              <w:rPr>
                <w:rFonts w:hint="cs"/>
                <w:sz w:val="28"/>
                <w:szCs w:val="28"/>
                <w:cs/>
              </w:rPr>
              <w:t>6.</w:t>
            </w:r>
            <w:r w:rsidRPr="001D42EB">
              <w:rPr>
                <w:sz w:val="28"/>
                <w:szCs w:val="28"/>
                <w:cs/>
              </w:rPr>
              <w:t>โครงการเลือกตั้งนายกองค์การบริหารนักศึกษา</w:t>
            </w:r>
          </w:p>
          <w:p w:rsidR="00E9729A" w:rsidRPr="001D42EB" w:rsidRDefault="00E9729A" w:rsidP="00E9729A">
            <w:pPr>
              <w:spacing w:after="0" w:line="240" w:lineRule="auto"/>
              <w:ind w:firstLine="102"/>
              <w:rPr>
                <w:sz w:val="28"/>
                <w:szCs w:val="28"/>
                <w:cs/>
              </w:rPr>
            </w:pPr>
            <w:r w:rsidRPr="001D42EB">
              <w:rPr>
                <w:rFonts w:hint="cs"/>
                <w:sz w:val="28"/>
                <w:szCs w:val="28"/>
                <w:cs/>
              </w:rPr>
              <w:t>7.</w:t>
            </w:r>
            <w:r w:rsidRPr="001D42EB">
              <w:rPr>
                <w:sz w:val="28"/>
                <w:szCs w:val="28"/>
                <w:cs/>
              </w:rPr>
              <w:t>โครงการพัฒนาศักยภาพผู้นำนักศึกษา</w:t>
            </w:r>
          </w:p>
          <w:p w:rsidR="00E9729A" w:rsidRPr="001D42EB" w:rsidRDefault="00E9729A" w:rsidP="00E9729A">
            <w:pPr>
              <w:spacing w:after="0" w:line="240" w:lineRule="auto"/>
              <w:ind w:firstLine="102"/>
              <w:rPr>
                <w:sz w:val="28"/>
                <w:szCs w:val="28"/>
                <w:cs/>
              </w:rPr>
            </w:pPr>
            <w:r w:rsidRPr="001D42EB">
              <w:rPr>
                <w:rFonts w:hint="cs"/>
                <w:sz w:val="28"/>
                <w:szCs w:val="28"/>
                <w:cs/>
              </w:rPr>
              <w:t>8.</w:t>
            </w:r>
            <w:r w:rsidRPr="001D42EB">
              <w:rPr>
                <w:sz w:val="28"/>
                <w:szCs w:val="28"/>
                <w:cs/>
              </w:rPr>
              <w:t>โครงการข่ายอาสา “ปันฝัน แต้มสี”</w:t>
            </w:r>
          </w:p>
          <w:p w:rsidR="00E9729A" w:rsidRPr="001D42EB" w:rsidRDefault="00E9729A" w:rsidP="00E9729A">
            <w:pPr>
              <w:spacing w:after="0" w:line="240" w:lineRule="auto"/>
              <w:ind w:firstLine="102"/>
              <w:rPr>
                <w:sz w:val="28"/>
                <w:szCs w:val="28"/>
                <w:cs/>
              </w:rPr>
            </w:pPr>
            <w:r w:rsidRPr="001D42EB">
              <w:rPr>
                <w:rFonts w:hint="cs"/>
                <w:sz w:val="28"/>
                <w:szCs w:val="28"/>
                <w:cs/>
              </w:rPr>
              <w:t>9.</w:t>
            </w:r>
            <w:r w:rsidRPr="001D42EB">
              <w:rPr>
                <w:sz w:val="28"/>
                <w:szCs w:val="28"/>
                <w:cs/>
              </w:rPr>
              <w:t>โครงการประชุมคณะกรรมการบริหารนักศึกษา</w:t>
            </w:r>
          </w:p>
          <w:p w:rsidR="00E9729A" w:rsidRPr="001D42EB" w:rsidRDefault="00E9729A" w:rsidP="00E9729A">
            <w:pPr>
              <w:spacing w:after="0" w:line="240" w:lineRule="auto"/>
              <w:ind w:firstLine="102"/>
              <w:rPr>
                <w:sz w:val="28"/>
                <w:szCs w:val="28"/>
                <w:cs/>
              </w:rPr>
            </w:pPr>
            <w:r w:rsidRPr="001D42EB">
              <w:rPr>
                <w:rFonts w:hint="cs"/>
                <w:sz w:val="28"/>
                <w:szCs w:val="28"/>
                <w:cs/>
              </w:rPr>
              <w:t>10.</w:t>
            </w:r>
            <w:r w:rsidRPr="001D42EB">
              <w:rPr>
                <w:sz w:val="28"/>
                <w:szCs w:val="28"/>
                <w:cs/>
              </w:rPr>
              <w:t>โครงการการบริหารสำนักงานองค์การบริหารนักศึกษา ปีการศึกษา 2560</w:t>
            </w:r>
          </w:p>
          <w:p w:rsidR="00E9729A" w:rsidRPr="001D42EB" w:rsidRDefault="00E9729A" w:rsidP="00E9729A">
            <w:pPr>
              <w:pStyle w:val="a4"/>
              <w:ind w:firstLine="102"/>
              <w:rPr>
                <w:rFonts w:ascii="TH SarabunPSK" w:hAnsi="TH SarabunPSK" w:cs="TH SarabunPSK"/>
                <w:color w:val="000000" w:themeColor="text1"/>
                <w:sz w:val="28"/>
              </w:rPr>
            </w:pPr>
            <w:r w:rsidRPr="001D42EB">
              <w:rPr>
                <w:rFonts w:ascii="TH SarabunPSK" w:hAnsi="TH SarabunPSK" w:cs="TH SarabunPSK" w:hint="cs"/>
                <w:color w:val="000000" w:themeColor="text1"/>
                <w:sz w:val="28"/>
                <w:cs/>
              </w:rPr>
              <w:t>11.</w:t>
            </w:r>
            <w:r w:rsidRPr="001D42EB">
              <w:rPr>
                <w:rFonts w:ascii="TH SarabunPSK" w:hAnsi="TH SarabunPSK" w:cs="TH SarabunPSK"/>
                <w:color w:val="000000" w:themeColor="text1"/>
                <w:sz w:val="28"/>
                <w:cs/>
              </w:rPr>
              <w:t>โครงการซ่อมแซมพาหนะ</w:t>
            </w:r>
          </w:p>
          <w:p w:rsidR="00E9729A" w:rsidRPr="001D42EB" w:rsidRDefault="00E9729A" w:rsidP="00E9729A">
            <w:pPr>
              <w:pStyle w:val="a4"/>
              <w:ind w:firstLine="102"/>
              <w:rPr>
                <w:rFonts w:ascii="TH SarabunPSK" w:hAnsi="TH SarabunPSK" w:cs="TH SarabunPSK"/>
                <w:color w:val="000000" w:themeColor="text1"/>
                <w:sz w:val="28"/>
              </w:rPr>
            </w:pPr>
            <w:r w:rsidRPr="001D42EB">
              <w:rPr>
                <w:rFonts w:ascii="TH SarabunPSK" w:hAnsi="TH SarabunPSK" w:cs="TH SarabunPSK" w:hint="cs"/>
                <w:color w:val="000000" w:themeColor="text1"/>
                <w:sz w:val="28"/>
                <w:cs/>
              </w:rPr>
              <w:t>12.</w:t>
            </w:r>
            <w:r w:rsidRPr="001D42EB">
              <w:rPr>
                <w:rFonts w:ascii="TH SarabunPSK" w:hAnsi="TH SarabunPSK" w:cs="TH SarabunPSK"/>
                <w:color w:val="000000" w:themeColor="text1"/>
                <w:sz w:val="28"/>
                <w:cs/>
              </w:rPr>
              <w:t>โครงการพัฒนาบุคลากรองค์การบริหารนักศึกษา</w:t>
            </w:r>
          </w:p>
          <w:p w:rsidR="00E9729A" w:rsidRDefault="00E9729A" w:rsidP="00E9729A">
            <w:pPr>
              <w:rPr>
                <w:sz w:val="28"/>
                <w:szCs w:val="28"/>
              </w:rPr>
            </w:pPr>
            <w:r>
              <w:rPr>
                <w:rFonts w:hint="cs"/>
                <w:sz w:val="28"/>
                <w:szCs w:val="28"/>
                <w:cs/>
              </w:rPr>
              <w:t xml:space="preserve"> มติที่ประชุม  ให้คณะ และองค์การบริหารนักศึกษา แก้ไขโครงการ  โดยมีประเด็นในเรื่อง </w:t>
            </w:r>
          </w:p>
          <w:p w:rsidR="00E9729A" w:rsidRPr="00D637FE" w:rsidRDefault="00E9729A" w:rsidP="00E9729A">
            <w:pPr>
              <w:spacing w:after="0" w:line="240" w:lineRule="auto"/>
              <w:rPr>
                <w:sz w:val="28"/>
                <w:szCs w:val="28"/>
              </w:rPr>
            </w:pPr>
            <w:r w:rsidRPr="00D637FE">
              <w:rPr>
                <w:rFonts w:hint="cs"/>
                <w:sz w:val="28"/>
                <w:szCs w:val="28"/>
                <w:cs/>
              </w:rPr>
              <w:lastRenderedPageBreak/>
              <w:t xml:space="preserve">   1.  </w:t>
            </w:r>
            <w:r w:rsidRPr="00D637FE">
              <w:rPr>
                <w:sz w:val="28"/>
                <w:szCs w:val="28"/>
                <w:cs/>
              </w:rPr>
              <w:t>ปรับตัวชี้วัด</w:t>
            </w:r>
            <w:r>
              <w:rPr>
                <w:rFonts w:hint="cs"/>
                <w:sz w:val="28"/>
                <w:szCs w:val="28"/>
                <w:cs/>
              </w:rPr>
              <w:t>ให้สอดคล้องกับวัตถุประสงค์</w:t>
            </w:r>
          </w:p>
          <w:p w:rsidR="00E9729A" w:rsidRPr="00797FF4" w:rsidRDefault="00E9729A" w:rsidP="00E9729A">
            <w:pPr>
              <w:spacing w:after="0" w:line="240" w:lineRule="auto"/>
              <w:rPr>
                <w:sz w:val="28"/>
                <w:szCs w:val="28"/>
              </w:rPr>
            </w:pPr>
            <w:r w:rsidRPr="00D637FE">
              <w:rPr>
                <w:rFonts w:hint="cs"/>
                <w:sz w:val="28"/>
                <w:szCs w:val="28"/>
                <w:cs/>
              </w:rPr>
              <w:t xml:space="preserve">   2. </w:t>
            </w:r>
            <w:r>
              <w:rPr>
                <w:rFonts w:hint="cs"/>
                <w:sz w:val="28"/>
                <w:szCs w:val="28"/>
                <w:cs/>
              </w:rPr>
              <w:t xml:space="preserve"> </w:t>
            </w:r>
            <w:r w:rsidRPr="00D637FE">
              <w:rPr>
                <w:rFonts w:hint="cs"/>
                <w:sz w:val="28"/>
                <w:szCs w:val="28"/>
                <w:cs/>
              </w:rPr>
              <w:t>แสดง</w:t>
            </w:r>
            <w:r w:rsidRPr="00D637FE">
              <w:rPr>
                <w:sz w:val="28"/>
                <w:szCs w:val="28"/>
                <w:cs/>
              </w:rPr>
              <w:t>แผนปฏิบัติงานแผนการใช้จ่าย ระยะเวลาการปฏิบัติงาน</w:t>
            </w:r>
            <w:r w:rsidRPr="00D637FE">
              <w:rPr>
                <w:rFonts w:hint="cs"/>
                <w:sz w:val="28"/>
                <w:szCs w:val="28"/>
                <w:cs/>
              </w:rPr>
              <w:t>ที่ครอบคลุม</w:t>
            </w:r>
          </w:p>
        </w:tc>
        <w:tc>
          <w:tcPr>
            <w:tcW w:w="1836" w:type="dxa"/>
          </w:tcPr>
          <w:p w:rsidR="00E9729A" w:rsidRPr="00DA3EE2" w:rsidRDefault="00E9729A" w:rsidP="00E9729A">
            <w:pPr>
              <w:spacing w:after="0" w:line="240" w:lineRule="auto"/>
              <w:rPr>
                <w:sz w:val="28"/>
                <w:szCs w:val="28"/>
              </w:rPr>
            </w:pPr>
            <w:r w:rsidRPr="00DA3EE2">
              <w:rPr>
                <w:rFonts w:hint="cs"/>
                <w:sz w:val="28"/>
                <w:szCs w:val="28"/>
                <w:cs/>
              </w:rPr>
              <w:lastRenderedPageBreak/>
              <w:t>-รศ.มัย  ตะติยะ</w:t>
            </w:r>
          </w:p>
          <w:p w:rsidR="00E9729A" w:rsidRPr="00DA3EE2" w:rsidRDefault="00E9729A" w:rsidP="00E9729A">
            <w:pPr>
              <w:spacing w:after="0" w:line="240" w:lineRule="auto"/>
              <w:rPr>
                <w:sz w:val="28"/>
                <w:szCs w:val="28"/>
              </w:rPr>
            </w:pPr>
            <w:r w:rsidRPr="00DA3EE2">
              <w:rPr>
                <w:rFonts w:hint="cs"/>
                <w:sz w:val="28"/>
                <w:szCs w:val="28"/>
                <w:cs/>
              </w:rPr>
              <w:t xml:space="preserve">-นางเพ็ญนภา  </w:t>
            </w:r>
          </w:p>
          <w:p w:rsidR="00E9729A" w:rsidRPr="00DA3EE2" w:rsidRDefault="00E9729A" w:rsidP="00E9729A">
            <w:pPr>
              <w:spacing w:after="0" w:line="240" w:lineRule="auto"/>
              <w:rPr>
                <w:sz w:val="28"/>
                <w:szCs w:val="28"/>
              </w:rPr>
            </w:pPr>
            <w:r w:rsidRPr="00DA3EE2">
              <w:rPr>
                <w:rFonts w:hint="cs"/>
                <w:sz w:val="28"/>
                <w:szCs w:val="28"/>
                <w:cs/>
              </w:rPr>
              <w:t xml:space="preserve">      ศรีทับทิม</w:t>
            </w:r>
          </w:p>
          <w:p w:rsidR="00E9729A" w:rsidRPr="00DA3EE2" w:rsidRDefault="00E9729A" w:rsidP="00E9729A">
            <w:pPr>
              <w:spacing w:after="0" w:line="240" w:lineRule="auto"/>
              <w:rPr>
                <w:sz w:val="28"/>
                <w:szCs w:val="28"/>
              </w:rPr>
            </w:pPr>
            <w:r w:rsidRPr="00DA3EE2">
              <w:rPr>
                <w:rFonts w:hint="cs"/>
                <w:sz w:val="28"/>
                <w:szCs w:val="28"/>
                <w:cs/>
              </w:rPr>
              <w:t xml:space="preserve">-อาจารย์จิรพงศ์  </w:t>
            </w:r>
          </w:p>
          <w:p w:rsidR="00E9729A" w:rsidRPr="00DA3EE2" w:rsidRDefault="00E9729A" w:rsidP="00E9729A">
            <w:pPr>
              <w:spacing w:after="0" w:line="240" w:lineRule="auto"/>
              <w:rPr>
                <w:sz w:val="28"/>
                <w:szCs w:val="28"/>
              </w:rPr>
            </w:pPr>
            <w:r w:rsidRPr="00DA3EE2">
              <w:rPr>
                <w:rFonts w:hint="cs"/>
                <w:sz w:val="28"/>
                <w:szCs w:val="28"/>
                <w:cs/>
              </w:rPr>
              <w:t xml:space="preserve">           ยืนยง</w:t>
            </w:r>
          </w:p>
          <w:p w:rsidR="00E9729A" w:rsidRPr="00DA3EE2" w:rsidRDefault="00E9729A" w:rsidP="00E9729A">
            <w:pPr>
              <w:spacing w:after="0" w:line="240" w:lineRule="auto"/>
              <w:rPr>
                <w:sz w:val="28"/>
                <w:szCs w:val="28"/>
              </w:rPr>
            </w:pPr>
            <w:r w:rsidRPr="00DA3EE2">
              <w:rPr>
                <w:rFonts w:hint="cs"/>
                <w:sz w:val="28"/>
                <w:szCs w:val="28"/>
                <w:cs/>
              </w:rPr>
              <w:t>-นายณัชวิน  คงแย้ม</w:t>
            </w:r>
          </w:p>
          <w:p w:rsidR="00E9729A" w:rsidRPr="00DA3EE2" w:rsidRDefault="00E9729A" w:rsidP="00E9729A">
            <w:pPr>
              <w:spacing w:after="0" w:line="240" w:lineRule="auto"/>
              <w:rPr>
                <w:sz w:val="28"/>
                <w:szCs w:val="28"/>
              </w:rPr>
            </w:pPr>
            <w:r w:rsidRPr="00DA3EE2">
              <w:rPr>
                <w:rFonts w:hint="cs"/>
                <w:sz w:val="28"/>
                <w:szCs w:val="28"/>
                <w:cs/>
              </w:rPr>
              <w:t>-นายณะราทิ</w:t>
            </w:r>
          </w:p>
          <w:p w:rsidR="00E9729A" w:rsidRPr="00DA3EE2" w:rsidRDefault="00E9729A" w:rsidP="00E9729A">
            <w:pPr>
              <w:spacing w:after="0" w:line="240" w:lineRule="auto"/>
              <w:rPr>
                <w:sz w:val="28"/>
                <w:szCs w:val="28"/>
              </w:rPr>
            </w:pPr>
            <w:r w:rsidRPr="00DA3EE2">
              <w:rPr>
                <w:rFonts w:hint="cs"/>
                <w:sz w:val="28"/>
                <w:szCs w:val="28"/>
                <w:cs/>
              </w:rPr>
              <w:t xml:space="preserve">      น้อยม่วง</w:t>
            </w:r>
          </w:p>
          <w:p w:rsidR="00E9729A" w:rsidRPr="00DA3EE2" w:rsidRDefault="00E9729A" w:rsidP="00E9729A">
            <w:pPr>
              <w:spacing w:after="0" w:line="240" w:lineRule="auto"/>
              <w:rPr>
                <w:sz w:val="28"/>
                <w:szCs w:val="28"/>
              </w:rPr>
            </w:pPr>
            <w:r w:rsidRPr="00DA3EE2">
              <w:rPr>
                <w:rFonts w:hint="cs"/>
                <w:sz w:val="28"/>
                <w:szCs w:val="28"/>
                <w:cs/>
              </w:rPr>
              <w:t>-นางสาวโสรยา วรนุช</w:t>
            </w:r>
          </w:p>
          <w:p w:rsidR="00E9729A" w:rsidRPr="00DA3EE2" w:rsidRDefault="00E9729A" w:rsidP="00E9729A">
            <w:pPr>
              <w:spacing w:after="0" w:line="240" w:lineRule="auto"/>
              <w:rPr>
                <w:sz w:val="28"/>
                <w:szCs w:val="28"/>
              </w:rPr>
            </w:pPr>
          </w:p>
          <w:p w:rsidR="00E9729A" w:rsidRPr="00DA3EE2" w:rsidRDefault="00E9729A" w:rsidP="00E9729A">
            <w:pPr>
              <w:spacing w:after="0" w:line="240" w:lineRule="auto"/>
              <w:rPr>
                <w:sz w:val="28"/>
                <w:szCs w:val="28"/>
                <w:rtl/>
                <w:cs/>
              </w:rPr>
            </w:pPr>
          </w:p>
        </w:tc>
      </w:tr>
      <w:tr w:rsidR="00E9729A" w:rsidRPr="00797FF4" w:rsidTr="00956347">
        <w:tc>
          <w:tcPr>
            <w:tcW w:w="2576" w:type="dxa"/>
            <w:vMerge w:val="restart"/>
          </w:tcPr>
          <w:p w:rsidR="00E9729A" w:rsidRPr="00797FF4" w:rsidRDefault="00E9729A" w:rsidP="00E9729A">
            <w:pPr>
              <w:spacing w:after="0" w:line="240" w:lineRule="auto"/>
              <w:rPr>
                <w:sz w:val="28"/>
                <w:szCs w:val="28"/>
              </w:rPr>
            </w:pPr>
            <w:r w:rsidRPr="00797FF4">
              <w:rPr>
                <w:rFonts w:hint="cs"/>
                <w:sz w:val="28"/>
                <w:szCs w:val="28"/>
                <w:cs/>
              </w:rPr>
              <w:t>6. ควรมีการกำหนดตัวชี้วัดและค่าเป้าหมายความสำเร็จตามวัตถุประสงค์ให้ครอบคลุมและสะท้อนคุณภาพของนักศึกษามากยิ่งขึ้น</w:t>
            </w:r>
          </w:p>
        </w:tc>
        <w:tc>
          <w:tcPr>
            <w:tcW w:w="3623" w:type="dxa"/>
          </w:tcPr>
          <w:p w:rsidR="00E9729A" w:rsidRPr="00F72879" w:rsidRDefault="00E9729A" w:rsidP="00E9729A">
            <w:pPr>
              <w:spacing w:after="0" w:line="240" w:lineRule="auto"/>
              <w:rPr>
                <w:sz w:val="28"/>
                <w:szCs w:val="28"/>
                <w:cs/>
              </w:rPr>
            </w:pPr>
            <w:r w:rsidRPr="00F72879">
              <w:rPr>
                <w:rFonts w:hint="cs"/>
                <w:sz w:val="28"/>
                <w:szCs w:val="28"/>
                <w:cs/>
              </w:rPr>
              <w:t>2. ประชุมองค์การบริหารส่วนนักศึกษา  ครั้งที่ 6/2559   เรื่องการพิจารณาโครงการ/กิจกรรม การทบทวนวัตถุประสงค์   ตัวชี้วัดความสำเร็จของโครงการ</w:t>
            </w:r>
          </w:p>
        </w:tc>
        <w:tc>
          <w:tcPr>
            <w:tcW w:w="1057" w:type="dxa"/>
          </w:tcPr>
          <w:p w:rsidR="00E9729A" w:rsidRPr="00F72879" w:rsidRDefault="00E9729A" w:rsidP="00E9729A">
            <w:pPr>
              <w:spacing w:after="0" w:line="240" w:lineRule="auto"/>
              <w:jc w:val="center"/>
              <w:rPr>
                <w:sz w:val="28"/>
                <w:szCs w:val="28"/>
              </w:rPr>
            </w:pPr>
          </w:p>
          <w:p w:rsidR="00E9729A" w:rsidRPr="00F72879" w:rsidRDefault="00E9729A" w:rsidP="00E9729A">
            <w:pPr>
              <w:spacing w:after="0" w:line="240" w:lineRule="auto"/>
              <w:jc w:val="center"/>
              <w:rPr>
                <w:sz w:val="28"/>
                <w:szCs w:val="28"/>
              </w:rPr>
            </w:pPr>
            <w:r w:rsidRPr="00F72879">
              <w:rPr>
                <w:rFonts w:hint="cs"/>
                <w:sz w:val="28"/>
                <w:szCs w:val="28"/>
                <w:cs/>
              </w:rPr>
              <w:t>ตุลาคม</w:t>
            </w:r>
          </w:p>
          <w:p w:rsidR="00E9729A" w:rsidRPr="00F72879" w:rsidRDefault="00E9729A" w:rsidP="00E9729A">
            <w:pPr>
              <w:spacing w:after="0" w:line="240" w:lineRule="auto"/>
              <w:jc w:val="center"/>
              <w:rPr>
                <w:sz w:val="28"/>
                <w:szCs w:val="28"/>
                <w:cs/>
              </w:rPr>
            </w:pPr>
            <w:r w:rsidRPr="00F72879">
              <w:rPr>
                <w:rFonts w:hint="cs"/>
                <w:sz w:val="28"/>
                <w:szCs w:val="28"/>
                <w:cs/>
              </w:rPr>
              <w:t>2559</w:t>
            </w:r>
          </w:p>
        </w:tc>
        <w:tc>
          <w:tcPr>
            <w:tcW w:w="900" w:type="dxa"/>
          </w:tcPr>
          <w:p w:rsidR="00E9729A" w:rsidRPr="00F72879" w:rsidRDefault="00E9729A" w:rsidP="00E9729A">
            <w:pPr>
              <w:spacing w:after="0" w:line="240" w:lineRule="auto"/>
              <w:jc w:val="center"/>
              <w:rPr>
                <w:sz w:val="28"/>
                <w:szCs w:val="28"/>
              </w:rPr>
            </w:pPr>
          </w:p>
          <w:p w:rsidR="00E9729A" w:rsidRPr="00F72879" w:rsidRDefault="00E9729A" w:rsidP="00E9729A">
            <w:pPr>
              <w:spacing w:after="0" w:line="240" w:lineRule="auto"/>
              <w:jc w:val="center"/>
              <w:rPr>
                <w:sz w:val="28"/>
                <w:szCs w:val="28"/>
              </w:rPr>
            </w:pPr>
            <w:r w:rsidRPr="00F72879">
              <w:rPr>
                <w:rFonts w:hint="cs"/>
                <w:sz w:val="28"/>
                <w:szCs w:val="28"/>
                <w:cs/>
              </w:rPr>
              <w:t>ตุลาคม</w:t>
            </w:r>
          </w:p>
          <w:p w:rsidR="00E9729A" w:rsidRPr="00F72879" w:rsidRDefault="00E9729A" w:rsidP="00E9729A">
            <w:pPr>
              <w:spacing w:after="0" w:line="240" w:lineRule="auto"/>
              <w:jc w:val="center"/>
              <w:rPr>
                <w:sz w:val="28"/>
                <w:szCs w:val="28"/>
                <w:cs/>
              </w:rPr>
            </w:pPr>
            <w:r w:rsidRPr="00F72879">
              <w:rPr>
                <w:rFonts w:hint="cs"/>
                <w:sz w:val="28"/>
                <w:szCs w:val="28"/>
                <w:cs/>
              </w:rPr>
              <w:t>2559</w:t>
            </w:r>
          </w:p>
        </w:tc>
        <w:tc>
          <w:tcPr>
            <w:tcW w:w="540" w:type="dxa"/>
          </w:tcPr>
          <w:p w:rsidR="00E9729A" w:rsidRPr="00867D6E" w:rsidRDefault="00E9729A" w:rsidP="00E9729A">
            <w:pPr>
              <w:spacing w:after="0" w:line="240" w:lineRule="auto"/>
              <w:jc w:val="center"/>
              <w:rPr>
                <w:color w:val="FF0000"/>
                <w:sz w:val="28"/>
                <w:szCs w:val="28"/>
                <w:cs/>
              </w:rPr>
            </w:pPr>
          </w:p>
        </w:tc>
        <w:tc>
          <w:tcPr>
            <w:tcW w:w="4973" w:type="dxa"/>
          </w:tcPr>
          <w:p w:rsidR="00E9729A" w:rsidRDefault="00E9729A" w:rsidP="00E9729A">
            <w:pPr>
              <w:spacing w:after="0" w:line="240" w:lineRule="auto"/>
              <w:jc w:val="center"/>
              <w:rPr>
                <w:color w:val="FF0000"/>
                <w:sz w:val="28"/>
                <w:szCs w:val="28"/>
              </w:rPr>
            </w:pPr>
          </w:p>
          <w:p w:rsidR="00E9729A" w:rsidRPr="00867D6E" w:rsidRDefault="00E9729A" w:rsidP="00E9729A">
            <w:pPr>
              <w:spacing w:after="0" w:line="240" w:lineRule="auto"/>
              <w:jc w:val="center"/>
              <w:rPr>
                <w:color w:val="FF0000"/>
                <w:sz w:val="28"/>
                <w:szCs w:val="28"/>
                <w:cs/>
              </w:rPr>
            </w:pPr>
          </w:p>
        </w:tc>
        <w:tc>
          <w:tcPr>
            <w:tcW w:w="1836" w:type="dxa"/>
          </w:tcPr>
          <w:p w:rsidR="00E9729A" w:rsidRPr="00797FF4" w:rsidRDefault="00E9729A" w:rsidP="00E9729A">
            <w:pPr>
              <w:spacing w:after="0" w:line="240" w:lineRule="auto"/>
              <w:rPr>
                <w:sz w:val="28"/>
                <w:szCs w:val="28"/>
                <w:rtl/>
                <w:cs/>
              </w:rPr>
            </w:pPr>
          </w:p>
        </w:tc>
      </w:tr>
      <w:tr w:rsidR="00E9729A" w:rsidRPr="00797FF4" w:rsidTr="00956347">
        <w:tc>
          <w:tcPr>
            <w:tcW w:w="2576" w:type="dxa"/>
            <w:vMerge/>
          </w:tcPr>
          <w:p w:rsidR="00E9729A" w:rsidRPr="00797FF4" w:rsidRDefault="00E9729A" w:rsidP="00E9729A">
            <w:pPr>
              <w:spacing w:after="0" w:line="240" w:lineRule="auto"/>
              <w:rPr>
                <w:sz w:val="28"/>
                <w:szCs w:val="28"/>
                <w:cs/>
              </w:rPr>
            </w:pPr>
          </w:p>
        </w:tc>
        <w:tc>
          <w:tcPr>
            <w:tcW w:w="3623" w:type="dxa"/>
          </w:tcPr>
          <w:p w:rsidR="00E9729A" w:rsidRDefault="00AE29B9" w:rsidP="00B40AF8">
            <w:pPr>
              <w:spacing w:after="0" w:line="240" w:lineRule="auto"/>
              <w:rPr>
                <w:sz w:val="28"/>
                <w:szCs w:val="28"/>
              </w:rPr>
            </w:pPr>
            <w:r>
              <w:rPr>
                <w:rFonts w:hint="cs"/>
                <w:sz w:val="28"/>
                <w:szCs w:val="28"/>
                <w:cs/>
              </w:rPr>
              <w:t>3</w:t>
            </w:r>
            <w:r w:rsidR="00E9729A" w:rsidRPr="00F72879">
              <w:rPr>
                <w:rFonts w:hint="cs"/>
                <w:sz w:val="28"/>
                <w:szCs w:val="28"/>
                <w:cs/>
              </w:rPr>
              <w:t>. จัด</w:t>
            </w:r>
            <w:r w:rsidR="00B40AF8">
              <w:rPr>
                <w:rFonts w:hint="cs"/>
                <w:sz w:val="28"/>
                <w:szCs w:val="28"/>
                <w:cs/>
              </w:rPr>
              <w:t>โครงการส่งเสริมสนับสนุนการประกันคุณภาพการศึกษาภายในมหาวิทยาลัย โดยกระบวนการจัดการความรู้ให้กับนักศึกษา (</w:t>
            </w:r>
            <w:r w:rsidR="00B40AF8">
              <w:rPr>
                <w:sz w:val="28"/>
                <w:szCs w:val="28"/>
              </w:rPr>
              <w:t>QA.KM</w:t>
            </w:r>
            <w:r w:rsidR="00B40AF8">
              <w:rPr>
                <w:rFonts w:hint="cs"/>
                <w:sz w:val="28"/>
                <w:szCs w:val="28"/>
                <w:cs/>
              </w:rPr>
              <w:t>)  กิจกรรมประกอบด้วย</w:t>
            </w:r>
          </w:p>
          <w:p w:rsidR="00B40AF8" w:rsidRDefault="00B40AF8" w:rsidP="00B40AF8">
            <w:pPr>
              <w:spacing w:after="0" w:line="240" w:lineRule="auto"/>
              <w:rPr>
                <w:sz w:val="28"/>
                <w:szCs w:val="28"/>
              </w:rPr>
            </w:pPr>
            <w:r>
              <w:rPr>
                <w:rFonts w:hint="cs"/>
                <w:sz w:val="28"/>
                <w:szCs w:val="28"/>
                <w:cs/>
              </w:rPr>
              <w:t xml:space="preserve">   -ตัวบ่งชี้การประกันคุณภาพการศึกษาที่นักศึกษาเกี่ยวข้อง</w:t>
            </w:r>
          </w:p>
          <w:p w:rsidR="00B40AF8" w:rsidRDefault="00B40AF8" w:rsidP="00B40AF8">
            <w:pPr>
              <w:spacing w:after="0" w:line="240" w:lineRule="auto"/>
              <w:rPr>
                <w:sz w:val="28"/>
                <w:szCs w:val="28"/>
              </w:rPr>
            </w:pPr>
            <w:r>
              <w:rPr>
                <w:rFonts w:hint="cs"/>
                <w:sz w:val="28"/>
                <w:szCs w:val="28"/>
                <w:cs/>
              </w:rPr>
              <w:t xml:space="preserve">  -การดำเนินงานตามกระบวนการคุณภาพ </w:t>
            </w:r>
            <w:r>
              <w:rPr>
                <w:sz w:val="28"/>
                <w:szCs w:val="28"/>
              </w:rPr>
              <w:t>PDCA</w:t>
            </w:r>
          </w:p>
          <w:p w:rsidR="00B40AF8" w:rsidRPr="00F72879" w:rsidRDefault="00B40AF8" w:rsidP="00B40AF8">
            <w:pPr>
              <w:spacing w:after="0" w:line="240" w:lineRule="auto"/>
              <w:rPr>
                <w:sz w:val="28"/>
                <w:szCs w:val="28"/>
                <w:cs/>
              </w:rPr>
            </w:pPr>
            <w:r>
              <w:rPr>
                <w:sz w:val="28"/>
                <w:szCs w:val="28"/>
              </w:rPr>
              <w:t xml:space="preserve">  -</w:t>
            </w:r>
            <w:r>
              <w:rPr>
                <w:rFonts w:hint="cs"/>
                <w:sz w:val="28"/>
                <w:szCs w:val="28"/>
                <w:cs/>
              </w:rPr>
              <w:t>การเขียนโครงการ/กิจกรรม โดยเน้นเรื่องการกำหนด</w:t>
            </w:r>
            <w:r w:rsidRPr="00D637FE">
              <w:rPr>
                <w:sz w:val="28"/>
                <w:szCs w:val="28"/>
                <w:cs/>
              </w:rPr>
              <w:t>ตัวชี้วัด</w:t>
            </w:r>
            <w:r>
              <w:rPr>
                <w:rFonts w:hint="cs"/>
                <w:sz w:val="28"/>
                <w:szCs w:val="28"/>
                <w:cs/>
              </w:rPr>
              <w:t xml:space="preserve">ให้สอดคล้องกับวัตถุประสงค์  โดย รศ.ดร.บัณฑิต  ฉัตรวิโรจน์  </w:t>
            </w:r>
            <w:r w:rsidR="003104C1">
              <w:rPr>
                <w:rFonts w:hint="cs"/>
                <w:sz w:val="28"/>
                <w:szCs w:val="28"/>
                <w:cs/>
              </w:rPr>
              <w:t>เป็นวิทยากร</w:t>
            </w:r>
            <w:r>
              <w:rPr>
                <w:rFonts w:hint="cs"/>
                <w:sz w:val="28"/>
                <w:szCs w:val="28"/>
                <w:cs/>
              </w:rPr>
              <w:t xml:space="preserve">   </w:t>
            </w:r>
          </w:p>
        </w:tc>
        <w:tc>
          <w:tcPr>
            <w:tcW w:w="1057" w:type="dxa"/>
          </w:tcPr>
          <w:p w:rsidR="00E9729A" w:rsidRPr="00F72879" w:rsidRDefault="00B40AF8" w:rsidP="00E9729A">
            <w:pPr>
              <w:spacing w:after="0" w:line="240" w:lineRule="auto"/>
              <w:jc w:val="center"/>
              <w:rPr>
                <w:sz w:val="24"/>
                <w:szCs w:val="24"/>
              </w:rPr>
            </w:pPr>
            <w:r>
              <w:rPr>
                <w:rFonts w:hint="cs"/>
                <w:sz w:val="24"/>
                <w:szCs w:val="24"/>
                <w:cs/>
              </w:rPr>
              <w:t>มกราคม</w:t>
            </w:r>
          </w:p>
          <w:p w:rsidR="00E9729A" w:rsidRPr="00F72879" w:rsidRDefault="00B40AF8" w:rsidP="00E9729A">
            <w:pPr>
              <w:spacing w:after="0" w:line="240" w:lineRule="auto"/>
              <w:jc w:val="center"/>
              <w:rPr>
                <w:sz w:val="24"/>
                <w:szCs w:val="24"/>
                <w:cs/>
              </w:rPr>
            </w:pPr>
            <w:r>
              <w:rPr>
                <w:rFonts w:hint="cs"/>
                <w:sz w:val="24"/>
                <w:szCs w:val="24"/>
                <w:cs/>
              </w:rPr>
              <w:t>2560</w:t>
            </w:r>
          </w:p>
        </w:tc>
        <w:tc>
          <w:tcPr>
            <w:tcW w:w="900" w:type="dxa"/>
          </w:tcPr>
          <w:p w:rsidR="00B40AF8" w:rsidRPr="00F72879" w:rsidRDefault="00B40AF8" w:rsidP="00B40AF8">
            <w:pPr>
              <w:spacing w:after="0" w:line="240" w:lineRule="auto"/>
              <w:jc w:val="center"/>
              <w:rPr>
                <w:sz w:val="24"/>
                <w:szCs w:val="24"/>
              </w:rPr>
            </w:pPr>
            <w:r>
              <w:rPr>
                <w:rFonts w:hint="cs"/>
                <w:sz w:val="24"/>
                <w:szCs w:val="24"/>
                <w:cs/>
              </w:rPr>
              <w:t>มกราคม</w:t>
            </w:r>
          </w:p>
          <w:p w:rsidR="00E9729A" w:rsidRPr="00F72879" w:rsidRDefault="00B40AF8" w:rsidP="00B40AF8">
            <w:pPr>
              <w:spacing w:after="0" w:line="240" w:lineRule="auto"/>
              <w:ind w:right="-132"/>
              <w:jc w:val="center"/>
              <w:rPr>
                <w:sz w:val="24"/>
                <w:szCs w:val="24"/>
                <w:cs/>
              </w:rPr>
            </w:pPr>
            <w:r>
              <w:rPr>
                <w:rFonts w:hint="cs"/>
                <w:sz w:val="24"/>
                <w:szCs w:val="24"/>
                <w:cs/>
              </w:rPr>
              <w:t>2560</w:t>
            </w:r>
          </w:p>
        </w:tc>
        <w:tc>
          <w:tcPr>
            <w:tcW w:w="540" w:type="dxa"/>
          </w:tcPr>
          <w:p w:rsidR="00E9729A" w:rsidRPr="00797FF4" w:rsidRDefault="00E9729A" w:rsidP="00E9729A">
            <w:pPr>
              <w:spacing w:after="0" w:line="240" w:lineRule="auto"/>
              <w:jc w:val="center"/>
              <w:rPr>
                <w:sz w:val="28"/>
                <w:szCs w:val="28"/>
                <w:cs/>
              </w:rPr>
            </w:pPr>
          </w:p>
        </w:tc>
        <w:tc>
          <w:tcPr>
            <w:tcW w:w="4973" w:type="dxa"/>
          </w:tcPr>
          <w:p w:rsidR="00E9729A" w:rsidRPr="00797FF4" w:rsidRDefault="00E9729A" w:rsidP="00E9729A">
            <w:pPr>
              <w:spacing w:after="0" w:line="240" w:lineRule="auto"/>
              <w:jc w:val="center"/>
              <w:rPr>
                <w:sz w:val="28"/>
                <w:szCs w:val="28"/>
                <w:cs/>
              </w:rPr>
            </w:pPr>
            <w:r>
              <w:rPr>
                <w:rFonts w:hint="cs"/>
                <w:sz w:val="28"/>
                <w:szCs w:val="28"/>
                <w:cs/>
              </w:rPr>
              <w:t xml:space="preserve">        </w:t>
            </w:r>
          </w:p>
        </w:tc>
        <w:tc>
          <w:tcPr>
            <w:tcW w:w="1836" w:type="dxa"/>
          </w:tcPr>
          <w:p w:rsidR="00E9729A" w:rsidRPr="00797FF4" w:rsidRDefault="00E9729A" w:rsidP="00E9729A">
            <w:pPr>
              <w:spacing w:after="0" w:line="240" w:lineRule="auto"/>
              <w:rPr>
                <w:sz w:val="28"/>
                <w:szCs w:val="28"/>
                <w:rtl/>
                <w:cs/>
              </w:rPr>
            </w:pPr>
          </w:p>
        </w:tc>
      </w:tr>
      <w:tr w:rsidR="00E9729A" w:rsidRPr="00797FF4" w:rsidTr="00956347">
        <w:tc>
          <w:tcPr>
            <w:tcW w:w="2576" w:type="dxa"/>
            <w:vMerge/>
          </w:tcPr>
          <w:p w:rsidR="00E9729A" w:rsidRPr="00797FF4" w:rsidRDefault="00E9729A" w:rsidP="00E9729A">
            <w:pPr>
              <w:spacing w:after="0" w:line="240" w:lineRule="auto"/>
              <w:rPr>
                <w:sz w:val="28"/>
                <w:szCs w:val="28"/>
                <w:cs/>
              </w:rPr>
            </w:pPr>
          </w:p>
        </w:tc>
        <w:tc>
          <w:tcPr>
            <w:tcW w:w="3623" w:type="dxa"/>
          </w:tcPr>
          <w:p w:rsidR="00E9729A" w:rsidRPr="00F72879" w:rsidRDefault="00AE29B9" w:rsidP="00E9729A">
            <w:pPr>
              <w:spacing w:after="0" w:line="240" w:lineRule="auto"/>
              <w:rPr>
                <w:sz w:val="28"/>
                <w:szCs w:val="28"/>
                <w:cs/>
              </w:rPr>
            </w:pPr>
            <w:r>
              <w:rPr>
                <w:rFonts w:hint="cs"/>
                <w:sz w:val="28"/>
                <w:szCs w:val="28"/>
                <w:cs/>
              </w:rPr>
              <w:t>4</w:t>
            </w:r>
            <w:r w:rsidR="00E9729A" w:rsidRPr="00F72879">
              <w:rPr>
                <w:rFonts w:hint="cs"/>
                <w:sz w:val="28"/>
                <w:szCs w:val="28"/>
                <w:cs/>
              </w:rPr>
              <w:t xml:space="preserve">. จัดประชุมสภาสมัยสามัญ (นัดพิเศษ) จัดโดยองค์การบริหารส่วนนักศึกษา   </w:t>
            </w:r>
          </w:p>
        </w:tc>
        <w:tc>
          <w:tcPr>
            <w:tcW w:w="1057" w:type="dxa"/>
          </w:tcPr>
          <w:p w:rsidR="00E9729A" w:rsidRPr="00F72879" w:rsidRDefault="00E9729A" w:rsidP="00E9729A">
            <w:pPr>
              <w:spacing w:after="0" w:line="240" w:lineRule="auto"/>
              <w:jc w:val="center"/>
              <w:rPr>
                <w:sz w:val="24"/>
                <w:szCs w:val="24"/>
              </w:rPr>
            </w:pPr>
            <w:r w:rsidRPr="00F72879">
              <w:rPr>
                <w:rFonts w:hint="cs"/>
                <w:sz w:val="24"/>
                <w:szCs w:val="24"/>
                <w:cs/>
              </w:rPr>
              <w:t xml:space="preserve">10 </w:t>
            </w:r>
          </w:p>
          <w:p w:rsidR="00E9729A" w:rsidRPr="00F72879" w:rsidRDefault="00E9729A" w:rsidP="00E9729A">
            <w:pPr>
              <w:spacing w:after="0" w:line="240" w:lineRule="auto"/>
              <w:jc w:val="center"/>
              <w:rPr>
                <w:sz w:val="24"/>
                <w:szCs w:val="24"/>
              </w:rPr>
            </w:pPr>
            <w:r w:rsidRPr="00F72879">
              <w:rPr>
                <w:rFonts w:hint="cs"/>
                <w:sz w:val="24"/>
                <w:szCs w:val="24"/>
                <w:cs/>
              </w:rPr>
              <w:t>ธันวาคม</w:t>
            </w:r>
          </w:p>
          <w:p w:rsidR="00E9729A" w:rsidRPr="00F72879" w:rsidRDefault="00E9729A" w:rsidP="00E9729A">
            <w:pPr>
              <w:spacing w:after="0" w:line="240" w:lineRule="auto"/>
              <w:jc w:val="center"/>
              <w:rPr>
                <w:sz w:val="24"/>
                <w:szCs w:val="24"/>
                <w:cs/>
              </w:rPr>
            </w:pPr>
            <w:r w:rsidRPr="00F72879">
              <w:rPr>
                <w:rFonts w:hint="cs"/>
                <w:sz w:val="24"/>
                <w:szCs w:val="24"/>
                <w:cs/>
              </w:rPr>
              <w:t>2559</w:t>
            </w:r>
          </w:p>
        </w:tc>
        <w:tc>
          <w:tcPr>
            <w:tcW w:w="900" w:type="dxa"/>
          </w:tcPr>
          <w:p w:rsidR="00E9729A" w:rsidRPr="00F72879" w:rsidRDefault="00E9729A" w:rsidP="00E9729A">
            <w:pPr>
              <w:spacing w:after="0" w:line="240" w:lineRule="auto"/>
              <w:jc w:val="center"/>
              <w:rPr>
                <w:sz w:val="24"/>
                <w:szCs w:val="24"/>
              </w:rPr>
            </w:pPr>
            <w:r w:rsidRPr="00F72879">
              <w:rPr>
                <w:rFonts w:hint="cs"/>
                <w:sz w:val="24"/>
                <w:szCs w:val="24"/>
                <w:cs/>
              </w:rPr>
              <w:t>20ธันวาคม</w:t>
            </w:r>
          </w:p>
          <w:p w:rsidR="00E9729A" w:rsidRPr="00F72879" w:rsidRDefault="00E9729A" w:rsidP="00E9729A">
            <w:pPr>
              <w:spacing w:after="0" w:line="240" w:lineRule="auto"/>
              <w:jc w:val="center"/>
              <w:rPr>
                <w:sz w:val="24"/>
                <w:szCs w:val="24"/>
                <w:cs/>
              </w:rPr>
            </w:pPr>
            <w:r w:rsidRPr="00F72879">
              <w:rPr>
                <w:rFonts w:hint="cs"/>
                <w:sz w:val="24"/>
                <w:szCs w:val="24"/>
                <w:cs/>
              </w:rPr>
              <w:t xml:space="preserve">2559 </w:t>
            </w:r>
          </w:p>
        </w:tc>
        <w:tc>
          <w:tcPr>
            <w:tcW w:w="540" w:type="dxa"/>
          </w:tcPr>
          <w:p w:rsidR="00E9729A" w:rsidRPr="00797FF4" w:rsidRDefault="00E9729A" w:rsidP="00E9729A">
            <w:pPr>
              <w:spacing w:after="0" w:line="240" w:lineRule="auto"/>
              <w:jc w:val="center"/>
              <w:rPr>
                <w:sz w:val="28"/>
                <w:szCs w:val="28"/>
                <w:cs/>
              </w:rPr>
            </w:pPr>
          </w:p>
        </w:tc>
        <w:tc>
          <w:tcPr>
            <w:tcW w:w="4973" w:type="dxa"/>
          </w:tcPr>
          <w:p w:rsidR="00E9729A" w:rsidRPr="00797FF4" w:rsidRDefault="00E9729A" w:rsidP="00E9729A">
            <w:pPr>
              <w:spacing w:after="0" w:line="240" w:lineRule="auto"/>
              <w:jc w:val="center"/>
              <w:rPr>
                <w:sz w:val="28"/>
                <w:szCs w:val="28"/>
                <w:cs/>
              </w:rPr>
            </w:pPr>
          </w:p>
        </w:tc>
        <w:tc>
          <w:tcPr>
            <w:tcW w:w="1836" w:type="dxa"/>
          </w:tcPr>
          <w:p w:rsidR="00E9729A" w:rsidRPr="00797FF4" w:rsidRDefault="00E9729A" w:rsidP="00E9729A">
            <w:pPr>
              <w:spacing w:after="0" w:line="240" w:lineRule="auto"/>
              <w:rPr>
                <w:sz w:val="28"/>
                <w:szCs w:val="28"/>
                <w:rtl/>
                <w:cs/>
              </w:rPr>
            </w:pPr>
          </w:p>
        </w:tc>
      </w:tr>
      <w:tr w:rsidR="00B50856" w:rsidRPr="00797FF4" w:rsidTr="00660A60">
        <w:trPr>
          <w:trHeight w:val="1475"/>
        </w:trPr>
        <w:tc>
          <w:tcPr>
            <w:tcW w:w="8156" w:type="dxa"/>
            <w:gridSpan w:val="4"/>
          </w:tcPr>
          <w:p w:rsidR="00B50856" w:rsidRPr="00EA3C2B" w:rsidRDefault="00B50856" w:rsidP="00B50856">
            <w:pPr>
              <w:spacing w:after="0" w:line="240" w:lineRule="auto"/>
              <w:jc w:val="center"/>
              <w:rPr>
                <w:sz w:val="28"/>
                <w:szCs w:val="28"/>
              </w:rPr>
            </w:pPr>
          </w:p>
          <w:p w:rsidR="00B50856" w:rsidRPr="00EA3C2B" w:rsidRDefault="00B50856" w:rsidP="00B50856">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w:t>
            </w:r>
            <w:r w:rsidRPr="00EA3C2B">
              <w:rPr>
                <w:rFonts w:hint="cs"/>
                <w:sz w:val="28"/>
                <w:szCs w:val="28"/>
                <w:cs/>
              </w:rPr>
              <w:t>9</w:t>
            </w:r>
            <w:r w:rsidRPr="00EA3C2B">
              <w:rPr>
                <w:sz w:val="28"/>
                <w:szCs w:val="28"/>
                <w:cs/>
              </w:rPr>
              <w:t xml:space="preserve"> เดือน  1 มิถุนายน-</w:t>
            </w:r>
            <w:r>
              <w:rPr>
                <w:rFonts w:hint="cs"/>
                <w:sz w:val="28"/>
                <w:szCs w:val="28"/>
                <w:cs/>
              </w:rPr>
              <w:t>28 กุมภาพันธ์</w:t>
            </w:r>
            <w:r w:rsidRPr="00EA3C2B">
              <w:rPr>
                <w:sz w:val="28"/>
                <w:szCs w:val="28"/>
                <w:cs/>
              </w:rPr>
              <w:t xml:space="preserve">  2</w:t>
            </w:r>
            <w:r w:rsidRPr="00EA3C2B">
              <w:rPr>
                <w:sz w:val="28"/>
                <w:szCs w:val="28"/>
              </w:rPr>
              <w:t>5</w:t>
            </w:r>
            <w:r w:rsidRPr="00EA3C2B">
              <w:rPr>
                <w:rFonts w:hint="cs"/>
                <w:sz w:val="28"/>
                <w:szCs w:val="28"/>
                <w:cs/>
              </w:rPr>
              <w:t>60</w:t>
            </w:r>
            <w:r w:rsidRPr="00EA3C2B">
              <w:rPr>
                <w:sz w:val="28"/>
                <w:szCs w:val="28"/>
                <w:cs/>
              </w:rPr>
              <w:t>)</w:t>
            </w:r>
          </w:p>
          <w:p w:rsidR="00B50856" w:rsidRPr="00EA3C2B" w:rsidRDefault="00B50856" w:rsidP="00B50856">
            <w:pPr>
              <w:spacing w:after="0" w:line="240" w:lineRule="auto"/>
              <w:jc w:val="center"/>
              <w:rPr>
                <w:sz w:val="28"/>
                <w:szCs w:val="28"/>
                <w:rtl/>
                <w:cs/>
              </w:rPr>
            </w:pPr>
          </w:p>
        </w:tc>
        <w:tc>
          <w:tcPr>
            <w:tcW w:w="7349" w:type="dxa"/>
            <w:gridSpan w:val="3"/>
          </w:tcPr>
          <w:p w:rsidR="00B50856" w:rsidRPr="00797FF4" w:rsidRDefault="00B50856" w:rsidP="00B50856">
            <w:pPr>
              <w:spacing w:after="0" w:line="240" w:lineRule="auto"/>
              <w:jc w:val="center"/>
              <w:rPr>
                <w:sz w:val="28"/>
                <w:szCs w:val="28"/>
              </w:rPr>
            </w:pPr>
            <w:r w:rsidRPr="00797FF4">
              <w:rPr>
                <w:sz w:val="28"/>
                <w:szCs w:val="28"/>
                <w:cs/>
              </w:rPr>
              <w:t>สูตรคำนวณ</w:t>
            </w:r>
          </w:p>
          <w:p w:rsidR="00B50856" w:rsidRPr="00797FF4" w:rsidRDefault="00B50856" w:rsidP="00B50856">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797FF4">
              <w:rPr>
                <w:sz w:val="28"/>
                <w:szCs w:val="28"/>
              </w:rPr>
              <w:t>x 100</w:t>
            </w:r>
          </w:p>
          <w:p w:rsidR="00B50856" w:rsidRPr="00797FF4" w:rsidRDefault="00B50856" w:rsidP="00B50856">
            <w:pPr>
              <w:spacing w:after="0" w:line="240" w:lineRule="auto"/>
              <w:jc w:val="center"/>
              <w:rPr>
                <w:sz w:val="28"/>
                <w:szCs w:val="28"/>
              </w:rPr>
            </w:pPr>
            <w:r w:rsidRPr="00797FF4">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797FF4">
              <w:rPr>
                <w:sz w:val="28"/>
                <w:szCs w:val="28"/>
              </w:rPr>
              <w:t xml:space="preserve">x 100 </w:t>
            </w:r>
            <w:r w:rsidRPr="00797FF4">
              <w:rPr>
                <w:sz w:val="28"/>
                <w:szCs w:val="28"/>
                <w:cs/>
              </w:rPr>
              <w:t>= .. %</w:t>
            </w:r>
          </w:p>
        </w:tc>
      </w:tr>
      <w:tr w:rsidR="00B50856" w:rsidRPr="00797FF4" w:rsidTr="00660A60">
        <w:trPr>
          <w:trHeight w:val="1475"/>
        </w:trPr>
        <w:tc>
          <w:tcPr>
            <w:tcW w:w="8156" w:type="dxa"/>
            <w:gridSpan w:val="4"/>
          </w:tcPr>
          <w:p w:rsidR="00B50856" w:rsidRPr="00EA3C2B" w:rsidRDefault="00B50856" w:rsidP="00B50856">
            <w:pPr>
              <w:spacing w:after="0" w:line="240" w:lineRule="auto"/>
              <w:jc w:val="center"/>
              <w:rPr>
                <w:b/>
                <w:bCs/>
                <w:sz w:val="28"/>
                <w:szCs w:val="28"/>
              </w:rPr>
            </w:pPr>
          </w:p>
          <w:p w:rsidR="00B50856" w:rsidRPr="00EA3C2B" w:rsidRDefault="00B50856" w:rsidP="00B50856">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12 เดือน  </w:t>
            </w:r>
            <w:r w:rsidRPr="00EA3C2B">
              <w:rPr>
                <w:rFonts w:hint="cs"/>
                <w:sz w:val="28"/>
                <w:szCs w:val="28"/>
                <w:cs/>
              </w:rPr>
              <w:t xml:space="preserve">1 </w:t>
            </w:r>
            <w:r>
              <w:rPr>
                <w:rFonts w:hint="cs"/>
                <w:sz w:val="28"/>
                <w:szCs w:val="28"/>
                <w:cs/>
              </w:rPr>
              <w:t>มิถุนายน</w:t>
            </w:r>
            <w:r w:rsidRPr="00EA3C2B">
              <w:rPr>
                <w:sz w:val="28"/>
                <w:szCs w:val="28"/>
                <w:cs/>
              </w:rPr>
              <w:t xml:space="preserve"> 2560 -30 พฤษภาคม 2560)</w:t>
            </w:r>
          </w:p>
          <w:p w:rsidR="00B50856" w:rsidRPr="00EA3C2B" w:rsidRDefault="00B50856" w:rsidP="00B50856">
            <w:pPr>
              <w:spacing w:after="0" w:line="240" w:lineRule="auto"/>
              <w:jc w:val="center"/>
              <w:rPr>
                <w:sz w:val="28"/>
                <w:szCs w:val="28"/>
              </w:rPr>
            </w:pPr>
          </w:p>
          <w:p w:rsidR="00B50856" w:rsidRPr="00EA3C2B" w:rsidRDefault="00B50856" w:rsidP="00B50856">
            <w:pPr>
              <w:spacing w:after="0" w:line="240" w:lineRule="auto"/>
              <w:jc w:val="center"/>
              <w:rPr>
                <w:sz w:val="28"/>
                <w:szCs w:val="28"/>
                <w:rtl/>
                <w:cs/>
              </w:rPr>
            </w:pPr>
          </w:p>
        </w:tc>
        <w:tc>
          <w:tcPr>
            <w:tcW w:w="7349" w:type="dxa"/>
            <w:gridSpan w:val="3"/>
          </w:tcPr>
          <w:p w:rsidR="00B50856" w:rsidRPr="00797FF4" w:rsidRDefault="00B50856" w:rsidP="00B50856">
            <w:pPr>
              <w:spacing w:after="0" w:line="240" w:lineRule="auto"/>
              <w:jc w:val="center"/>
              <w:rPr>
                <w:sz w:val="28"/>
                <w:szCs w:val="28"/>
              </w:rPr>
            </w:pPr>
            <w:r w:rsidRPr="00797FF4">
              <w:rPr>
                <w:sz w:val="28"/>
                <w:szCs w:val="28"/>
                <w:cs/>
              </w:rPr>
              <w:t>สูตรคำนวณ</w:t>
            </w:r>
          </w:p>
          <w:p w:rsidR="00B50856" w:rsidRPr="00797FF4" w:rsidRDefault="00B50856" w:rsidP="00B50856">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797FF4">
              <w:rPr>
                <w:sz w:val="28"/>
                <w:szCs w:val="28"/>
              </w:rPr>
              <w:t>x 100</w:t>
            </w:r>
          </w:p>
          <w:p w:rsidR="00B50856" w:rsidRPr="00797FF4" w:rsidRDefault="00B50856" w:rsidP="00B50856">
            <w:pPr>
              <w:spacing w:after="0" w:line="240" w:lineRule="auto"/>
              <w:jc w:val="center"/>
              <w:rPr>
                <w:sz w:val="28"/>
                <w:szCs w:val="28"/>
              </w:rPr>
            </w:pPr>
            <w:r w:rsidRPr="00797FF4">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797FF4">
              <w:rPr>
                <w:sz w:val="28"/>
                <w:szCs w:val="28"/>
              </w:rPr>
              <w:t xml:space="preserve">x 100 </w:t>
            </w:r>
            <w:r w:rsidRPr="00797FF4">
              <w:rPr>
                <w:sz w:val="28"/>
                <w:szCs w:val="28"/>
                <w:cs/>
              </w:rPr>
              <w:t>= .. %</w:t>
            </w:r>
          </w:p>
        </w:tc>
      </w:tr>
    </w:tbl>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AE29B9" w:rsidRDefault="00AE29B9" w:rsidP="00B4301F">
      <w:pPr>
        <w:pStyle w:val="a3"/>
        <w:spacing w:after="0" w:line="240" w:lineRule="auto"/>
        <w:ind w:left="0"/>
        <w:rPr>
          <w:b/>
          <w:bCs/>
          <w:sz w:val="32"/>
          <w:szCs w:val="32"/>
        </w:rPr>
      </w:pPr>
    </w:p>
    <w:p w:rsidR="00B4301F" w:rsidRPr="00797FF4" w:rsidRDefault="00B4301F" w:rsidP="00B4301F">
      <w:pPr>
        <w:pStyle w:val="a3"/>
        <w:spacing w:after="0" w:line="240" w:lineRule="auto"/>
        <w:ind w:left="0"/>
        <w:rPr>
          <w:b/>
          <w:bCs/>
          <w:sz w:val="32"/>
          <w:szCs w:val="32"/>
        </w:rPr>
      </w:pPr>
      <w:r w:rsidRPr="00797FF4">
        <w:rPr>
          <w:b/>
          <w:bCs/>
          <w:sz w:val="32"/>
          <w:szCs w:val="32"/>
          <w:cs/>
        </w:rPr>
        <w:lastRenderedPageBreak/>
        <w:t xml:space="preserve">องค์ประกอบที่ </w:t>
      </w:r>
      <w:r w:rsidRPr="00797FF4">
        <w:rPr>
          <w:b/>
          <w:bCs/>
          <w:sz w:val="32"/>
          <w:szCs w:val="32"/>
        </w:rPr>
        <w:t xml:space="preserve">2: </w:t>
      </w:r>
      <w:r w:rsidRPr="00797FF4">
        <w:rPr>
          <w:b/>
          <w:bCs/>
          <w:sz w:val="32"/>
          <w:szCs w:val="32"/>
          <w:cs/>
        </w:rPr>
        <w:t>การวิจัย</w:t>
      </w:r>
    </w:p>
    <w:p w:rsidR="00B4301F" w:rsidRPr="00797FF4" w:rsidRDefault="00B4301F">
      <w:pPr>
        <w:rPr>
          <w:sz w:val="16"/>
          <w:szCs w:val="16"/>
        </w:rPr>
      </w:pPr>
    </w:p>
    <w:tbl>
      <w:tblPr>
        <w:tblW w:w="15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851"/>
        <w:gridCol w:w="850"/>
        <w:gridCol w:w="851"/>
        <w:gridCol w:w="4029"/>
        <w:gridCol w:w="1836"/>
      </w:tblGrid>
      <w:tr w:rsidR="00B4301F" w:rsidRPr="00797FF4" w:rsidTr="00CE6D73">
        <w:trPr>
          <w:tblHeader/>
        </w:trPr>
        <w:tc>
          <w:tcPr>
            <w:tcW w:w="2552"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1) ข้อเสนอแนะจาก</w:t>
            </w:r>
          </w:p>
          <w:p w:rsidR="00B4301F" w:rsidRPr="00797FF4" w:rsidRDefault="00B4301F" w:rsidP="00CE6D73">
            <w:pPr>
              <w:spacing w:after="0" w:line="240" w:lineRule="auto"/>
              <w:jc w:val="center"/>
              <w:rPr>
                <w:b/>
                <w:bCs/>
                <w:sz w:val="28"/>
                <w:szCs w:val="28"/>
                <w:cs/>
              </w:rPr>
            </w:pPr>
            <w:r w:rsidRPr="00797FF4">
              <w:rPr>
                <w:b/>
                <w:bCs/>
                <w:sz w:val="28"/>
                <w:szCs w:val="28"/>
                <w:cs/>
              </w:rPr>
              <w:t>การตรวจประเมินคุณภาพการศึกษาภายใน</w:t>
            </w:r>
          </w:p>
        </w:tc>
        <w:tc>
          <w:tcPr>
            <w:tcW w:w="4536" w:type="dxa"/>
            <w:vMerge w:val="restart"/>
            <w:vAlign w:val="center"/>
          </w:tcPr>
          <w:p w:rsidR="00B4301F" w:rsidRPr="00797FF4" w:rsidRDefault="00B4301F" w:rsidP="00CE6D73">
            <w:pPr>
              <w:spacing w:after="0" w:line="240" w:lineRule="auto"/>
              <w:jc w:val="center"/>
              <w:rPr>
                <w:b/>
                <w:bCs/>
                <w:sz w:val="28"/>
                <w:szCs w:val="28"/>
                <w:rtl/>
                <w:cs/>
              </w:rPr>
            </w:pPr>
            <w:r w:rsidRPr="00797FF4">
              <w:rPr>
                <w:b/>
                <w:bCs/>
                <w:sz w:val="28"/>
                <w:szCs w:val="28"/>
                <w:cs/>
              </w:rPr>
              <w:t>2)โครงการ</w:t>
            </w:r>
            <w:r w:rsidRPr="00797FF4">
              <w:rPr>
                <w:b/>
                <w:bCs/>
                <w:sz w:val="28"/>
                <w:szCs w:val="28"/>
                <w:rtl/>
                <w:cs/>
              </w:rPr>
              <w:t>/กิจกรรม</w:t>
            </w:r>
          </w:p>
          <w:p w:rsidR="00B4301F" w:rsidRPr="00797FF4" w:rsidRDefault="00B4301F" w:rsidP="00CE6D73">
            <w:pPr>
              <w:spacing w:after="0" w:line="240" w:lineRule="auto"/>
              <w:jc w:val="center"/>
              <w:rPr>
                <w:b/>
                <w:bCs/>
                <w:sz w:val="28"/>
                <w:szCs w:val="28"/>
              </w:rPr>
            </w:pPr>
            <w:r w:rsidRPr="00797FF4">
              <w:rPr>
                <w:b/>
                <w:bCs/>
                <w:sz w:val="28"/>
                <w:szCs w:val="28"/>
                <w:cs/>
              </w:rPr>
              <w:t xml:space="preserve">ที่ดำเนินงานในปีการศึกษา </w:t>
            </w:r>
            <w:r w:rsidRPr="00797FF4">
              <w:rPr>
                <w:b/>
                <w:bCs/>
                <w:sz w:val="28"/>
                <w:szCs w:val="28"/>
                <w:rtl/>
                <w:cs/>
              </w:rPr>
              <w:t>2559</w:t>
            </w:r>
          </w:p>
          <w:p w:rsidR="00B4301F" w:rsidRPr="00797FF4" w:rsidRDefault="00B4301F" w:rsidP="00CE6D73">
            <w:pPr>
              <w:spacing w:after="0" w:line="240" w:lineRule="auto"/>
              <w:jc w:val="center"/>
              <w:rPr>
                <w:b/>
                <w:bCs/>
                <w:sz w:val="28"/>
                <w:szCs w:val="28"/>
              </w:rPr>
            </w:pPr>
          </w:p>
          <w:p w:rsidR="00B4301F" w:rsidRPr="00797FF4" w:rsidRDefault="00B4301F" w:rsidP="00CE6D73">
            <w:pPr>
              <w:spacing w:after="0" w:line="240" w:lineRule="auto"/>
              <w:jc w:val="center"/>
              <w:rPr>
                <w:b/>
                <w:bCs/>
                <w:sz w:val="28"/>
                <w:szCs w:val="28"/>
              </w:rPr>
            </w:pPr>
          </w:p>
        </w:tc>
        <w:tc>
          <w:tcPr>
            <w:tcW w:w="1701" w:type="dxa"/>
            <w:gridSpan w:val="2"/>
            <w:vAlign w:val="center"/>
          </w:tcPr>
          <w:p w:rsidR="00B4301F" w:rsidRPr="00797FF4" w:rsidRDefault="00B4301F" w:rsidP="00CE6D73">
            <w:pPr>
              <w:spacing w:after="0" w:line="240" w:lineRule="auto"/>
              <w:jc w:val="center"/>
              <w:rPr>
                <w:b/>
                <w:bCs/>
                <w:sz w:val="28"/>
                <w:szCs w:val="28"/>
              </w:rPr>
            </w:pPr>
            <w:r w:rsidRPr="00797FF4">
              <w:rPr>
                <w:b/>
                <w:bCs/>
                <w:sz w:val="28"/>
                <w:szCs w:val="28"/>
                <w:cs/>
              </w:rPr>
              <w:t>(ระบุ ว/ด/ป)</w:t>
            </w:r>
          </w:p>
          <w:p w:rsidR="00B4301F" w:rsidRPr="00797FF4" w:rsidRDefault="00B4301F" w:rsidP="00CE6D73">
            <w:pPr>
              <w:spacing w:after="0" w:line="240" w:lineRule="auto"/>
              <w:jc w:val="center"/>
              <w:rPr>
                <w:b/>
                <w:bCs/>
                <w:sz w:val="28"/>
                <w:szCs w:val="28"/>
              </w:rPr>
            </w:pPr>
            <w:r w:rsidRPr="00797FF4">
              <w:rPr>
                <w:b/>
                <w:bCs/>
                <w:sz w:val="28"/>
                <w:szCs w:val="28"/>
                <w:cs/>
              </w:rPr>
              <w:t>ในการดำเนินการ</w:t>
            </w:r>
          </w:p>
        </w:tc>
        <w:tc>
          <w:tcPr>
            <w:tcW w:w="851" w:type="dxa"/>
            <w:vMerge w:val="restart"/>
            <w:textDirection w:val="btLr"/>
            <w:vAlign w:val="center"/>
          </w:tcPr>
          <w:p w:rsidR="00B4301F" w:rsidRPr="00797FF4" w:rsidRDefault="00B4301F" w:rsidP="00CE6D73">
            <w:pPr>
              <w:spacing w:after="0" w:line="240" w:lineRule="auto"/>
              <w:ind w:left="113" w:right="113"/>
              <w:jc w:val="center"/>
              <w:rPr>
                <w:b/>
                <w:bCs/>
                <w:sz w:val="28"/>
                <w:szCs w:val="28"/>
              </w:rPr>
            </w:pPr>
            <w:r w:rsidRPr="00797FF4">
              <w:rPr>
                <w:b/>
                <w:bCs/>
                <w:sz w:val="28"/>
                <w:szCs w:val="28"/>
                <w:cs/>
              </w:rPr>
              <w:t>5) งบประมาณ</w:t>
            </w:r>
          </w:p>
        </w:tc>
        <w:tc>
          <w:tcPr>
            <w:tcW w:w="4029"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 xml:space="preserve">6) ผลการดำเนินงาน/ร้อยละความสำเร็จในการดำเนินการ (รอบ </w:t>
            </w:r>
            <w:r w:rsidR="006876B2">
              <w:rPr>
                <w:rFonts w:hint="cs"/>
                <w:b/>
                <w:bCs/>
                <w:sz w:val="28"/>
                <w:szCs w:val="28"/>
                <w:cs/>
              </w:rPr>
              <w:t>9</w:t>
            </w:r>
            <w:r w:rsidRPr="00797FF4">
              <w:rPr>
                <w:b/>
                <w:bCs/>
                <w:sz w:val="28"/>
                <w:szCs w:val="28"/>
                <w:cs/>
              </w:rPr>
              <w:t xml:space="preserve"> เดือนและ 12 เดือน</w:t>
            </w:r>
            <w:r w:rsidRPr="00797FF4">
              <w:rPr>
                <w:rFonts w:hint="cs"/>
                <w:b/>
                <w:bCs/>
                <w:sz w:val="28"/>
                <w:szCs w:val="28"/>
                <w:cs/>
              </w:rPr>
              <w:t>)</w:t>
            </w:r>
          </w:p>
          <w:p w:rsidR="00B4301F" w:rsidRPr="00797FF4" w:rsidRDefault="00B4301F" w:rsidP="00CE6D73">
            <w:pPr>
              <w:spacing w:after="0" w:line="240" w:lineRule="auto"/>
              <w:jc w:val="center"/>
              <w:rPr>
                <w:sz w:val="28"/>
                <w:szCs w:val="28"/>
              </w:rPr>
            </w:pPr>
          </w:p>
        </w:tc>
        <w:tc>
          <w:tcPr>
            <w:tcW w:w="1836"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7) ผู้รับผิดชอบ</w:t>
            </w:r>
          </w:p>
          <w:p w:rsidR="00B4301F" w:rsidRPr="00797FF4" w:rsidRDefault="00B4301F" w:rsidP="00CE6D73">
            <w:pPr>
              <w:spacing w:after="0" w:line="240" w:lineRule="auto"/>
              <w:jc w:val="center"/>
              <w:rPr>
                <w:b/>
                <w:bCs/>
                <w:sz w:val="28"/>
                <w:szCs w:val="28"/>
              </w:rPr>
            </w:pPr>
            <w:r w:rsidRPr="00797FF4">
              <w:rPr>
                <w:b/>
                <w:bCs/>
                <w:sz w:val="28"/>
                <w:szCs w:val="28"/>
                <w:rtl/>
                <w:cs/>
              </w:rPr>
              <w:t>(ระบุชื่อคน)</w:t>
            </w:r>
          </w:p>
        </w:tc>
      </w:tr>
      <w:tr w:rsidR="00B4301F" w:rsidRPr="00797FF4" w:rsidTr="00CE6D73">
        <w:trPr>
          <w:cantSplit/>
          <w:trHeight w:val="1291"/>
          <w:tblHeader/>
        </w:trPr>
        <w:tc>
          <w:tcPr>
            <w:tcW w:w="2552" w:type="dxa"/>
            <w:vMerge/>
          </w:tcPr>
          <w:p w:rsidR="00B4301F" w:rsidRPr="00797FF4" w:rsidRDefault="00B4301F" w:rsidP="00CE6D73">
            <w:pPr>
              <w:spacing w:after="0" w:line="240" w:lineRule="auto"/>
              <w:jc w:val="center"/>
              <w:rPr>
                <w:sz w:val="28"/>
                <w:szCs w:val="28"/>
              </w:rPr>
            </w:pPr>
          </w:p>
        </w:tc>
        <w:tc>
          <w:tcPr>
            <w:tcW w:w="4536" w:type="dxa"/>
            <w:vMerge/>
          </w:tcPr>
          <w:p w:rsidR="00B4301F" w:rsidRPr="00797FF4" w:rsidRDefault="00B4301F" w:rsidP="00CE6D73">
            <w:pPr>
              <w:spacing w:after="0" w:line="240" w:lineRule="auto"/>
              <w:jc w:val="center"/>
              <w:rPr>
                <w:sz w:val="28"/>
                <w:szCs w:val="28"/>
              </w:rPr>
            </w:pPr>
          </w:p>
        </w:tc>
        <w:tc>
          <w:tcPr>
            <w:tcW w:w="851" w:type="dxa"/>
            <w:textDirection w:val="btLr"/>
          </w:tcPr>
          <w:p w:rsidR="00B4301F" w:rsidRPr="00797FF4" w:rsidRDefault="00B4301F" w:rsidP="00CE6D73">
            <w:pPr>
              <w:spacing w:after="0" w:line="240" w:lineRule="auto"/>
              <w:ind w:left="113" w:right="113"/>
              <w:jc w:val="center"/>
              <w:rPr>
                <w:b/>
                <w:bCs/>
                <w:sz w:val="28"/>
                <w:szCs w:val="28"/>
              </w:rPr>
            </w:pPr>
            <w:r w:rsidRPr="00797FF4">
              <w:rPr>
                <w:b/>
                <w:bCs/>
                <w:sz w:val="28"/>
                <w:szCs w:val="28"/>
                <w:cs/>
              </w:rPr>
              <w:t>3) วันเริ่มดำเนินการ</w:t>
            </w:r>
          </w:p>
        </w:tc>
        <w:tc>
          <w:tcPr>
            <w:tcW w:w="850" w:type="dxa"/>
            <w:textDirection w:val="btLr"/>
          </w:tcPr>
          <w:p w:rsidR="00B4301F" w:rsidRPr="00797FF4" w:rsidRDefault="00B4301F" w:rsidP="00CE6D73">
            <w:pPr>
              <w:spacing w:after="0" w:line="240" w:lineRule="auto"/>
              <w:ind w:left="113" w:right="113"/>
              <w:jc w:val="center"/>
              <w:rPr>
                <w:b/>
                <w:bCs/>
                <w:sz w:val="28"/>
                <w:szCs w:val="28"/>
              </w:rPr>
            </w:pPr>
            <w:r w:rsidRPr="00797FF4">
              <w:rPr>
                <w:b/>
                <w:bCs/>
                <w:sz w:val="28"/>
                <w:szCs w:val="28"/>
                <w:cs/>
              </w:rPr>
              <w:t>4) วันสิ้นสุดดำเนินการ</w:t>
            </w:r>
          </w:p>
        </w:tc>
        <w:tc>
          <w:tcPr>
            <w:tcW w:w="851" w:type="dxa"/>
            <w:vMerge/>
          </w:tcPr>
          <w:p w:rsidR="00B4301F" w:rsidRPr="00797FF4" w:rsidRDefault="00B4301F" w:rsidP="00CE6D73">
            <w:pPr>
              <w:spacing w:after="0" w:line="240" w:lineRule="auto"/>
              <w:jc w:val="center"/>
              <w:rPr>
                <w:b/>
                <w:bCs/>
                <w:sz w:val="28"/>
                <w:szCs w:val="28"/>
              </w:rPr>
            </w:pPr>
          </w:p>
        </w:tc>
        <w:tc>
          <w:tcPr>
            <w:tcW w:w="4029" w:type="dxa"/>
            <w:vMerge/>
          </w:tcPr>
          <w:p w:rsidR="00B4301F" w:rsidRPr="00797FF4" w:rsidRDefault="00B4301F" w:rsidP="00CE6D73">
            <w:pPr>
              <w:spacing w:after="0" w:line="240" w:lineRule="auto"/>
              <w:jc w:val="center"/>
              <w:rPr>
                <w:sz w:val="28"/>
                <w:szCs w:val="28"/>
              </w:rPr>
            </w:pPr>
          </w:p>
        </w:tc>
        <w:tc>
          <w:tcPr>
            <w:tcW w:w="1836" w:type="dxa"/>
            <w:vMerge/>
          </w:tcPr>
          <w:p w:rsidR="00B4301F" w:rsidRPr="00797FF4" w:rsidRDefault="00B4301F" w:rsidP="00CE6D73">
            <w:pPr>
              <w:spacing w:after="0" w:line="240" w:lineRule="auto"/>
              <w:jc w:val="center"/>
              <w:rPr>
                <w:sz w:val="28"/>
                <w:szCs w:val="28"/>
              </w:rPr>
            </w:pPr>
          </w:p>
        </w:tc>
      </w:tr>
      <w:tr w:rsidR="00AA5095" w:rsidRPr="00797FF4" w:rsidTr="005375C3">
        <w:trPr>
          <w:trHeight w:val="1898"/>
        </w:trPr>
        <w:tc>
          <w:tcPr>
            <w:tcW w:w="2552" w:type="dxa"/>
          </w:tcPr>
          <w:p w:rsidR="00AA5095" w:rsidRPr="00797FF4" w:rsidRDefault="00AA5095" w:rsidP="00AA5095">
            <w:pPr>
              <w:autoSpaceDE w:val="0"/>
              <w:autoSpaceDN w:val="0"/>
              <w:adjustRightInd w:val="0"/>
              <w:spacing w:after="0" w:line="240" w:lineRule="auto"/>
              <w:rPr>
                <w:b/>
                <w:bCs/>
                <w:sz w:val="28"/>
                <w:szCs w:val="28"/>
              </w:rPr>
            </w:pPr>
            <w:r w:rsidRPr="00797FF4">
              <w:rPr>
                <w:b/>
                <w:bCs/>
                <w:sz w:val="28"/>
                <w:szCs w:val="28"/>
                <w:cs/>
              </w:rPr>
              <w:t>แนวทางเสริมจุดแข็ง</w:t>
            </w:r>
          </w:p>
          <w:p w:rsidR="00AA5095" w:rsidRPr="00797FF4" w:rsidRDefault="00AA5095" w:rsidP="00AA5095">
            <w:pPr>
              <w:pStyle w:val="a3"/>
              <w:spacing w:after="0" w:line="240" w:lineRule="auto"/>
              <w:ind w:left="0"/>
              <w:rPr>
                <w:color w:val="000000"/>
                <w:sz w:val="28"/>
                <w:rtl/>
                <w:cs/>
              </w:rPr>
            </w:pPr>
            <w:r w:rsidRPr="00797FF4">
              <w:rPr>
                <w:sz w:val="28"/>
                <w:cs/>
              </w:rPr>
              <w:t>1. ควรมีการทบทวนภาระงานสอนขั้นต่ำให้เหมาะสมและเอื้อต่อการผลิตผลงานวิจัยที่มีคุณภาพ</w:t>
            </w:r>
          </w:p>
        </w:tc>
        <w:tc>
          <w:tcPr>
            <w:tcW w:w="4536" w:type="dxa"/>
          </w:tcPr>
          <w:p w:rsidR="00896862" w:rsidRDefault="00896862" w:rsidP="00AA5095">
            <w:pPr>
              <w:spacing w:after="0" w:line="240" w:lineRule="auto"/>
              <w:rPr>
                <w:sz w:val="28"/>
                <w:szCs w:val="28"/>
              </w:rPr>
            </w:pPr>
          </w:p>
          <w:p w:rsidR="00AA5095" w:rsidRPr="00797FF4" w:rsidRDefault="00AA5095" w:rsidP="00AA5095">
            <w:pPr>
              <w:spacing w:after="0" w:line="240" w:lineRule="auto"/>
              <w:rPr>
                <w:sz w:val="28"/>
                <w:szCs w:val="28"/>
              </w:rPr>
            </w:pPr>
            <w:r w:rsidRPr="00797FF4">
              <w:rPr>
                <w:rFonts w:hint="cs"/>
                <w:sz w:val="28"/>
                <w:szCs w:val="28"/>
                <w:cs/>
              </w:rPr>
              <w:t>จัดทำข้อบังคับมหาวิทยาลัยราชภัฏกำแพงเพชร ว่าด้วยการกำหนดภาระงานทางวิชาการของผู้ดำรงตำแหน่งอาจารย์  ผู้ช่วยศาสตราจารย์ รองศาสตราจารย์  และศาสตราจารย์  พ.ศ.2559</w:t>
            </w:r>
          </w:p>
          <w:p w:rsidR="00AA5095" w:rsidRPr="00797FF4" w:rsidRDefault="00AA5095" w:rsidP="00AA5095">
            <w:pPr>
              <w:spacing w:after="0" w:line="240" w:lineRule="auto"/>
              <w:rPr>
                <w:sz w:val="28"/>
                <w:szCs w:val="28"/>
                <w:cs/>
              </w:rPr>
            </w:pPr>
          </w:p>
        </w:tc>
        <w:tc>
          <w:tcPr>
            <w:tcW w:w="851" w:type="dxa"/>
          </w:tcPr>
          <w:p w:rsidR="00896862" w:rsidRDefault="00896862" w:rsidP="00AA5095">
            <w:pPr>
              <w:spacing w:after="0" w:line="240" w:lineRule="auto"/>
              <w:jc w:val="center"/>
              <w:rPr>
                <w:sz w:val="28"/>
                <w:szCs w:val="28"/>
              </w:rPr>
            </w:pPr>
          </w:p>
          <w:p w:rsidR="00AA5095" w:rsidRPr="00797FF4" w:rsidRDefault="00AA5095" w:rsidP="00AA5095">
            <w:pPr>
              <w:spacing w:after="0" w:line="240" w:lineRule="auto"/>
              <w:jc w:val="center"/>
              <w:rPr>
                <w:sz w:val="28"/>
                <w:szCs w:val="28"/>
              </w:rPr>
            </w:pPr>
            <w:r w:rsidRPr="00797FF4">
              <w:rPr>
                <w:rFonts w:hint="cs"/>
                <w:sz w:val="28"/>
                <w:szCs w:val="28"/>
                <w:cs/>
              </w:rPr>
              <w:t>28 มกราคม 2559</w:t>
            </w:r>
          </w:p>
        </w:tc>
        <w:tc>
          <w:tcPr>
            <w:tcW w:w="850" w:type="dxa"/>
          </w:tcPr>
          <w:p w:rsidR="00896862" w:rsidRDefault="00896862" w:rsidP="00AA5095">
            <w:pPr>
              <w:spacing w:after="0" w:line="240" w:lineRule="auto"/>
              <w:jc w:val="center"/>
              <w:rPr>
                <w:sz w:val="28"/>
                <w:szCs w:val="28"/>
              </w:rPr>
            </w:pPr>
          </w:p>
          <w:p w:rsidR="00AA5095" w:rsidRPr="00797FF4" w:rsidRDefault="00AA5095" w:rsidP="00AA5095">
            <w:pPr>
              <w:spacing w:after="0" w:line="240" w:lineRule="auto"/>
              <w:jc w:val="center"/>
              <w:rPr>
                <w:sz w:val="28"/>
                <w:szCs w:val="28"/>
              </w:rPr>
            </w:pPr>
            <w:r w:rsidRPr="00797FF4">
              <w:rPr>
                <w:rFonts w:hint="cs"/>
                <w:sz w:val="28"/>
                <w:szCs w:val="28"/>
                <w:cs/>
              </w:rPr>
              <w:t>28 มกราคม  2559</w:t>
            </w:r>
          </w:p>
        </w:tc>
        <w:tc>
          <w:tcPr>
            <w:tcW w:w="851" w:type="dxa"/>
          </w:tcPr>
          <w:p w:rsidR="00AA5095" w:rsidRPr="00797FF4" w:rsidRDefault="00AA5095" w:rsidP="00AA5095">
            <w:pPr>
              <w:spacing w:after="0" w:line="240" w:lineRule="auto"/>
              <w:jc w:val="center"/>
              <w:rPr>
                <w:sz w:val="28"/>
                <w:szCs w:val="28"/>
              </w:rPr>
            </w:pPr>
          </w:p>
        </w:tc>
        <w:tc>
          <w:tcPr>
            <w:tcW w:w="4029" w:type="dxa"/>
          </w:tcPr>
          <w:p w:rsidR="00F72879" w:rsidRPr="00F72879" w:rsidRDefault="00D8689F" w:rsidP="00D8689F">
            <w:pPr>
              <w:spacing w:after="0" w:line="240" w:lineRule="auto"/>
              <w:jc w:val="center"/>
              <w:rPr>
                <w:sz w:val="28"/>
                <w:szCs w:val="28"/>
              </w:rPr>
            </w:pPr>
            <w:r>
              <w:rPr>
                <w:rFonts w:hint="cs"/>
                <w:sz w:val="28"/>
                <w:szCs w:val="28"/>
                <w:cs/>
              </w:rPr>
              <w:t xml:space="preserve">ดำเนินการสำเร็จร้อยละ </w:t>
            </w:r>
            <w:r w:rsidR="00F72879">
              <w:rPr>
                <w:sz w:val="28"/>
                <w:szCs w:val="28"/>
              </w:rPr>
              <w:t>100</w:t>
            </w:r>
          </w:p>
          <w:p w:rsidR="00AA5095" w:rsidRPr="00797FF4" w:rsidRDefault="00AA5095" w:rsidP="00AA5095">
            <w:pPr>
              <w:spacing w:after="0" w:line="240" w:lineRule="auto"/>
              <w:rPr>
                <w:sz w:val="28"/>
                <w:szCs w:val="28"/>
              </w:rPr>
            </w:pPr>
            <w:r w:rsidRPr="00797FF4">
              <w:rPr>
                <w:rFonts w:hint="cs"/>
                <w:sz w:val="28"/>
                <w:szCs w:val="28"/>
                <w:cs/>
              </w:rPr>
              <w:t>ข้อ 5  ข้าราชการพลเรือนในสถาบันอุดมศึกษาซึ่งดำรงทางวิชาการ ให้มีภาระงานไม่น้อยกว่าสัปดาห์ละสามสิบห้าชั่วโมงต่อสัปดาห์  ต่อภาคการศึกษาปกติ  โดยแยกภาระงาน  (หน้า2)  ดังนี้</w:t>
            </w:r>
          </w:p>
          <w:p w:rsidR="00AA5095" w:rsidRPr="00797FF4" w:rsidRDefault="00AA5095" w:rsidP="00AA5095">
            <w:pPr>
              <w:spacing w:after="0" w:line="240" w:lineRule="auto"/>
              <w:rPr>
                <w:sz w:val="28"/>
                <w:szCs w:val="28"/>
              </w:rPr>
            </w:pPr>
            <w:r w:rsidRPr="00797FF4">
              <w:rPr>
                <w:rFonts w:hint="cs"/>
                <w:sz w:val="28"/>
                <w:szCs w:val="28"/>
                <w:cs/>
              </w:rPr>
              <w:t xml:space="preserve">  (1) ภาระงานสอน  ผู้ดำรงตำแหน่งทางวิชาการ ให้มีภาระงานสอนไม่น้อยกว่าสิบห้าชั่วโมงต่อสัปดาห์ต่อภาคการศึกษาปกติหรือให้มีภาระงานสอนไม่น้อยกว่า สามรายวิชา  และมีจำนวนชั่วโมงสอนรวมแล้วไม่น้อยกว่าสิบสองชั่วโมง  ดังนี้ ให้ถือเป็นภาระงานสอนสิบห้าชั่วโมงต่อสัปดาห์  และหากกรณีเป็นการสอนรายวิชาที่มีผู้สอนร่วมกันหลายคน  ภาระงานสอนแต่ละคนต้องไม่น้อยกว่า  สิบห้าชั่วโมงต่อสัปดาห์  ต่อภาคการศึกษาปกติ  ทั้งนี้โดยให้คิดสัดส่วนนับตามจำนวนชั่วโมงที่สอนจริง  </w:t>
            </w:r>
          </w:p>
          <w:p w:rsidR="005D3F5F" w:rsidRPr="00797FF4" w:rsidRDefault="00AA5095" w:rsidP="00F72879">
            <w:pPr>
              <w:spacing w:after="0" w:line="240" w:lineRule="auto"/>
              <w:rPr>
                <w:sz w:val="28"/>
                <w:szCs w:val="28"/>
                <w:cs/>
              </w:rPr>
            </w:pPr>
            <w:r w:rsidRPr="00797FF4">
              <w:rPr>
                <w:rFonts w:hint="cs"/>
                <w:sz w:val="28"/>
                <w:szCs w:val="28"/>
                <w:cs/>
              </w:rPr>
              <w:t xml:space="preserve">  (2)  ภาระงานวิจัยและงานวิชาการอื่น ผู้ดำรงตำแหน่งทางวิชาการ ให้มีภาระงานวิจัยและงานวิชาการไม่น้อยกว่าสิบชั่วโมงต่อสัปดาห์  ต่อภาคการศึกษาปกติ  หรือเมื่อคำนวณนับแล้ว  ให้มี</w:t>
            </w:r>
          </w:p>
        </w:tc>
        <w:tc>
          <w:tcPr>
            <w:tcW w:w="1836" w:type="dxa"/>
          </w:tcPr>
          <w:p w:rsidR="005E7134" w:rsidRPr="00953FEC" w:rsidRDefault="005E7134" w:rsidP="00AA5095">
            <w:pPr>
              <w:spacing w:after="0" w:line="240" w:lineRule="auto"/>
              <w:rPr>
                <w:sz w:val="28"/>
                <w:szCs w:val="28"/>
              </w:rPr>
            </w:pPr>
          </w:p>
          <w:p w:rsidR="00AA5095" w:rsidRPr="00953FEC" w:rsidRDefault="00AA5095" w:rsidP="00AA5095">
            <w:pPr>
              <w:spacing w:after="0" w:line="240" w:lineRule="auto"/>
              <w:rPr>
                <w:sz w:val="28"/>
                <w:szCs w:val="28"/>
              </w:rPr>
            </w:pPr>
            <w:r w:rsidRPr="00953FEC">
              <w:rPr>
                <w:rFonts w:hint="cs"/>
                <w:sz w:val="28"/>
                <w:szCs w:val="28"/>
                <w:cs/>
              </w:rPr>
              <w:t>-ผศ.วิสิฐ ธัญญะวัน</w:t>
            </w:r>
          </w:p>
          <w:p w:rsidR="00953FEC" w:rsidRDefault="00AA5095" w:rsidP="00AA5095">
            <w:pPr>
              <w:spacing w:after="0" w:line="240" w:lineRule="auto"/>
              <w:rPr>
                <w:sz w:val="28"/>
                <w:szCs w:val="28"/>
              </w:rPr>
            </w:pPr>
            <w:r w:rsidRPr="00953FEC">
              <w:rPr>
                <w:rFonts w:hint="cs"/>
                <w:sz w:val="28"/>
                <w:szCs w:val="28"/>
                <w:cs/>
              </w:rPr>
              <w:t xml:space="preserve">-น.ส.คนึงนิจ  </w:t>
            </w:r>
          </w:p>
          <w:p w:rsidR="00AA5095" w:rsidRPr="00953FEC" w:rsidRDefault="00953FEC" w:rsidP="00AA5095">
            <w:pPr>
              <w:spacing w:after="0" w:line="240" w:lineRule="auto"/>
              <w:rPr>
                <w:sz w:val="28"/>
                <w:szCs w:val="28"/>
              </w:rPr>
            </w:pPr>
            <w:r>
              <w:rPr>
                <w:rFonts w:hint="cs"/>
                <w:sz w:val="28"/>
                <w:szCs w:val="28"/>
                <w:cs/>
              </w:rPr>
              <w:t xml:space="preserve">      </w:t>
            </w:r>
            <w:r w:rsidR="00AA5095" w:rsidRPr="00953FEC">
              <w:rPr>
                <w:rFonts w:hint="cs"/>
                <w:sz w:val="28"/>
                <w:szCs w:val="28"/>
                <w:cs/>
              </w:rPr>
              <w:t>สรรค์พงษ์</w:t>
            </w:r>
          </w:p>
          <w:p w:rsidR="00953FEC" w:rsidRDefault="00AA5095" w:rsidP="00AA5095">
            <w:pPr>
              <w:spacing w:after="0" w:line="240" w:lineRule="auto"/>
              <w:rPr>
                <w:sz w:val="28"/>
                <w:szCs w:val="28"/>
              </w:rPr>
            </w:pPr>
            <w:r w:rsidRPr="00953FEC">
              <w:rPr>
                <w:rFonts w:hint="cs"/>
                <w:sz w:val="28"/>
                <w:szCs w:val="28"/>
                <w:cs/>
              </w:rPr>
              <w:t xml:space="preserve">-น.ส.มุกดา  </w:t>
            </w:r>
          </w:p>
          <w:p w:rsidR="00AA5095" w:rsidRPr="00953FEC" w:rsidRDefault="00953FEC" w:rsidP="00AA5095">
            <w:pPr>
              <w:spacing w:after="0" w:line="240" w:lineRule="auto"/>
              <w:rPr>
                <w:sz w:val="28"/>
                <w:szCs w:val="28"/>
              </w:rPr>
            </w:pPr>
            <w:r>
              <w:rPr>
                <w:rFonts w:hint="cs"/>
                <w:sz w:val="28"/>
                <w:szCs w:val="28"/>
                <w:cs/>
              </w:rPr>
              <w:t xml:space="preserve">      </w:t>
            </w:r>
            <w:r w:rsidR="00AA5095" w:rsidRPr="00953FEC">
              <w:rPr>
                <w:rFonts w:hint="cs"/>
                <w:sz w:val="28"/>
                <w:szCs w:val="28"/>
                <w:cs/>
              </w:rPr>
              <w:t>สุวรรณธนิกา</w:t>
            </w:r>
          </w:p>
          <w:p w:rsidR="00AA5095" w:rsidRPr="00953FEC" w:rsidRDefault="00AA5095" w:rsidP="00AA5095">
            <w:pPr>
              <w:spacing w:after="0" w:line="240" w:lineRule="auto"/>
              <w:rPr>
                <w:sz w:val="28"/>
                <w:szCs w:val="28"/>
              </w:rPr>
            </w:pPr>
          </w:p>
        </w:tc>
      </w:tr>
      <w:tr w:rsidR="00AA5095" w:rsidRPr="00797FF4" w:rsidTr="00377E56">
        <w:trPr>
          <w:trHeight w:val="296"/>
        </w:trPr>
        <w:tc>
          <w:tcPr>
            <w:tcW w:w="2552" w:type="dxa"/>
          </w:tcPr>
          <w:p w:rsidR="00AA5095" w:rsidRPr="00797FF4" w:rsidRDefault="00AA5095" w:rsidP="00AA5095">
            <w:pPr>
              <w:autoSpaceDE w:val="0"/>
              <w:autoSpaceDN w:val="0"/>
              <w:adjustRightInd w:val="0"/>
              <w:spacing w:after="0" w:line="240" w:lineRule="auto"/>
              <w:rPr>
                <w:color w:val="000000"/>
                <w:sz w:val="28"/>
                <w:szCs w:val="28"/>
                <w:cs/>
              </w:rPr>
            </w:pPr>
          </w:p>
        </w:tc>
        <w:tc>
          <w:tcPr>
            <w:tcW w:w="4536" w:type="dxa"/>
          </w:tcPr>
          <w:p w:rsidR="00AA5095" w:rsidRPr="00797FF4" w:rsidRDefault="00AA5095" w:rsidP="00AA5095">
            <w:pPr>
              <w:spacing w:after="0" w:line="240" w:lineRule="auto"/>
              <w:rPr>
                <w:sz w:val="28"/>
                <w:szCs w:val="28"/>
              </w:rPr>
            </w:pPr>
          </w:p>
        </w:tc>
        <w:tc>
          <w:tcPr>
            <w:tcW w:w="851" w:type="dxa"/>
          </w:tcPr>
          <w:p w:rsidR="00AA5095" w:rsidRPr="00797FF4" w:rsidRDefault="00AA5095" w:rsidP="00AA5095">
            <w:pPr>
              <w:spacing w:after="0" w:line="240" w:lineRule="auto"/>
              <w:jc w:val="center"/>
              <w:rPr>
                <w:sz w:val="28"/>
                <w:szCs w:val="28"/>
                <w:cs/>
              </w:rPr>
            </w:pPr>
          </w:p>
        </w:tc>
        <w:tc>
          <w:tcPr>
            <w:tcW w:w="850" w:type="dxa"/>
          </w:tcPr>
          <w:p w:rsidR="00AA5095" w:rsidRPr="00797FF4" w:rsidRDefault="00AA5095" w:rsidP="00AA5095">
            <w:pPr>
              <w:spacing w:after="0" w:line="240" w:lineRule="auto"/>
              <w:jc w:val="center"/>
              <w:rPr>
                <w:sz w:val="28"/>
                <w:szCs w:val="28"/>
                <w:cs/>
              </w:rPr>
            </w:pPr>
          </w:p>
        </w:tc>
        <w:tc>
          <w:tcPr>
            <w:tcW w:w="851" w:type="dxa"/>
          </w:tcPr>
          <w:p w:rsidR="00AA5095" w:rsidRPr="00797FF4" w:rsidRDefault="00AA5095" w:rsidP="00AA5095">
            <w:pPr>
              <w:spacing w:after="0" w:line="240" w:lineRule="auto"/>
              <w:jc w:val="center"/>
              <w:rPr>
                <w:sz w:val="28"/>
                <w:szCs w:val="28"/>
              </w:rPr>
            </w:pPr>
          </w:p>
        </w:tc>
        <w:tc>
          <w:tcPr>
            <w:tcW w:w="4029" w:type="dxa"/>
          </w:tcPr>
          <w:p w:rsidR="00AA5095" w:rsidRPr="00797FF4" w:rsidRDefault="00AA5095" w:rsidP="00AA5095">
            <w:pPr>
              <w:spacing w:after="0" w:line="240" w:lineRule="auto"/>
              <w:rPr>
                <w:sz w:val="28"/>
                <w:szCs w:val="28"/>
              </w:rPr>
            </w:pPr>
            <w:r w:rsidRPr="00797FF4">
              <w:rPr>
                <w:rFonts w:hint="cs"/>
                <w:sz w:val="28"/>
                <w:szCs w:val="28"/>
                <w:cs/>
              </w:rPr>
              <w:t>(จำนวนไม่น้อยกว่าหนึ่งร้อยห้าสิบชั่วโมงต่อภาคการศึกษาปกติ</w:t>
            </w:r>
          </w:p>
          <w:p w:rsidR="00AA5095" w:rsidRPr="00797FF4" w:rsidRDefault="00AA5095" w:rsidP="00AA5095">
            <w:pPr>
              <w:spacing w:after="0" w:line="240" w:lineRule="auto"/>
              <w:rPr>
                <w:sz w:val="28"/>
                <w:szCs w:val="28"/>
              </w:rPr>
            </w:pPr>
            <w:r w:rsidRPr="00797FF4">
              <w:rPr>
                <w:rFonts w:hint="cs"/>
                <w:sz w:val="28"/>
                <w:szCs w:val="28"/>
                <w:cs/>
              </w:rPr>
              <w:t>(3) ภาระงานบริการวิชาการ ทำนุบำรุงศิลปวัฒนธรรม  และงานอื่น ๆ ให้มีภาระงานครบทั้งสามด้านไม่น้อยกว่าสิบชั่วโมงต่อสัปดาห์  ต่อภาคการศึกษาปกติ  หรือเมื่อคำนวณนับแล้ว  ให้มีจำนวนไม่น้อยกว่าหนึ่งร้อยห้าสิบชั่วโมงต่อภาคการศึกษาปกติ</w:t>
            </w:r>
          </w:p>
          <w:p w:rsidR="00AA5095" w:rsidRPr="00797FF4" w:rsidRDefault="00AA5095" w:rsidP="00AA5095">
            <w:pPr>
              <w:spacing w:after="0" w:line="240" w:lineRule="auto"/>
              <w:rPr>
                <w:sz w:val="28"/>
                <w:szCs w:val="28"/>
              </w:rPr>
            </w:pPr>
            <w:r w:rsidRPr="00797FF4">
              <w:rPr>
                <w:rFonts w:hint="cs"/>
                <w:sz w:val="28"/>
                <w:szCs w:val="28"/>
                <w:cs/>
              </w:rPr>
              <w:t xml:space="preserve">  ในกรณีที่ผู้ดำรงตำแหน่งทางวิชาการคนใด  มีภาร</w:t>
            </w:r>
            <w:r w:rsidR="00A93FF1">
              <w:rPr>
                <w:rFonts w:hint="cs"/>
                <w:sz w:val="28"/>
                <w:szCs w:val="28"/>
                <w:cs/>
              </w:rPr>
              <w:t>ะ</w:t>
            </w:r>
            <w:r w:rsidRPr="00797FF4">
              <w:rPr>
                <w:rFonts w:hint="cs"/>
                <w:sz w:val="28"/>
                <w:szCs w:val="28"/>
                <w:cs/>
              </w:rPr>
              <w:t>งานสอนเกินกำหนดตาม (1) ให้คำนวณนับเป็นจำนวนภาระงานตาม (2)  แต่เมื่อรวมกันแล้วต้องไม่น้อยกว่า สิบชั่วโมงต่อสัปดาห์ต่อภาคการศึกษาปกติ  หรือหากเป็นกรณีที่มีภาระงานสอนน้อยกว่าสิบห้าชั่วโมงต่อสัปดาห์  ต่อภาคการศึกษาปกติ ตาม(1)  แต่มีภาระงานตาม (2)  มากกว่าสิบชั่วโมงต่อสัปดาห์  ต่อภาคการศึกษา ปกติ  ให้คำนวณนับภาระงานตาม (2)  เป็นจำนวนภาระงานสอนตาม (1)  แต่เมื่อรวมกันแล้วต้องไม่น้อยกว่าสิบห้าชั่วโมงต่อสัปดาห์  ต่อภาคการศึกษาปกติ</w:t>
            </w:r>
          </w:p>
          <w:p w:rsidR="00AA5095" w:rsidRPr="00797FF4" w:rsidRDefault="00AA5095" w:rsidP="00AA5095">
            <w:pPr>
              <w:spacing w:after="0" w:line="240" w:lineRule="auto"/>
              <w:rPr>
                <w:sz w:val="28"/>
                <w:szCs w:val="28"/>
              </w:rPr>
            </w:pPr>
            <w:r w:rsidRPr="00797FF4">
              <w:rPr>
                <w:rFonts w:hint="cs"/>
                <w:sz w:val="28"/>
                <w:szCs w:val="28"/>
                <w:cs/>
              </w:rPr>
              <w:t xml:space="preserve">  สำหรับหลักเกณฑ์การคิดจำนวนชั่วโมง  การปฏิบัติงานของแต่ละภาระงานให้จัดทำเป็นประกาศมหาวิทยาลัย</w:t>
            </w:r>
          </w:p>
        </w:tc>
        <w:tc>
          <w:tcPr>
            <w:tcW w:w="1836" w:type="dxa"/>
          </w:tcPr>
          <w:p w:rsidR="00AA5095" w:rsidRPr="00797FF4" w:rsidRDefault="00AA5095" w:rsidP="00AA5095">
            <w:pPr>
              <w:spacing w:after="0" w:line="240" w:lineRule="auto"/>
              <w:rPr>
                <w:sz w:val="24"/>
                <w:szCs w:val="24"/>
                <w:cs/>
              </w:rPr>
            </w:pPr>
          </w:p>
        </w:tc>
      </w:tr>
      <w:tr w:rsidR="00AA5095" w:rsidRPr="00797FF4" w:rsidTr="00377E56">
        <w:trPr>
          <w:trHeight w:val="1196"/>
        </w:trPr>
        <w:tc>
          <w:tcPr>
            <w:tcW w:w="2552" w:type="dxa"/>
          </w:tcPr>
          <w:p w:rsidR="00AA5095" w:rsidRPr="00797FF4" w:rsidRDefault="00AA5095" w:rsidP="00AA5095">
            <w:pPr>
              <w:autoSpaceDE w:val="0"/>
              <w:autoSpaceDN w:val="0"/>
              <w:adjustRightInd w:val="0"/>
              <w:spacing w:after="0" w:line="240" w:lineRule="auto"/>
              <w:rPr>
                <w:color w:val="000000"/>
                <w:sz w:val="28"/>
                <w:szCs w:val="28"/>
                <w:cs/>
              </w:rPr>
            </w:pPr>
          </w:p>
        </w:tc>
        <w:tc>
          <w:tcPr>
            <w:tcW w:w="4536" w:type="dxa"/>
          </w:tcPr>
          <w:p w:rsidR="00AA5095" w:rsidRPr="00797FF4" w:rsidRDefault="00AA5095" w:rsidP="00AA5095">
            <w:pPr>
              <w:spacing w:after="0" w:line="240" w:lineRule="auto"/>
              <w:rPr>
                <w:sz w:val="28"/>
                <w:szCs w:val="28"/>
                <w:cs/>
              </w:rPr>
            </w:pPr>
          </w:p>
        </w:tc>
        <w:tc>
          <w:tcPr>
            <w:tcW w:w="851" w:type="dxa"/>
          </w:tcPr>
          <w:p w:rsidR="00AA5095" w:rsidRPr="00797FF4" w:rsidRDefault="00AA5095" w:rsidP="00AA5095">
            <w:pPr>
              <w:spacing w:after="0" w:line="240" w:lineRule="auto"/>
              <w:jc w:val="center"/>
              <w:rPr>
                <w:sz w:val="28"/>
                <w:szCs w:val="28"/>
                <w:cs/>
              </w:rPr>
            </w:pPr>
          </w:p>
        </w:tc>
        <w:tc>
          <w:tcPr>
            <w:tcW w:w="850" w:type="dxa"/>
          </w:tcPr>
          <w:p w:rsidR="00AA5095" w:rsidRPr="00797FF4" w:rsidRDefault="00AA5095" w:rsidP="00AA5095">
            <w:pPr>
              <w:spacing w:after="0" w:line="240" w:lineRule="auto"/>
              <w:jc w:val="center"/>
              <w:rPr>
                <w:sz w:val="28"/>
                <w:szCs w:val="28"/>
                <w:cs/>
              </w:rPr>
            </w:pPr>
          </w:p>
        </w:tc>
        <w:tc>
          <w:tcPr>
            <w:tcW w:w="851" w:type="dxa"/>
          </w:tcPr>
          <w:p w:rsidR="00AA5095" w:rsidRPr="00797FF4" w:rsidRDefault="00AA5095" w:rsidP="00AA5095">
            <w:pPr>
              <w:spacing w:after="0" w:line="240" w:lineRule="auto"/>
              <w:jc w:val="center"/>
              <w:rPr>
                <w:sz w:val="28"/>
                <w:szCs w:val="28"/>
              </w:rPr>
            </w:pPr>
          </w:p>
        </w:tc>
        <w:tc>
          <w:tcPr>
            <w:tcW w:w="4029" w:type="dxa"/>
          </w:tcPr>
          <w:p w:rsidR="0018797B" w:rsidRPr="00797FF4" w:rsidRDefault="00AA5095" w:rsidP="00AA5095">
            <w:pPr>
              <w:spacing w:after="0" w:line="240" w:lineRule="auto"/>
              <w:rPr>
                <w:sz w:val="28"/>
                <w:szCs w:val="28"/>
                <w:cs/>
              </w:rPr>
            </w:pPr>
            <w:r w:rsidRPr="00797FF4">
              <w:rPr>
                <w:rFonts w:hint="cs"/>
                <w:sz w:val="28"/>
                <w:szCs w:val="28"/>
                <w:cs/>
              </w:rPr>
              <w:t>ซึ่ง</w:t>
            </w:r>
            <w:r w:rsidRPr="00593F60">
              <w:rPr>
                <w:rFonts w:hint="cs"/>
                <w:sz w:val="28"/>
                <w:szCs w:val="28"/>
                <w:cs/>
              </w:rPr>
              <w:t xml:space="preserve">ข้อบังคับข้างต้น ให้แจ้งให้กับบุคลากรสายสอนทุกคณะ  และเผยแพร่ผ่านเว็บไซต์  </w:t>
            </w:r>
            <w:r w:rsidR="00533AAC" w:rsidRPr="00593F60">
              <w:rPr>
                <w:sz w:val="28"/>
                <w:szCs w:val="28"/>
              </w:rPr>
              <w:t>http://ga.kpru.ac.th/laws/pdf/75.pdf</w:t>
            </w:r>
          </w:p>
        </w:tc>
        <w:tc>
          <w:tcPr>
            <w:tcW w:w="1836" w:type="dxa"/>
          </w:tcPr>
          <w:p w:rsidR="00AA5095" w:rsidRPr="00797FF4" w:rsidRDefault="00AA5095" w:rsidP="00AA5095">
            <w:pPr>
              <w:spacing w:after="0" w:line="240" w:lineRule="auto"/>
              <w:rPr>
                <w:sz w:val="24"/>
                <w:szCs w:val="24"/>
                <w:cs/>
              </w:rPr>
            </w:pPr>
          </w:p>
        </w:tc>
      </w:tr>
      <w:tr w:rsidR="000E4315" w:rsidRPr="00797FF4" w:rsidTr="00377262">
        <w:trPr>
          <w:trHeight w:val="449"/>
        </w:trPr>
        <w:tc>
          <w:tcPr>
            <w:tcW w:w="2552" w:type="dxa"/>
          </w:tcPr>
          <w:p w:rsidR="000E4315" w:rsidRPr="00797FF4" w:rsidRDefault="000E4315" w:rsidP="000E4315">
            <w:pPr>
              <w:pStyle w:val="a3"/>
              <w:spacing w:after="0" w:line="240" w:lineRule="auto"/>
              <w:ind w:left="0"/>
              <w:rPr>
                <w:b/>
                <w:bCs/>
                <w:sz w:val="28"/>
                <w:rtl/>
                <w:cs/>
              </w:rPr>
            </w:pPr>
            <w:r w:rsidRPr="00797FF4">
              <w:rPr>
                <w:sz w:val="28"/>
                <w:cs/>
              </w:rPr>
              <w:t>2. ผลงานส่วนใหญ่เผยแพร่ในเอกสารสืบเนื่องจากการประชุมสัมมนาทางวิชาการ  ดังนั้น มหาวิทยาลัยควรหามาตรการสนับสนุนและสร้างแรงจูงใจให้มีการตีพิมพ์ผลงานวิจัยในวารสารทางวิชาการที่มีคุณภาพมากขึ้น</w:t>
            </w:r>
          </w:p>
        </w:tc>
        <w:tc>
          <w:tcPr>
            <w:tcW w:w="4536" w:type="dxa"/>
          </w:tcPr>
          <w:p w:rsidR="000E4315" w:rsidRPr="009A78C5" w:rsidRDefault="000E4315" w:rsidP="000E4315">
            <w:pPr>
              <w:spacing w:after="0"/>
              <w:rPr>
                <w:sz w:val="28"/>
                <w:szCs w:val="28"/>
              </w:rPr>
            </w:pPr>
            <w:r w:rsidRPr="009A78C5">
              <w:rPr>
                <w:rFonts w:hint="cs"/>
                <w:sz w:val="28"/>
                <w:szCs w:val="28"/>
                <w:cs/>
              </w:rPr>
              <w:t>กำหนดมาตรการสนับสนุนและสร้างแรงจูงใจสำหรับการตีพิมพ์ในวารสารที่มีคุณภาพสูงขึ้น ดังนี้</w:t>
            </w:r>
          </w:p>
          <w:p w:rsidR="000E4315" w:rsidRPr="009A78C5" w:rsidRDefault="000E4315" w:rsidP="000E4315">
            <w:pPr>
              <w:spacing w:after="0"/>
              <w:ind w:firstLine="360"/>
              <w:rPr>
                <w:sz w:val="28"/>
                <w:szCs w:val="28"/>
                <w:cs/>
              </w:rPr>
            </w:pPr>
            <w:r w:rsidRPr="009A78C5">
              <w:rPr>
                <w:rFonts w:hint="cs"/>
                <w:sz w:val="28"/>
                <w:szCs w:val="28"/>
                <w:cs/>
              </w:rPr>
              <w:t>1. เพิ่มเงินรางวัลสำหรับนักวิจัยที่มีผลงานตีพิมพ์ในวารสารที่มีคุณภาพ</w:t>
            </w:r>
          </w:p>
          <w:p w:rsidR="000E4315" w:rsidRPr="009A78C5" w:rsidRDefault="000E4315" w:rsidP="000E4315">
            <w:pPr>
              <w:spacing w:after="0"/>
              <w:ind w:firstLine="360"/>
              <w:rPr>
                <w:sz w:val="28"/>
                <w:szCs w:val="28"/>
              </w:rPr>
            </w:pPr>
            <w:r w:rsidRPr="009A78C5">
              <w:rPr>
                <w:rFonts w:hint="cs"/>
                <w:sz w:val="28"/>
                <w:szCs w:val="28"/>
                <w:cs/>
              </w:rPr>
              <w:t xml:space="preserve">2. มอบเกียรติบัตรให้นักวิจัยที่มีจำนวนผลงานตีพิมพ์ในวารสารที่มีคุณภาพสูงสุดของแต่ละคณะ </w:t>
            </w:r>
          </w:p>
          <w:p w:rsidR="000E4315" w:rsidRPr="009A78C5" w:rsidRDefault="000E4315" w:rsidP="000E4315">
            <w:pPr>
              <w:spacing w:after="0"/>
              <w:ind w:firstLine="360"/>
              <w:rPr>
                <w:sz w:val="28"/>
                <w:szCs w:val="28"/>
                <w:cs/>
              </w:rPr>
            </w:pPr>
            <w:r w:rsidRPr="009A78C5">
              <w:rPr>
                <w:rFonts w:hint="cs"/>
                <w:sz w:val="28"/>
                <w:szCs w:val="28"/>
                <w:cs/>
              </w:rPr>
              <w:t>3. เผยแพร่สถิติการตีพิมพ์ผลงานวิชาการของแต่ละหลักสูตร ประกาศให้ทราบโดยทั่วกัน</w:t>
            </w:r>
          </w:p>
        </w:tc>
        <w:tc>
          <w:tcPr>
            <w:tcW w:w="851" w:type="dxa"/>
          </w:tcPr>
          <w:p w:rsidR="000E4315" w:rsidRPr="00841B39" w:rsidRDefault="00841B39" w:rsidP="000E4315">
            <w:pPr>
              <w:spacing w:after="0" w:line="240" w:lineRule="auto"/>
              <w:jc w:val="center"/>
              <w:rPr>
                <w:sz w:val="20"/>
                <w:szCs w:val="20"/>
              </w:rPr>
            </w:pPr>
            <w:r w:rsidRPr="00841B39">
              <w:rPr>
                <w:rFonts w:hint="cs"/>
                <w:sz w:val="20"/>
                <w:szCs w:val="20"/>
                <w:cs/>
              </w:rPr>
              <w:t>มกราคม</w:t>
            </w:r>
            <w:r w:rsidR="000E4315" w:rsidRPr="00841B39">
              <w:rPr>
                <w:rFonts w:hint="cs"/>
                <w:sz w:val="20"/>
                <w:szCs w:val="20"/>
                <w:cs/>
              </w:rPr>
              <w:t xml:space="preserve"> </w:t>
            </w:r>
            <w:r w:rsidR="000E4315" w:rsidRPr="00841B39">
              <w:rPr>
                <w:sz w:val="20"/>
                <w:szCs w:val="20"/>
              </w:rPr>
              <w:t>2560</w:t>
            </w:r>
          </w:p>
        </w:tc>
        <w:tc>
          <w:tcPr>
            <w:tcW w:w="850" w:type="dxa"/>
          </w:tcPr>
          <w:p w:rsidR="000E4315" w:rsidRPr="00841B39" w:rsidRDefault="00841B39" w:rsidP="000E4315">
            <w:pPr>
              <w:spacing w:after="0" w:line="240" w:lineRule="auto"/>
              <w:jc w:val="center"/>
              <w:rPr>
                <w:sz w:val="20"/>
                <w:szCs w:val="20"/>
              </w:rPr>
            </w:pPr>
            <w:r w:rsidRPr="00841B39">
              <w:rPr>
                <w:rFonts w:hint="cs"/>
                <w:sz w:val="20"/>
                <w:szCs w:val="20"/>
                <w:cs/>
              </w:rPr>
              <w:t>ธันวาคม</w:t>
            </w:r>
            <w:r w:rsidR="000E4315" w:rsidRPr="00841B39">
              <w:rPr>
                <w:sz w:val="20"/>
                <w:szCs w:val="20"/>
              </w:rPr>
              <w:t>2560</w:t>
            </w:r>
          </w:p>
        </w:tc>
        <w:tc>
          <w:tcPr>
            <w:tcW w:w="851" w:type="dxa"/>
          </w:tcPr>
          <w:p w:rsidR="000E4315" w:rsidRPr="00797FF4" w:rsidRDefault="000E4315" w:rsidP="000E4315">
            <w:pPr>
              <w:spacing w:after="0" w:line="240" w:lineRule="auto"/>
              <w:jc w:val="center"/>
              <w:rPr>
                <w:sz w:val="28"/>
                <w:szCs w:val="28"/>
                <w:cs/>
              </w:rPr>
            </w:pPr>
          </w:p>
        </w:tc>
        <w:tc>
          <w:tcPr>
            <w:tcW w:w="4029" w:type="dxa"/>
          </w:tcPr>
          <w:p w:rsidR="000E4315" w:rsidRPr="00797FF4" w:rsidRDefault="000E4315" w:rsidP="000E4315">
            <w:pPr>
              <w:spacing w:after="0" w:line="240" w:lineRule="auto"/>
              <w:jc w:val="center"/>
              <w:rPr>
                <w:sz w:val="28"/>
                <w:szCs w:val="28"/>
              </w:rPr>
            </w:pPr>
          </w:p>
        </w:tc>
        <w:tc>
          <w:tcPr>
            <w:tcW w:w="1836" w:type="dxa"/>
            <w:vMerge w:val="restart"/>
          </w:tcPr>
          <w:p w:rsidR="000E4315" w:rsidRPr="00956167" w:rsidRDefault="000E4315" w:rsidP="000E4315">
            <w:pPr>
              <w:spacing w:after="0" w:line="240" w:lineRule="auto"/>
              <w:rPr>
                <w:sz w:val="28"/>
                <w:szCs w:val="28"/>
              </w:rPr>
            </w:pPr>
            <w:r w:rsidRPr="00956167">
              <w:rPr>
                <w:rFonts w:hint="cs"/>
                <w:sz w:val="28"/>
                <w:szCs w:val="28"/>
                <w:cs/>
              </w:rPr>
              <w:t>-ผศ.วิสิฐ  ธัญญะวัน</w:t>
            </w:r>
          </w:p>
          <w:p w:rsidR="000E4315" w:rsidRPr="00956167" w:rsidRDefault="000E4315" w:rsidP="000E4315">
            <w:pPr>
              <w:spacing w:after="0" w:line="240" w:lineRule="auto"/>
              <w:rPr>
                <w:sz w:val="28"/>
                <w:szCs w:val="28"/>
              </w:rPr>
            </w:pPr>
            <w:r w:rsidRPr="00956167">
              <w:rPr>
                <w:rFonts w:hint="cs"/>
                <w:sz w:val="28"/>
                <w:szCs w:val="28"/>
                <w:cs/>
              </w:rPr>
              <w:t xml:space="preserve">-ดร.สุภาพร  </w:t>
            </w:r>
          </w:p>
          <w:p w:rsidR="000E4315" w:rsidRPr="00956167" w:rsidRDefault="000E4315" w:rsidP="000E4315">
            <w:pPr>
              <w:spacing w:after="0" w:line="240" w:lineRule="auto"/>
              <w:rPr>
                <w:sz w:val="28"/>
                <w:szCs w:val="28"/>
              </w:rPr>
            </w:pPr>
            <w:r w:rsidRPr="00956167">
              <w:rPr>
                <w:rFonts w:hint="cs"/>
                <w:sz w:val="28"/>
                <w:szCs w:val="28"/>
                <w:cs/>
              </w:rPr>
              <w:t xml:space="preserve">     พงศ์ภิญโญโอภาส</w:t>
            </w:r>
          </w:p>
          <w:p w:rsidR="000E4315" w:rsidRPr="00956167" w:rsidRDefault="000E4315" w:rsidP="000E4315">
            <w:pPr>
              <w:spacing w:after="0" w:line="240" w:lineRule="auto"/>
              <w:rPr>
                <w:sz w:val="28"/>
                <w:szCs w:val="28"/>
              </w:rPr>
            </w:pPr>
            <w:r w:rsidRPr="00956167">
              <w:rPr>
                <w:rFonts w:hint="cs"/>
                <w:sz w:val="28"/>
                <w:szCs w:val="28"/>
                <w:cs/>
              </w:rPr>
              <w:t xml:space="preserve">-ดร.มณฑา  </w:t>
            </w:r>
          </w:p>
          <w:p w:rsidR="000E4315" w:rsidRPr="00956167" w:rsidRDefault="000E4315" w:rsidP="000E4315">
            <w:pPr>
              <w:spacing w:after="0" w:line="240" w:lineRule="auto"/>
              <w:rPr>
                <w:sz w:val="28"/>
                <w:szCs w:val="28"/>
              </w:rPr>
            </w:pPr>
            <w:r w:rsidRPr="00956167">
              <w:rPr>
                <w:rFonts w:hint="cs"/>
                <w:sz w:val="28"/>
                <w:szCs w:val="28"/>
                <w:cs/>
              </w:rPr>
              <w:t xml:space="preserve">     หมีไพรพฤกษ์</w:t>
            </w:r>
          </w:p>
          <w:p w:rsidR="000E4315" w:rsidRPr="00956167" w:rsidRDefault="000E4315" w:rsidP="000E4315">
            <w:pPr>
              <w:spacing w:after="0" w:line="240" w:lineRule="auto"/>
              <w:rPr>
                <w:sz w:val="28"/>
                <w:szCs w:val="28"/>
              </w:rPr>
            </w:pPr>
            <w:r w:rsidRPr="00956167">
              <w:rPr>
                <w:rFonts w:hint="cs"/>
                <w:sz w:val="28"/>
                <w:szCs w:val="28"/>
                <w:cs/>
              </w:rPr>
              <w:t xml:space="preserve">-ผศ.ดร.ฆัมภิชา  </w:t>
            </w:r>
          </w:p>
          <w:p w:rsidR="000E4315" w:rsidRPr="00956167" w:rsidRDefault="000E4315" w:rsidP="000E4315">
            <w:pPr>
              <w:spacing w:after="0" w:line="240" w:lineRule="auto"/>
              <w:rPr>
                <w:sz w:val="28"/>
                <w:szCs w:val="28"/>
              </w:rPr>
            </w:pPr>
            <w:r w:rsidRPr="00956167">
              <w:rPr>
                <w:rFonts w:hint="cs"/>
                <w:sz w:val="28"/>
                <w:szCs w:val="28"/>
                <w:cs/>
              </w:rPr>
              <w:t xml:space="preserve">         ตันติสันติสม</w:t>
            </w:r>
          </w:p>
          <w:p w:rsidR="000E4315" w:rsidRPr="00956167" w:rsidRDefault="000E4315" w:rsidP="000E4315">
            <w:pPr>
              <w:spacing w:after="0" w:line="240" w:lineRule="auto"/>
              <w:rPr>
                <w:sz w:val="28"/>
                <w:szCs w:val="28"/>
              </w:rPr>
            </w:pPr>
            <w:r w:rsidRPr="00956167">
              <w:rPr>
                <w:rFonts w:hint="cs"/>
                <w:sz w:val="28"/>
                <w:szCs w:val="28"/>
                <w:cs/>
              </w:rPr>
              <w:t>-อ.กนกวรรณ เขียววัน</w:t>
            </w:r>
          </w:p>
          <w:p w:rsidR="000E4315" w:rsidRPr="00956167" w:rsidRDefault="000E4315" w:rsidP="000E4315">
            <w:pPr>
              <w:spacing w:after="0" w:line="240" w:lineRule="auto"/>
              <w:rPr>
                <w:sz w:val="28"/>
                <w:szCs w:val="28"/>
              </w:rPr>
            </w:pPr>
            <w:r w:rsidRPr="00956167">
              <w:rPr>
                <w:rFonts w:hint="cs"/>
                <w:sz w:val="28"/>
                <w:szCs w:val="28"/>
                <w:cs/>
              </w:rPr>
              <w:t>-น.ส.สุมาภรณ์  บดีรัฐ</w:t>
            </w:r>
          </w:p>
          <w:p w:rsidR="000E4315" w:rsidRPr="00956167" w:rsidRDefault="000E4315" w:rsidP="000E4315">
            <w:pPr>
              <w:spacing w:after="0" w:line="240" w:lineRule="auto"/>
              <w:rPr>
                <w:sz w:val="28"/>
                <w:szCs w:val="28"/>
              </w:rPr>
            </w:pPr>
            <w:r w:rsidRPr="00956167">
              <w:rPr>
                <w:rFonts w:hint="cs"/>
                <w:sz w:val="28"/>
                <w:szCs w:val="28"/>
                <w:cs/>
              </w:rPr>
              <w:t>-น.ส.ชุติมา  ทอสาร</w:t>
            </w:r>
          </w:p>
          <w:p w:rsidR="000E4315" w:rsidRPr="00956167" w:rsidRDefault="000E4315" w:rsidP="000E4315">
            <w:pPr>
              <w:spacing w:after="0" w:line="240" w:lineRule="auto"/>
              <w:rPr>
                <w:sz w:val="28"/>
                <w:szCs w:val="28"/>
                <w:rtl/>
                <w:cs/>
              </w:rPr>
            </w:pPr>
          </w:p>
        </w:tc>
      </w:tr>
      <w:tr w:rsidR="00FC3370" w:rsidRPr="00797FF4" w:rsidTr="00CE6D73">
        <w:tc>
          <w:tcPr>
            <w:tcW w:w="2552" w:type="dxa"/>
          </w:tcPr>
          <w:p w:rsidR="00FC3370" w:rsidRPr="00797FF4" w:rsidRDefault="00FC3370" w:rsidP="00FC3370">
            <w:pPr>
              <w:spacing w:after="0" w:line="240" w:lineRule="auto"/>
              <w:rPr>
                <w:b/>
                <w:bCs/>
                <w:sz w:val="28"/>
                <w:szCs w:val="28"/>
                <w:rtl/>
                <w:cs/>
              </w:rPr>
            </w:pPr>
            <w:r w:rsidRPr="00797FF4">
              <w:rPr>
                <w:sz w:val="28"/>
                <w:szCs w:val="28"/>
              </w:rPr>
              <w:t>3</w:t>
            </w:r>
            <w:r w:rsidRPr="00797FF4">
              <w:rPr>
                <w:sz w:val="28"/>
                <w:szCs w:val="28"/>
                <w:cs/>
              </w:rPr>
              <w:t>. งานวิจัยบางชิ้นมีผู้วิจัยหลายคนและมีสัดส่วนในงานค่อนข้างน้อย อาจทำให้มีปัญหาเมื่อต้องการนำผลงานไปขอกำหนดตำแหน่งทางวิชาการได้</w:t>
            </w:r>
            <w:r w:rsidRPr="00797FF4">
              <w:rPr>
                <w:rFonts w:hint="cs"/>
                <w:sz w:val="28"/>
                <w:szCs w:val="28"/>
                <w:cs/>
              </w:rPr>
              <w:t xml:space="preserve">  ดังนั้น ควรมีการกำหนดสัดส่วนของงานวิจัย  ให้มากเพียงพอที่เอื้อต่อการนำผลงานไปใช้ประโยชน์  เช่น การขอตำแหน่งทางวิชาการ</w:t>
            </w:r>
          </w:p>
        </w:tc>
        <w:tc>
          <w:tcPr>
            <w:tcW w:w="4536" w:type="dxa"/>
          </w:tcPr>
          <w:p w:rsidR="00FC3370" w:rsidRPr="009A78C5" w:rsidRDefault="00754F0C" w:rsidP="00754F0C">
            <w:pPr>
              <w:spacing w:after="0" w:line="240" w:lineRule="auto"/>
              <w:rPr>
                <w:sz w:val="28"/>
                <w:szCs w:val="28"/>
                <w:cs/>
              </w:rPr>
            </w:pPr>
            <w:r w:rsidRPr="009A78C5">
              <w:rPr>
                <w:rFonts w:hint="cs"/>
                <w:sz w:val="28"/>
                <w:szCs w:val="28"/>
                <w:cs/>
              </w:rPr>
              <w:t xml:space="preserve">   </w:t>
            </w:r>
            <w:r w:rsidR="00FC3370" w:rsidRPr="009A78C5">
              <w:rPr>
                <w:rFonts w:hint="cs"/>
                <w:sz w:val="28"/>
                <w:szCs w:val="28"/>
                <w:cs/>
              </w:rPr>
              <w:t>แจ้งให้ผู้บริหาร อาจารย์ และนักวิจัยทราบ ถ้าต้องการนำผลงานวิชาการเพื่อใช้ขอตำแหน่งทางวิชาการ ควรกำหนดสัดส่วนผลงานวิชาการให้เหมาะสม โดยการแจ้งในที่ประชุมคณะกรรมการบริหารมหาวิทยาลัยและรองรองคณบดีฝ่ายวิจัย และทำบันทึกข้อความรวมทั้งมีการชี้แจงในที่ประชุมปฐมนิเทศนักวิจัยที่ได้รับทุนสนับสนุนการวิจัย</w:t>
            </w:r>
          </w:p>
          <w:p w:rsidR="00FC3370" w:rsidRPr="009A78C5" w:rsidRDefault="00FC3370" w:rsidP="00FC3370">
            <w:pPr>
              <w:spacing w:after="0" w:line="240" w:lineRule="auto"/>
              <w:rPr>
                <w:sz w:val="28"/>
                <w:szCs w:val="28"/>
                <w:cs/>
              </w:rPr>
            </w:pPr>
          </w:p>
        </w:tc>
        <w:tc>
          <w:tcPr>
            <w:tcW w:w="851" w:type="dxa"/>
          </w:tcPr>
          <w:p w:rsidR="00841B39" w:rsidRPr="00841B39" w:rsidRDefault="00841B39" w:rsidP="00FC3370">
            <w:pPr>
              <w:spacing w:after="0" w:line="240" w:lineRule="auto"/>
              <w:jc w:val="center"/>
              <w:rPr>
                <w:color w:val="auto"/>
                <w:sz w:val="20"/>
                <w:szCs w:val="20"/>
              </w:rPr>
            </w:pPr>
            <w:r w:rsidRPr="00841B39">
              <w:rPr>
                <w:rFonts w:hint="cs"/>
                <w:color w:val="auto"/>
                <w:sz w:val="20"/>
                <w:szCs w:val="20"/>
                <w:cs/>
              </w:rPr>
              <w:t>พฤศจิกายน</w:t>
            </w:r>
          </w:p>
          <w:p w:rsidR="00FC3370" w:rsidRPr="00841B39" w:rsidRDefault="00FC3370" w:rsidP="00FC3370">
            <w:pPr>
              <w:spacing w:after="0" w:line="240" w:lineRule="auto"/>
              <w:jc w:val="center"/>
              <w:rPr>
                <w:color w:val="auto"/>
                <w:sz w:val="20"/>
                <w:szCs w:val="20"/>
              </w:rPr>
            </w:pPr>
            <w:r w:rsidRPr="00841B39">
              <w:rPr>
                <w:color w:val="auto"/>
                <w:sz w:val="20"/>
                <w:szCs w:val="20"/>
              </w:rPr>
              <w:t>2559</w:t>
            </w:r>
          </w:p>
        </w:tc>
        <w:tc>
          <w:tcPr>
            <w:tcW w:w="850" w:type="dxa"/>
          </w:tcPr>
          <w:p w:rsidR="00841B39" w:rsidRPr="00841B39" w:rsidRDefault="00841B39" w:rsidP="00FC3370">
            <w:pPr>
              <w:spacing w:after="0" w:line="240" w:lineRule="auto"/>
              <w:jc w:val="center"/>
              <w:rPr>
                <w:color w:val="auto"/>
                <w:sz w:val="20"/>
                <w:szCs w:val="20"/>
              </w:rPr>
            </w:pPr>
            <w:r w:rsidRPr="00841B39">
              <w:rPr>
                <w:rFonts w:hint="cs"/>
                <w:color w:val="auto"/>
                <w:sz w:val="20"/>
                <w:szCs w:val="20"/>
                <w:cs/>
              </w:rPr>
              <w:t>พฤษภาคม</w:t>
            </w:r>
          </w:p>
          <w:p w:rsidR="00FC3370" w:rsidRPr="00841B39" w:rsidRDefault="00FC3370" w:rsidP="00FC3370">
            <w:pPr>
              <w:spacing w:after="0" w:line="240" w:lineRule="auto"/>
              <w:jc w:val="center"/>
              <w:rPr>
                <w:color w:val="auto"/>
                <w:sz w:val="20"/>
                <w:szCs w:val="20"/>
              </w:rPr>
            </w:pPr>
            <w:r w:rsidRPr="00841B39">
              <w:rPr>
                <w:color w:val="auto"/>
                <w:sz w:val="20"/>
                <w:szCs w:val="20"/>
              </w:rPr>
              <w:t>2560</w:t>
            </w:r>
          </w:p>
        </w:tc>
        <w:tc>
          <w:tcPr>
            <w:tcW w:w="851" w:type="dxa"/>
          </w:tcPr>
          <w:p w:rsidR="00FC3370" w:rsidRPr="00797FF4" w:rsidRDefault="00FC3370" w:rsidP="00FC3370">
            <w:pPr>
              <w:spacing w:after="0" w:line="240" w:lineRule="auto"/>
              <w:jc w:val="center"/>
              <w:rPr>
                <w:sz w:val="28"/>
                <w:szCs w:val="28"/>
                <w:cs/>
              </w:rPr>
            </w:pPr>
          </w:p>
        </w:tc>
        <w:tc>
          <w:tcPr>
            <w:tcW w:w="4029" w:type="dxa"/>
          </w:tcPr>
          <w:p w:rsidR="00FC3370" w:rsidRPr="00797FF4" w:rsidRDefault="00FC3370" w:rsidP="00FC3370">
            <w:pPr>
              <w:spacing w:after="0" w:line="240" w:lineRule="auto"/>
              <w:jc w:val="center"/>
              <w:rPr>
                <w:sz w:val="28"/>
                <w:szCs w:val="28"/>
                <w:cs/>
              </w:rPr>
            </w:pPr>
          </w:p>
        </w:tc>
        <w:tc>
          <w:tcPr>
            <w:tcW w:w="1836" w:type="dxa"/>
            <w:vMerge/>
          </w:tcPr>
          <w:p w:rsidR="00FC3370" w:rsidRPr="00797FF4" w:rsidRDefault="00FC3370" w:rsidP="00FC3370">
            <w:pPr>
              <w:spacing w:after="0" w:line="240" w:lineRule="auto"/>
              <w:rPr>
                <w:sz w:val="28"/>
                <w:szCs w:val="28"/>
                <w:rtl/>
                <w:cs/>
              </w:rPr>
            </w:pPr>
          </w:p>
        </w:tc>
      </w:tr>
      <w:tr w:rsidR="00CC6ACF" w:rsidRPr="00797FF4" w:rsidTr="00CE6D73">
        <w:trPr>
          <w:trHeight w:val="1475"/>
        </w:trPr>
        <w:tc>
          <w:tcPr>
            <w:tcW w:w="8789" w:type="dxa"/>
            <w:gridSpan w:val="4"/>
          </w:tcPr>
          <w:p w:rsidR="00CC6ACF" w:rsidRPr="00EA3C2B" w:rsidRDefault="00CC6ACF" w:rsidP="00CC6ACF">
            <w:pPr>
              <w:spacing w:after="0" w:line="240" w:lineRule="auto"/>
              <w:jc w:val="center"/>
              <w:rPr>
                <w:sz w:val="28"/>
                <w:szCs w:val="28"/>
              </w:rPr>
            </w:pPr>
          </w:p>
          <w:p w:rsidR="00CC6ACF" w:rsidRPr="00EA3C2B" w:rsidRDefault="00CC6ACF" w:rsidP="00CC6ACF">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w:t>
            </w:r>
            <w:r w:rsidRPr="00EA3C2B">
              <w:rPr>
                <w:rFonts w:hint="cs"/>
                <w:sz w:val="28"/>
                <w:szCs w:val="28"/>
                <w:cs/>
              </w:rPr>
              <w:t>9</w:t>
            </w:r>
            <w:r w:rsidRPr="00EA3C2B">
              <w:rPr>
                <w:sz w:val="28"/>
                <w:szCs w:val="28"/>
                <w:cs/>
              </w:rPr>
              <w:t xml:space="preserve"> เดือน  1 มิถุนายน-</w:t>
            </w:r>
            <w:r>
              <w:rPr>
                <w:rFonts w:hint="cs"/>
                <w:sz w:val="28"/>
                <w:szCs w:val="28"/>
                <w:cs/>
              </w:rPr>
              <w:t>28 กุมภาพันธ์</w:t>
            </w:r>
            <w:r w:rsidRPr="00EA3C2B">
              <w:rPr>
                <w:sz w:val="28"/>
                <w:szCs w:val="28"/>
                <w:cs/>
              </w:rPr>
              <w:t xml:space="preserve">  2</w:t>
            </w:r>
            <w:r w:rsidRPr="00EA3C2B">
              <w:rPr>
                <w:sz w:val="28"/>
                <w:szCs w:val="28"/>
              </w:rPr>
              <w:t>5</w:t>
            </w:r>
            <w:r w:rsidRPr="00EA3C2B">
              <w:rPr>
                <w:rFonts w:hint="cs"/>
                <w:sz w:val="28"/>
                <w:szCs w:val="28"/>
                <w:cs/>
              </w:rPr>
              <w:t>60</w:t>
            </w:r>
            <w:r w:rsidRPr="00EA3C2B">
              <w:rPr>
                <w:sz w:val="28"/>
                <w:szCs w:val="28"/>
                <w:cs/>
              </w:rPr>
              <w:t>)</w:t>
            </w:r>
          </w:p>
          <w:p w:rsidR="00CC6ACF" w:rsidRPr="00EA3C2B" w:rsidRDefault="00CC6ACF" w:rsidP="00CC6ACF">
            <w:pPr>
              <w:spacing w:after="0" w:line="240" w:lineRule="auto"/>
              <w:jc w:val="center"/>
              <w:rPr>
                <w:sz w:val="28"/>
                <w:szCs w:val="28"/>
                <w:rtl/>
                <w:cs/>
              </w:rPr>
            </w:pPr>
          </w:p>
        </w:tc>
        <w:tc>
          <w:tcPr>
            <w:tcW w:w="6716" w:type="dxa"/>
            <w:gridSpan w:val="3"/>
          </w:tcPr>
          <w:p w:rsidR="00CC6ACF" w:rsidRPr="00797FF4" w:rsidRDefault="00CC6ACF" w:rsidP="00CC6ACF">
            <w:pPr>
              <w:spacing w:after="0" w:line="240" w:lineRule="auto"/>
              <w:jc w:val="center"/>
              <w:rPr>
                <w:sz w:val="28"/>
                <w:szCs w:val="28"/>
              </w:rPr>
            </w:pPr>
            <w:r w:rsidRPr="00797FF4">
              <w:rPr>
                <w:sz w:val="28"/>
                <w:szCs w:val="28"/>
                <w:cs/>
              </w:rPr>
              <w:t>สูตรคำนวณ</w:t>
            </w:r>
          </w:p>
          <w:p w:rsidR="00CC6ACF" w:rsidRPr="00797FF4" w:rsidRDefault="00CC6ACF" w:rsidP="00CC6ACF">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797FF4">
              <w:rPr>
                <w:sz w:val="28"/>
                <w:szCs w:val="28"/>
              </w:rPr>
              <w:t>x 100</w:t>
            </w:r>
          </w:p>
          <w:p w:rsidR="00CC6ACF" w:rsidRPr="00797FF4" w:rsidRDefault="00CC6ACF" w:rsidP="00CC6ACF">
            <w:pPr>
              <w:spacing w:after="0" w:line="240" w:lineRule="auto"/>
              <w:jc w:val="center"/>
              <w:rPr>
                <w:sz w:val="28"/>
                <w:szCs w:val="28"/>
              </w:rPr>
            </w:pPr>
            <w:r w:rsidRPr="00797FF4">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797FF4">
              <w:rPr>
                <w:sz w:val="28"/>
                <w:szCs w:val="28"/>
              </w:rPr>
              <w:t xml:space="preserve">x 100 </w:t>
            </w:r>
            <w:r w:rsidRPr="00797FF4">
              <w:rPr>
                <w:sz w:val="28"/>
                <w:szCs w:val="28"/>
                <w:cs/>
              </w:rPr>
              <w:t>= .. %</w:t>
            </w:r>
          </w:p>
        </w:tc>
      </w:tr>
      <w:tr w:rsidR="00CC6ACF" w:rsidRPr="00797FF4" w:rsidTr="00CE6D73">
        <w:trPr>
          <w:trHeight w:val="1475"/>
        </w:trPr>
        <w:tc>
          <w:tcPr>
            <w:tcW w:w="8789" w:type="dxa"/>
            <w:gridSpan w:val="4"/>
          </w:tcPr>
          <w:p w:rsidR="00CC6ACF" w:rsidRPr="00EA3C2B" w:rsidRDefault="00CC6ACF" w:rsidP="00CC6ACF">
            <w:pPr>
              <w:spacing w:after="0" w:line="240" w:lineRule="auto"/>
              <w:jc w:val="center"/>
              <w:rPr>
                <w:b/>
                <w:bCs/>
                <w:sz w:val="28"/>
                <w:szCs w:val="28"/>
              </w:rPr>
            </w:pPr>
          </w:p>
          <w:p w:rsidR="00CC6ACF" w:rsidRPr="00EA3C2B" w:rsidRDefault="00CC6ACF" w:rsidP="00CC6ACF">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12 เดือน  </w:t>
            </w:r>
            <w:r w:rsidRPr="00EA3C2B">
              <w:rPr>
                <w:rFonts w:hint="cs"/>
                <w:sz w:val="28"/>
                <w:szCs w:val="28"/>
                <w:cs/>
              </w:rPr>
              <w:t xml:space="preserve">1 </w:t>
            </w:r>
            <w:r>
              <w:rPr>
                <w:rFonts w:hint="cs"/>
                <w:sz w:val="28"/>
                <w:szCs w:val="28"/>
                <w:cs/>
              </w:rPr>
              <w:t>มิถุนายน</w:t>
            </w:r>
            <w:r w:rsidRPr="00EA3C2B">
              <w:rPr>
                <w:sz w:val="28"/>
                <w:szCs w:val="28"/>
                <w:cs/>
              </w:rPr>
              <w:t xml:space="preserve"> 2560 -30 พฤษภาคม 2560)</w:t>
            </w:r>
          </w:p>
          <w:p w:rsidR="00CC6ACF" w:rsidRPr="00EA3C2B" w:rsidRDefault="00CC6ACF" w:rsidP="00CC6ACF">
            <w:pPr>
              <w:spacing w:after="0" w:line="240" w:lineRule="auto"/>
              <w:jc w:val="center"/>
              <w:rPr>
                <w:sz w:val="28"/>
                <w:szCs w:val="28"/>
              </w:rPr>
            </w:pPr>
          </w:p>
          <w:p w:rsidR="00CC6ACF" w:rsidRPr="00EA3C2B" w:rsidRDefault="00CC6ACF" w:rsidP="00CC6ACF">
            <w:pPr>
              <w:spacing w:after="0" w:line="240" w:lineRule="auto"/>
              <w:jc w:val="center"/>
              <w:rPr>
                <w:sz w:val="28"/>
                <w:szCs w:val="28"/>
                <w:rtl/>
                <w:cs/>
              </w:rPr>
            </w:pPr>
          </w:p>
        </w:tc>
        <w:tc>
          <w:tcPr>
            <w:tcW w:w="6716" w:type="dxa"/>
            <w:gridSpan w:val="3"/>
          </w:tcPr>
          <w:p w:rsidR="00CC6ACF" w:rsidRPr="00797FF4" w:rsidRDefault="00CC6ACF" w:rsidP="00CC6ACF">
            <w:pPr>
              <w:spacing w:after="0" w:line="240" w:lineRule="auto"/>
              <w:jc w:val="center"/>
              <w:rPr>
                <w:sz w:val="28"/>
                <w:szCs w:val="28"/>
              </w:rPr>
            </w:pPr>
            <w:r w:rsidRPr="00797FF4">
              <w:rPr>
                <w:sz w:val="28"/>
                <w:szCs w:val="28"/>
                <w:cs/>
              </w:rPr>
              <w:t>สูตรคำนวณ</w:t>
            </w:r>
          </w:p>
          <w:p w:rsidR="00CC6ACF" w:rsidRPr="00797FF4" w:rsidRDefault="00CC6ACF" w:rsidP="00CC6ACF">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797FF4">
              <w:rPr>
                <w:sz w:val="28"/>
                <w:szCs w:val="28"/>
              </w:rPr>
              <w:t>x 100</w:t>
            </w:r>
          </w:p>
          <w:p w:rsidR="00CC6ACF" w:rsidRPr="00797FF4" w:rsidRDefault="00CC6ACF" w:rsidP="00CC6ACF">
            <w:pPr>
              <w:spacing w:after="0" w:line="240" w:lineRule="auto"/>
              <w:jc w:val="center"/>
              <w:rPr>
                <w:sz w:val="28"/>
                <w:szCs w:val="28"/>
              </w:rPr>
            </w:pPr>
            <w:r w:rsidRPr="00797FF4">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797FF4">
              <w:rPr>
                <w:sz w:val="28"/>
                <w:szCs w:val="28"/>
              </w:rPr>
              <w:t xml:space="preserve">x 100 </w:t>
            </w:r>
            <w:r w:rsidRPr="00797FF4">
              <w:rPr>
                <w:sz w:val="28"/>
                <w:szCs w:val="28"/>
                <w:cs/>
              </w:rPr>
              <w:t>= .. %</w:t>
            </w:r>
          </w:p>
        </w:tc>
      </w:tr>
    </w:tbl>
    <w:p w:rsidR="00B4301F" w:rsidRPr="00797FF4" w:rsidRDefault="00B4301F"/>
    <w:p w:rsidR="006E0DEC" w:rsidRPr="00797FF4" w:rsidRDefault="006E0DEC"/>
    <w:p w:rsidR="006E0DEC" w:rsidRPr="00797FF4" w:rsidRDefault="006E0DEC"/>
    <w:p w:rsidR="006E0DEC" w:rsidRPr="00797FF4" w:rsidRDefault="006E0DEC"/>
    <w:p w:rsidR="006E0DEC" w:rsidRPr="00797FF4" w:rsidRDefault="006E0DEC"/>
    <w:p w:rsidR="00D8511F" w:rsidRPr="00797FF4" w:rsidRDefault="00D8511F"/>
    <w:p w:rsidR="00D8511F" w:rsidRPr="00797FF4" w:rsidRDefault="00D8511F"/>
    <w:p w:rsidR="006E0DEC" w:rsidRPr="00797FF4" w:rsidRDefault="006E0DEC" w:rsidP="006E0DEC">
      <w:pPr>
        <w:pStyle w:val="a3"/>
        <w:spacing w:after="0" w:line="240" w:lineRule="auto"/>
        <w:ind w:left="0"/>
        <w:rPr>
          <w:b/>
          <w:bCs/>
          <w:sz w:val="32"/>
          <w:szCs w:val="32"/>
        </w:rPr>
      </w:pPr>
      <w:r w:rsidRPr="00797FF4">
        <w:rPr>
          <w:b/>
          <w:bCs/>
          <w:sz w:val="32"/>
          <w:szCs w:val="32"/>
          <w:cs/>
        </w:rPr>
        <w:lastRenderedPageBreak/>
        <w:t xml:space="preserve">องค์ประกอบที่ </w:t>
      </w:r>
      <w:r w:rsidRPr="00797FF4">
        <w:rPr>
          <w:b/>
          <w:bCs/>
          <w:sz w:val="32"/>
          <w:szCs w:val="32"/>
        </w:rPr>
        <w:t xml:space="preserve">3: </w:t>
      </w:r>
      <w:r w:rsidRPr="00797FF4">
        <w:rPr>
          <w:b/>
          <w:bCs/>
          <w:sz w:val="32"/>
          <w:szCs w:val="32"/>
          <w:cs/>
        </w:rPr>
        <w:t>การบริการวิชาการ</w:t>
      </w:r>
    </w:p>
    <w:p w:rsidR="00E11CB6" w:rsidRPr="00797FF4" w:rsidRDefault="00E11CB6" w:rsidP="006E0DEC">
      <w:pPr>
        <w:pStyle w:val="a3"/>
        <w:spacing w:after="0" w:line="240" w:lineRule="auto"/>
        <w:ind w:left="0"/>
        <w:rPr>
          <w:b/>
          <w:bCs/>
          <w:sz w:val="32"/>
          <w:szCs w:val="32"/>
        </w:rPr>
      </w:pPr>
    </w:p>
    <w:tbl>
      <w:tblPr>
        <w:tblW w:w="15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851"/>
        <w:gridCol w:w="850"/>
        <w:gridCol w:w="851"/>
        <w:gridCol w:w="4029"/>
        <w:gridCol w:w="1836"/>
      </w:tblGrid>
      <w:tr w:rsidR="00B4301F" w:rsidRPr="00797FF4" w:rsidTr="00CE6D73">
        <w:trPr>
          <w:tblHeader/>
        </w:trPr>
        <w:tc>
          <w:tcPr>
            <w:tcW w:w="2552"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1) ข้อเสนอแนะจาก</w:t>
            </w:r>
          </w:p>
          <w:p w:rsidR="00B4301F" w:rsidRPr="00797FF4" w:rsidRDefault="00B4301F" w:rsidP="00CE6D73">
            <w:pPr>
              <w:spacing w:after="0" w:line="240" w:lineRule="auto"/>
              <w:jc w:val="center"/>
              <w:rPr>
                <w:b/>
                <w:bCs/>
                <w:sz w:val="28"/>
                <w:szCs w:val="28"/>
                <w:cs/>
              </w:rPr>
            </w:pPr>
            <w:r w:rsidRPr="00797FF4">
              <w:rPr>
                <w:b/>
                <w:bCs/>
                <w:sz w:val="28"/>
                <w:szCs w:val="28"/>
                <w:cs/>
              </w:rPr>
              <w:t>การตรวจประเมินคุณภาพการศึกษาภายใน</w:t>
            </w:r>
          </w:p>
        </w:tc>
        <w:tc>
          <w:tcPr>
            <w:tcW w:w="4536" w:type="dxa"/>
            <w:vMerge w:val="restart"/>
            <w:vAlign w:val="center"/>
          </w:tcPr>
          <w:p w:rsidR="00B4301F" w:rsidRPr="00797FF4" w:rsidRDefault="00B4301F" w:rsidP="00CE6D73">
            <w:pPr>
              <w:spacing w:after="0" w:line="240" w:lineRule="auto"/>
              <w:jc w:val="center"/>
              <w:rPr>
                <w:b/>
                <w:bCs/>
                <w:sz w:val="28"/>
                <w:szCs w:val="28"/>
                <w:rtl/>
                <w:cs/>
              </w:rPr>
            </w:pPr>
            <w:r w:rsidRPr="00797FF4">
              <w:rPr>
                <w:b/>
                <w:bCs/>
                <w:sz w:val="28"/>
                <w:szCs w:val="28"/>
                <w:cs/>
              </w:rPr>
              <w:t>2)โครงการ</w:t>
            </w:r>
            <w:r w:rsidRPr="00797FF4">
              <w:rPr>
                <w:b/>
                <w:bCs/>
                <w:sz w:val="28"/>
                <w:szCs w:val="28"/>
                <w:rtl/>
                <w:cs/>
              </w:rPr>
              <w:t>/กิจกรรม</w:t>
            </w:r>
          </w:p>
          <w:p w:rsidR="00B4301F" w:rsidRPr="00797FF4" w:rsidRDefault="00B4301F" w:rsidP="00CE6D73">
            <w:pPr>
              <w:spacing w:after="0" w:line="240" w:lineRule="auto"/>
              <w:jc w:val="center"/>
              <w:rPr>
                <w:b/>
                <w:bCs/>
                <w:sz w:val="28"/>
                <w:szCs w:val="28"/>
              </w:rPr>
            </w:pPr>
            <w:r w:rsidRPr="00797FF4">
              <w:rPr>
                <w:b/>
                <w:bCs/>
                <w:sz w:val="28"/>
                <w:szCs w:val="28"/>
                <w:cs/>
              </w:rPr>
              <w:t xml:space="preserve">ที่ดำเนินงานในปีการศึกษา </w:t>
            </w:r>
            <w:r w:rsidRPr="00797FF4">
              <w:rPr>
                <w:b/>
                <w:bCs/>
                <w:sz w:val="28"/>
                <w:szCs w:val="28"/>
                <w:rtl/>
                <w:cs/>
              </w:rPr>
              <w:t>2559</w:t>
            </w:r>
          </w:p>
          <w:p w:rsidR="00B4301F" w:rsidRPr="00797FF4" w:rsidRDefault="00B4301F" w:rsidP="00CE6D73">
            <w:pPr>
              <w:spacing w:after="0" w:line="240" w:lineRule="auto"/>
              <w:jc w:val="center"/>
              <w:rPr>
                <w:b/>
                <w:bCs/>
                <w:sz w:val="28"/>
                <w:szCs w:val="28"/>
              </w:rPr>
            </w:pPr>
          </w:p>
          <w:p w:rsidR="00B4301F" w:rsidRPr="00797FF4" w:rsidRDefault="00B4301F" w:rsidP="00CE6D73">
            <w:pPr>
              <w:spacing w:after="0" w:line="240" w:lineRule="auto"/>
              <w:jc w:val="center"/>
              <w:rPr>
                <w:b/>
                <w:bCs/>
                <w:sz w:val="28"/>
                <w:szCs w:val="28"/>
              </w:rPr>
            </w:pPr>
          </w:p>
        </w:tc>
        <w:tc>
          <w:tcPr>
            <w:tcW w:w="1701" w:type="dxa"/>
            <w:gridSpan w:val="2"/>
            <w:vAlign w:val="center"/>
          </w:tcPr>
          <w:p w:rsidR="00B4301F" w:rsidRPr="00797FF4" w:rsidRDefault="00B4301F" w:rsidP="00CE6D73">
            <w:pPr>
              <w:spacing w:after="0" w:line="240" w:lineRule="auto"/>
              <w:jc w:val="center"/>
              <w:rPr>
                <w:b/>
                <w:bCs/>
                <w:sz w:val="28"/>
                <w:szCs w:val="28"/>
              </w:rPr>
            </w:pPr>
            <w:r w:rsidRPr="00797FF4">
              <w:rPr>
                <w:b/>
                <w:bCs/>
                <w:sz w:val="28"/>
                <w:szCs w:val="28"/>
                <w:cs/>
              </w:rPr>
              <w:t>(ระบุ ว/ด/ป)</w:t>
            </w:r>
          </w:p>
          <w:p w:rsidR="00B4301F" w:rsidRPr="00797FF4" w:rsidRDefault="00B4301F" w:rsidP="00CE6D73">
            <w:pPr>
              <w:spacing w:after="0" w:line="240" w:lineRule="auto"/>
              <w:jc w:val="center"/>
              <w:rPr>
                <w:b/>
                <w:bCs/>
                <w:sz w:val="28"/>
                <w:szCs w:val="28"/>
              </w:rPr>
            </w:pPr>
            <w:r w:rsidRPr="00797FF4">
              <w:rPr>
                <w:b/>
                <w:bCs/>
                <w:sz w:val="28"/>
                <w:szCs w:val="28"/>
                <w:cs/>
              </w:rPr>
              <w:t>ในการดำเนินการ</w:t>
            </w:r>
          </w:p>
        </w:tc>
        <w:tc>
          <w:tcPr>
            <w:tcW w:w="851" w:type="dxa"/>
            <w:vMerge w:val="restart"/>
            <w:textDirection w:val="btLr"/>
            <w:vAlign w:val="center"/>
          </w:tcPr>
          <w:p w:rsidR="00B4301F" w:rsidRPr="00797FF4" w:rsidRDefault="00B4301F" w:rsidP="00CE6D73">
            <w:pPr>
              <w:spacing w:after="0" w:line="240" w:lineRule="auto"/>
              <w:ind w:left="113" w:right="113"/>
              <w:jc w:val="center"/>
              <w:rPr>
                <w:b/>
                <w:bCs/>
                <w:sz w:val="28"/>
                <w:szCs w:val="28"/>
              </w:rPr>
            </w:pPr>
            <w:r w:rsidRPr="00797FF4">
              <w:rPr>
                <w:b/>
                <w:bCs/>
                <w:sz w:val="28"/>
                <w:szCs w:val="28"/>
                <w:cs/>
              </w:rPr>
              <w:t>5) งบประมาณ</w:t>
            </w:r>
          </w:p>
        </w:tc>
        <w:tc>
          <w:tcPr>
            <w:tcW w:w="4029"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 xml:space="preserve">6) ผลการดำเนินงาน/ร้อยละความสำเร็จในการดำเนินการ (รอบ </w:t>
            </w:r>
            <w:r w:rsidR="006876B2">
              <w:rPr>
                <w:rFonts w:hint="cs"/>
                <w:b/>
                <w:bCs/>
                <w:sz w:val="28"/>
                <w:szCs w:val="28"/>
                <w:cs/>
              </w:rPr>
              <w:t>9</w:t>
            </w:r>
            <w:r w:rsidRPr="00797FF4">
              <w:rPr>
                <w:b/>
                <w:bCs/>
                <w:sz w:val="28"/>
                <w:szCs w:val="28"/>
                <w:cs/>
              </w:rPr>
              <w:t xml:space="preserve"> เดือนและ 12 เดือน</w:t>
            </w:r>
            <w:r w:rsidRPr="00797FF4">
              <w:rPr>
                <w:rFonts w:hint="cs"/>
                <w:b/>
                <w:bCs/>
                <w:sz w:val="28"/>
                <w:szCs w:val="28"/>
                <w:cs/>
              </w:rPr>
              <w:t>)</w:t>
            </w:r>
          </w:p>
          <w:p w:rsidR="00B4301F" w:rsidRPr="00797FF4" w:rsidRDefault="00B4301F" w:rsidP="00CE6D73">
            <w:pPr>
              <w:spacing w:after="0" w:line="240" w:lineRule="auto"/>
              <w:jc w:val="center"/>
              <w:rPr>
                <w:sz w:val="28"/>
                <w:szCs w:val="28"/>
              </w:rPr>
            </w:pPr>
          </w:p>
        </w:tc>
        <w:tc>
          <w:tcPr>
            <w:tcW w:w="1836" w:type="dxa"/>
            <w:vMerge w:val="restart"/>
            <w:vAlign w:val="center"/>
          </w:tcPr>
          <w:p w:rsidR="00B4301F" w:rsidRPr="00797FF4" w:rsidRDefault="00B4301F" w:rsidP="00CE6D73">
            <w:pPr>
              <w:spacing w:after="0" w:line="240" w:lineRule="auto"/>
              <w:jc w:val="center"/>
              <w:rPr>
                <w:b/>
                <w:bCs/>
                <w:sz w:val="28"/>
                <w:szCs w:val="28"/>
              </w:rPr>
            </w:pPr>
            <w:r w:rsidRPr="00797FF4">
              <w:rPr>
                <w:b/>
                <w:bCs/>
                <w:sz w:val="28"/>
                <w:szCs w:val="28"/>
                <w:cs/>
              </w:rPr>
              <w:t>7) ผู้รับผิดชอบ</w:t>
            </w:r>
          </w:p>
          <w:p w:rsidR="00B4301F" w:rsidRPr="00797FF4" w:rsidRDefault="00B4301F" w:rsidP="00CE6D73">
            <w:pPr>
              <w:spacing w:after="0" w:line="240" w:lineRule="auto"/>
              <w:jc w:val="center"/>
              <w:rPr>
                <w:b/>
                <w:bCs/>
                <w:sz w:val="28"/>
                <w:szCs w:val="28"/>
              </w:rPr>
            </w:pPr>
            <w:r w:rsidRPr="00797FF4">
              <w:rPr>
                <w:b/>
                <w:bCs/>
                <w:sz w:val="28"/>
                <w:szCs w:val="28"/>
                <w:rtl/>
                <w:cs/>
              </w:rPr>
              <w:t>(ระบุชื่อคน)</w:t>
            </w:r>
          </w:p>
        </w:tc>
      </w:tr>
      <w:tr w:rsidR="00B4301F" w:rsidRPr="00797FF4" w:rsidTr="00CE6D73">
        <w:trPr>
          <w:cantSplit/>
          <w:trHeight w:val="1291"/>
          <w:tblHeader/>
        </w:trPr>
        <w:tc>
          <w:tcPr>
            <w:tcW w:w="2552" w:type="dxa"/>
            <w:vMerge/>
          </w:tcPr>
          <w:p w:rsidR="00B4301F" w:rsidRPr="00797FF4" w:rsidRDefault="00B4301F" w:rsidP="00CE6D73">
            <w:pPr>
              <w:spacing w:after="0" w:line="240" w:lineRule="auto"/>
              <w:jc w:val="center"/>
              <w:rPr>
                <w:sz w:val="28"/>
                <w:szCs w:val="28"/>
              </w:rPr>
            </w:pPr>
          </w:p>
        </w:tc>
        <w:tc>
          <w:tcPr>
            <w:tcW w:w="4536" w:type="dxa"/>
            <w:vMerge/>
          </w:tcPr>
          <w:p w:rsidR="00B4301F" w:rsidRPr="00797FF4" w:rsidRDefault="00B4301F" w:rsidP="00CE6D73">
            <w:pPr>
              <w:spacing w:after="0" w:line="240" w:lineRule="auto"/>
              <w:jc w:val="center"/>
              <w:rPr>
                <w:sz w:val="28"/>
                <w:szCs w:val="28"/>
              </w:rPr>
            </w:pPr>
          </w:p>
        </w:tc>
        <w:tc>
          <w:tcPr>
            <w:tcW w:w="851" w:type="dxa"/>
            <w:textDirection w:val="btLr"/>
          </w:tcPr>
          <w:p w:rsidR="00B4301F" w:rsidRPr="00797FF4" w:rsidRDefault="00B4301F" w:rsidP="00CE6D73">
            <w:pPr>
              <w:spacing w:after="0" w:line="240" w:lineRule="auto"/>
              <w:ind w:left="113" w:right="113"/>
              <w:jc w:val="center"/>
              <w:rPr>
                <w:b/>
                <w:bCs/>
                <w:sz w:val="28"/>
                <w:szCs w:val="28"/>
              </w:rPr>
            </w:pPr>
            <w:r w:rsidRPr="00797FF4">
              <w:rPr>
                <w:b/>
                <w:bCs/>
                <w:sz w:val="28"/>
                <w:szCs w:val="28"/>
                <w:cs/>
              </w:rPr>
              <w:t>3) วันเริ่มดำเนินการ</w:t>
            </w:r>
          </w:p>
        </w:tc>
        <w:tc>
          <w:tcPr>
            <w:tcW w:w="850" w:type="dxa"/>
            <w:textDirection w:val="btLr"/>
          </w:tcPr>
          <w:p w:rsidR="00B4301F" w:rsidRPr="00797FF4" w:rsidRDefault="00B4301F" w:rsidP="00CE6D73">
            <w:pPr>
              <w:spacing w:after="0" w:line="240" w:lineRule="auto"/>
              <w:ind w:left="113" w:right="113"/>
              <w:jc w:val="center"/>
              <w:rPr>
                <w:b/>
                <w:bCs/>
                <w:sz w:val="28"/>
                <w:szCs w:val="28"/>
              </w:rPr>
            </w:pPr>
            <w:r w:rsidRPr="00797FF4">
              <w:rPr>
                <w:b/>
                <w:bCs/>
                <w:sz w:val="28"/>
                <w:szCs w:val="28"/>
                <w:cs/>
              </w:rPr>
              <w:t>4) วันสิ้นสุดดำเนินการ</w:t>
            </w:r>
          </w:p>
        </w:tc>
        <w:tc>
          <w:tcPr>
            <w:tcW w:w="851" w:type="dxa"/>
            <w:vMerge/>
          </w:tcPr>
          <w:p w:rsidR="00B4301F" w:rsidRPr="00797FF4" w:rsidRDefault="00B4301F" w:rsidP="00CE6D73">
            <w:pPr>
              <w:spacing w:after="0" w:line="240" w:lineRule="auto"/>
              <w:jc w:val="center"/>
              <w:rPr>
                <w:b/>
                <w:bCs/>
                <w:sz w:val="28"/>
                <w:szCs w:val="28"/>
              </w:rPr>
            </w:pPr>
          </w:p>
        </w:tc>
        <w:tc>
          <w:tcPr>
            <w:tcW w:w="4029" w:type="dxa"/>
            <w:vMerge/>
          </w:tcPr>
          <w:p w:rsidR="00B4301F" w:rsidRPr="00797FF4" w:rsidRDefault="00B4301F" w:rsidP="00CE6D73">
            <w:pPr>
              <w:spacing w:after="0" w:line="240" w:lineRule="auto"/>
              <w:jc w:val="center"/>
              <w:rPr>
                <w:sz w:val="28"/>
                <w:szCs w:val="28"/>
              </w:rPr>
            </w:pPr>
          </w:p>
        </w:tc>
        <w:tc>
          <w:tcPr>
            <w:tcW w:w="1836" w:type="dxa"/>
            <w:vMerge/>
          </w:tcPr>
          <w:p w:rsidR="00B4301F" w:rsidRPr="00797FF4" w:rsidRDefault="00B4301F" w:rsidP="00CE6D73">
            <w:pPr>
              <w:spacing w:after="0" w:line="240" w:lineRule="auto"/>
              <w:jc w:val="center"/>
              <w:rPr>
                <w:sz w:val="28"/>
                <w:szCs w:val="28"/>
              </w:rPr>
            </w:pPr>
          </w:p>
        </w:tc>
      </w:tr>
      <w:tr w:rsidR="00021DFF" w:rsidRPr="00797FF4" w:rsidTr="00CE6D73">
        <w:tc>
          <w:tcPr>
            <w:tcW w:w="2552" w:type="dxa"/>
            <w:vMerge w:val="restart"/>
          </w:tcPr>
          <w:p w:rsidR="00021DFF" w:rsidRPr="00797FF4" w:rsidRDefault="00021DFF" w:rsidP="00021DFF">
            <w:pPr>
              <w:autoSpaceDE w:val="0"/>
              <w:autoSpaceDN w:val="0"/>
              <w:adjustRightInd w:val="0"/>
              <w:spacing w:after="0" w:line="240" w:lineRule="auto"/>
              <w:rPr>
                <w:color w:val="000000"/>
                <w:sz w:val="28"/>
                <w:szCs w:val="28"/>
              </w:rPr>
            </w:pPr>
            <w:r w:rsidRPr="00797FF4">
              <w:rPr>
                <w:b/>
                <w:bCs/>
                <w:sz w:val="28"/>
                <w:szCs w:val="28"/>
                <w:cs/>
              </w:rPr>
              <w:t>แนวทางเสริมจุดแข็ง</w:t>
            </w:r>
          </w:p>
          <w:p w:rsidR="00021DFF" w:rsidRPr="00797FF4" w:rsidRDefault="00021DFF" w:rsidP="00021DFF">
            <w:pPr>
              <w:pStyle w:val="a4"/>
              <w:rPr>
                <w:color w:val="000000"/>
                <w:sz w:val="28"/>
                <w:rtl/>
                <w:cs/>
              </w:rPr>
            </w:pPr>
            <w:r w:rsidRPr="00797FF4">
              <w:rPr>
                <w:rFonts w:ascii="TH SarabunPSK" w:hAnsi="TH SarabunPSK" w:cs="TH SarabunPSK"/>
                <w:sz w:val="28"/>
              </w:rPr>
              <w:t xml:space="preserve">1. </w:t>
            </w:r>
            <w:r w:rsidRPr="00797FF4">
              <w:rPr>
                <w:rFonts w:ascii="TH SarabunPSK" w:hAnsi="TH SarabunPSK" w:cs="TH SarabunPSK"/>
                <w:sz w:val="28"/>
                <w:cs/>
              </w:rPr>
              <w:t>ควรมุ่งเน้นเป้าหมายแหล่งบริการวิชาการที่สามารถบูรณาการกับศิลปวัฒนธรรมเพื่อพัฒนาสู่การเป็นแหล่งท่องเที่ยวเชิงวัฒนธรรม เช่น ชุมชนนครไตรตรึงษ์</w:t>
            </w:r>
            <w:r w:rsidRPr="00797FF4">
              <w:rPr>
                <w:rFonts w:ascii="TH SarabunPSK" w:hAnsi="TH SarabunPSK" w:cs="TH SarabunPSK" w:hint="cs"/>
                <w:sz w:val="28"/>
                <w:cs/>
              </w:rPr>
              <w:t>ที่</w:t>
            </w:r>
            <w:r w:rsidRPr="00797FF4">
              <w:rPr>
                <w:rFonts w:ascii="TH SarabunPSK" w:hAnsi="TH SarabunPSK" w:cs="TH SarabunPSK"/>
                <w:sz w:val="28"/>
                <w:cs/>
              </w:rPr>
              <w:t>มีความเป็นเอกลักษณ์ทาง</w:t>
            </w:r>
            <w:r w:rsidRPr="00797FF4">
              <w:rPr>
                <w:rFonts w:ascii="TH SarabunPSK" w:hAnsi="TH SarabunPSK" w:cs="TH SarabunPSK" w:hint="cs"/>
                <w:sz w:val="28"/>
                <w:cs/>
              </w:rPr>
              <w:t>ป</w:t>
            </w:r>
            <w:r w:rsidRPr="00797FF4">
              <w:rPr>
                <w:rFonts w:ascii="TH SarabunPSK" w:hAnsi="TH SarabunPSK" w:cs="TH SarabunPSK"/>
                <w:sz w:val="28"/>
                <w:cs/>
              </w:rPr>
              <w:t>ระวัติศาสตร์และศิลปวัฒนธรรม</w:t>
            </w:r>
          </w:p>
        </w:tc>
        <w:tc>
          <w:tcPr>
            <w:tcW w:w="4536" w:type="dxa"/>
          </w:tcPr>
          <w:p w:rsidR="00021DFF" w:rsidRDefault="00021DFF" w:rsidP="00021DFF">
            <w:pPr>
              <w:spacing w:after="0" w:line="240" w:lineRule="auto"/>
              <w:rPr>
                <w:sz w:val="28"/>
                <w:szCs w:val="28"/>
              </w:rPr>
            </w:pPr>
            <w:r w:rsidRPr="00797FF4">
              <w:rPr>
                <w:rFonts w:hint="cs"/>
                <w:sz w:val="28"/>
                <w:szCs w:val="28"/>
                <w:cs/>
              </w:rPr>
              <w:t xml:space="preserve">1. </w:t>
            </w:r>
            <w:r>
              <w:rPr>
                <w:rFonts w:hint="cs"/>
                <w:sz w:val="28"/>
                <w:szCs w:val="28"/>
                <w:cs/>
              </w:rPr>
              <w:t>โครงการพัฒนาภูมิปัญญาท้องถิ่นด้านอาหาร</w:t>
            </w:r>
          </w:p>
          <w:p w:rsidR="00021DFF" w:rsidRPr="00797FF4" w:rsidRDefault="00021DFF" w:rsidP="00021DFF">
            <w:pPr>
              <w:spacing w:after="0" w:line="240" w:lineRule="auto"/>
              <w:rPr>
                <w:sz w:val="28"/>
                <w:szCs w:val="28"/>
                <w:cs/>
              </w:rPr>
            </w:pPr>
            <w:r>
              <w:rPr>
                <w:rFonts w:hint="cs"/>
                <w:sz w:val="28"/>
                <w:szCs w:val="28"/>
                <w:cs/>
              </w:rPr>
              <w:t xml:space="preserve">    - จัดทำชุดอาหารพื้นบ้านโดยอาศัยภูมิปัญญาท้องถิ่น เพื่อสนับสนุนการท่องเที่ยว ตำบลไตรตรึงษ์</w:t>
            </w:r>
          </w:p>
        </w:tc>
        <w:tc>
          <w:tcPr>
            <w:tcW w:w="851" w:type="dxa"/>
          </w:tcPr>
          <w:p w:rsidR="00021DFF" w:rsidRPr="009A78C5" w:rsidRDefault="009A78C5" w:rsidP="00021DFF">
            <w:pPr>
              <w:spacing w:after="0" w:line="240" w:lineRule="auto"/>
              <w:jc w:val="center"/>
              <w:rPr>
                <w:sz w:val="24"/>
                <w:szCs w:val="24"/>
              </w:rPr>
            </w:pPr>
            <w:r w:rsidRPr="009A78C5">
              <w:rPr>
                <w:rFonts w:hint="cs"/>
                <w:sz w:val="24"/>
                <w:szCs w:val="24"/>
                <w:cs/>
              </w:rPr>
              <w:t>ธันวาคม</w:t>
            </w:r>
          </w:p>
          <w:p w:rsidR="009A78C5" w:rsidRPr="009A78C5" w:rsidRDefault="009A78C5" w:rsidP="00021DFF">
            <w:pPr>
              <w:spacing w:after="0" w:line="240" w:lineRule="auto"/>
              <w:jc w:val="center"/>
              <w:rPr>
                <w:sz w:val="24"/>
                <w:szCs w:val="24"/>
              </w:rPr>
            </w:pPr>
            <w:r w:rsidRPr="009A78C5">
              <w:rPr>
                <w:rFonts w:hint="cs"/>
                <w:sz w:val="24"/>
                <w:szCs w:val="24"/>
                <w:cs/>
              </w:rPr>
              <w:t>2559</w:t>
            </w:r>
          </w:p>
        </w:tc>
        <w:tc>
          <w:tcPr>
            <w:tcW w:w="850" w:type="dxa"/>
          </w:tcPr>
          <w:p w:rsidR="009A78C5" w:rsidRPr="009A78C5" w:rsidRDefault="009A78C5" w:rsidP="009A78C5">
            <w:pPr>
              <w:spacing w:after="0" w:line="240" w:lineRule="auto"/>
              <w:jc w:val="center"/>
              <w:rPr>
                <w:sz w:val="24"/>
                <w:szCs w:val="24"/>
              </w:rPr>
            </w:pPr>
            <w:r w:rsidRPr="009A78C5">
              <w:rPr>
                <w:rFonts w:hint="cs"/>
                <w:sz w:val="24"/>
                <w:szCs w:val="24"/>
                <w:cs/>
              </w:rPr>
              <w:t>มกราคม</w:t>
            </w:r>
          </w:p>
          <w:p w:rsidR="00021DFF" w:rsidRPr="009A78C5" w:rsidRDefault="009A78C5" w:rsidP="009A78C5">
            <w:pPr>
              <w:spacing w:after="0" w:line="240" w:lineRule="auto"/>
              <w:jc w:val="center"/>
              <w:rPr>
                <w:sz w:val="24"/>
                <w:szCs w:val="24"/>
              </w:rPr>
            </w:pPr>
            <w:r w:rsidRPr="009A78C5">
              <w:rPr>
                <w:rFonts w:hint="cs"/>
                <w:sz w:val="24"/>
                <w:szCs w:val="24"/>
                <w:cs/>
              </w:rPr>
              <w:t xml:space="preserve">2560 </w:t>
            </w:r>
          </w:p>
        </w:tc>
        <w:tc>
          <w:tcPr>
            <w:tcW w:w="851" w:type="dxa"/>
          </w:tcPr>
          <w:p w:rsidR="00021DFF" w:rsidRPr="00797FF4" w:rsidRDefault="00021DFF" w:rsidP="00021DFF">
            <w:pPr>
              <w:spacing w:after="0" w:line="240" w:lineRule="auto"/>
              <w:jc w:val="center"/>
              <w:rPr>
                <w:sz w:val="28"/>
                <w:szCs w:val="28"/>
              </w:rPr>
            </w:pPr>
            <w:r>
              <w:rPr>
                <w:rFonts w:hint="cs"/>
                <w:sz w:val="28"/>
                <w:szCs w:val="28"/>
                <w:cs/>
              </w:rPr>
              <w:t>38,000</w:t>
            </w:r>
          </w:p>
        </w:tc>
        <w:tc>
          <w:tcPr>
            <w:tcW w:w="4029" w:type="dxa"/>
          </w:tcPr>
          <w:p w:rsidR="00021DFF" w:rsidRPr="00797FF4" w:rsidRDefault="00021DFF" w:rsidP="00021DFF">
            <w:pPr>
              <w:spacing w:after="0" w:line="240" w:lineRule="auto"/>
              <w:rPr>
                <w:sz w:val="28"/>
                <w:szCs w:val="28"/>
                <w:rtl/>
                <w:cs/>
              </w:rPr>
            </w:pPr>
          </w:p>
        </w:tc>
        <w:tc>
          <w:tcPr>
            <w:tcW w:w="1836" w:type="dxa"/>
            <w:vMerge w:val="restart"/>
          </w:tcPr>
          <w:p w:rsidR="00021DFF" w:rsidRPr="00797FF4" w:rsidRDefault="00021DFF" w:rsidP="00021DFF">
            <w:pPr>
              <w:spacing w:after="0" w:line="240" w:lineRule="auto"/>
              <w:rPr>
                <w:sz w:val="28"/>
                <w:szCs w:val="28"/>
              </w:rPr>
            </w:pPr>
            <w:r w:rsidRPr="00797FF4">
              <w:rPr>
                <w:rFonts w:hint="cs"/>
                <w:sz w:val="28"/>
                <w:szCs w:val="28"/>
                <w:cs/>
              </w:rPr>
              <w:t>-ผศ.ชัชชัย  พวกดี</w:t>
            </w:r>
          </w:p>
          <w:p w:rsidR="00021DFF" w:rsidRDefault="00021DFF" w:rsidP="00021DFF">
            <w:pPr>
              <w:spacing w:after="0" w:line="240" w:lineRule="auto"/>
              <w:rPr>
                <w:sz w:val="28"/>
                <w:szCs w:val="28"/>
              </w:rPr>
            </w:pPr>
            <w:r w:rsidRPr="00797FF4">
              <w:rPr>
                <w:rFonts w:hint="cs"/>
                <w:sz w:val="28"/>
                <w:szCs w:val="28"/>
                <w:cs/>
              </w:rPr>
              <w:t>-ผศ.ชาลี  ตระกูล</w:t>
            </w:r>
          </w:p>
          <w:p w:rsidR="00021DFF" w:rsidRDefault="00021DFF" w:rsidP="00021DFF">
            <w:pPr>
              <w:spacing w:after="0" w:line="240" w:lineRule="auto"/>
              <w:rPr>
                <w:sz w:val="28"/>
                <w:szCs w:val="28"/>
              </w:rPr>
            </w:pPr>
            <w:r>
              <w:rPr>
                <w:rFonts w:hint="cs"/>
                <w:sz w:val="28"/>
                <w:szCs w:val="28"/>
                <w:cs/>
              </w:rPr>
              <w:t xml:space="preserve">-ผศ.เยาวลักษณ์  </w:t>
            </w:r>
          </w:p>
          <w:p w:rsidR="00021DFF" w:rsidRPr="00797FF4" w:rsidRDefault="00021DFF" w:rsidP="00021DFF">
            <w:pPr>
              <w:spacing w:after="0" w:line="240" w:lineRule="auto"/>
              <w:rPr>
                <w:sz w:val="28"/>
                <w:szCs w:val="28"/>
              </w:rPr>
            </w:pPr>
            <w:r>
              <w:rPr>
                <w:rFonts w:hint="cs"/>
                <w:sz w:val="28"/>
                <w:szCs w:val="28"/>
                <w:cs/>
              </w:rPr>
              <w:t xml:space="preserve">     ใจวิสิทธิ์หรรษา</w:t>
            </w:r>
          </w:p>
          <w:p w:rsidR="00021DFF" w:rsidRDefault="00021DFF" w:rsidP="00021DFF">
            <w:pPr>
              <w:spacing w:after="0" w:line="240" w:lineRule="auto"/>
              <w:rPr>
                <w:sz w:val="28"/>
                <w:szCs w:val="28"/>
              </w:rPr>
            </w:pPr>
            <w:r w:rsidRPr="00797FF4">
              <w:rPr>
                <w:rFonts w:hint="cs"/>
                <w:sz w:val="28"/>
                <w:szCs w:val="28"/>
                <w:cs/>
              </w:rPr>
              <w:t>-ผศ.ดร.รัชนี  นิธากร</w:t>
            </w:r>
          </w:p>
          <w:p w:rsidR="00021DFF" w:rsidRDefault="00021DFF" w:rsidP="00021DFF">
            <w:pPr>
              <w:spacing w:after="0" w:line="240" w:lineRule="auto"/>
              <w:rPr>
                <w:sz w:val="28"/>
                <w:szCs w:val="28"/>
              </w:rPr>
            </w:pPr>
            <w:r>
              <w:rPr>
                <w:rFonts w:hint="cs"/>
                <w:sz w:val="28"/>
                <w:szCs w:val="28"/>
                <w:cs/>
              </w:rPr>
              <w:t xml:space="preserve">-น.ส.ธฤษวรรณ  </w:t>
            </w:r>
          </w:p>
          <w:p w:rsidR="00021DFF" w:rsidRPr="00797FF4" w:rsidRDefault="00021DFF" w:rsidP="00021DFF">
            <w:pPr>
              <w:spacing w:after="0" w:line="240" w:lineRule="auto"/>
              <w:rPr>
                <w:sz w:val="28"/>
                <w:szCs w:val="28"/>
              </w:rPr>
            </w:pPr>
            <w:r>
              <w:rPr>
                <w:rFonts w:hint="cs"/>
                <w:sz w:val="28"/>
                <w:szCs w:val="28"/>
                <w:cs/>
              </w:rPr>
              <w:t xml:space="preserve">      ธรรมสอน</w:t>
            </w:r>
          </w:p>
          <w:p w:rsidR="00021DFF" w:rsidRPr="00797FF4" w:rsidRDefault="00021DFF" w:rsidP="00021DFF">
            <w:pPr>
              <w:spacing w:after="0" w:line="240" w:lineRule="auto"/>
              <w:rPr>
                <w:sz w:val="28"/>
                <w:szCs w:val="28"/>
              </w:rPr>
            </w:pPr>
            <w:r w:rsidRPr="00797FF4">
              <w:rPr>
                <w:rFonts w:hint="cs"/>
                <w:sz w:val="28"/>
                <w:szCs w:val="28"/>
                <w:cs/>
              </w:rPr>
              <w:t xml:space="preserve">-น.ส.วาสนา  </w:t>
            </w:r>
          </w:p>
          <w:p w:rsidR="00021DFF" w:rsidRPr="00797FF4" w:rsidRDefault="00021DFF" w:rsidP="00021DFF">
            <w:pPr>
              <w:spacing w:after="0" w:line="240" w:lineRule="auto"/>
              <w:rPr>
                <w:sz w:val="28"/>
                <w:szCs w:val="28"/>
              </w:rPr>
            </w:pPr>
            <w:r w:rsidRPr="00797FF4">
              <w:rPr>
                <w:rFonts w:hint="cs"/>
                <w:sz w:val="28"/>
                <w:szCs w:val="28"/>
                <w:cs/>
              </w:rPr>
              <w:t xml:space="preserve">       แสนพรมมี</w:t>
            </w:r>
          </w:p>
          <w:p w:rsidR="00021DFF" w:rsidRPr="00797FF4" w:rsidRDefault="00021DFF" w:rsidP="00021DFF">
            <w:pPr>
              <w:spacing w:after="0" w:line="240" w:lineRule="auto"/>
              <w:rPr>
                <w:sz w:val="28"/>
                <w:szCs w:val="28"/>
              </w:rPr>
            </w:pPr>
            <w:r w:rsidRPr="00797FF4">
              <w:rPr>
                <w:rFonts w:hint="cs"/>
                <w:sz w:val="28"/>
                <w:szCs w:val="28"/>
                <w:cs/>
              </w:rPr>
              <w:t>-นางวาสนา  มณีโชติ</w:t>
            </w:r>
          </w:p>
        </w:tc>
      </w:tr>
      <w:tr w:rsidR="00021DFF" w:rsidRPr="00797FF4" w:rsidTr="00CE6D73">
        <w:tc>
          <w:tcPr>
            <w:tcW w:w="2552" w:type="dxa"/>
            <w:vMerge/>
          </w:tcPr>
          <w:p w:rsidR="00021DFF" w:rsidRPr="00797FF4" w:rsidRDefault="00021DFF" w:rsidP="00021DFF">
            <w:pPr>
              <w:spacing w:after="0" w:line="240" w:lineRule="auto"/>
              <w:rPr>
                <w:b/>
                <w:bCs/>
                <w:sz w:val="28"/>
                <w:szCs w:val="28"/>
                <w:rtl/>
                <w:cs/>
              </w:rPr>
            </w:pPr>
          </w:p>
        </w:tc>
        <w:tc>
          <w:tcPr>
            <w:tcW w:w="4536" w:type="dxa"/>
          </w:tcPr>
          <w:p w:rsidR="00021DFF" w:rsidRDefault="00021DFF" w:rsidP="00021DFF">
            <w:pPr>
              <w:spacing w:after="0" w:line="240" w:lineRule="auto"/>
              <w:rPr>
                <w:sz w:val="28"/>
                <w:szCs w:val="28"/>
                <w:rtl/>
                <w:cs/>
              </w:rPr>
            </w:pPr>
            <w:r w:rsidRPr="00797FF4">
              <w:rPr>
                <w:rFonts w:hint="cs"/>
                <w:sz w:val="28"/>
                <w:szCs w:val="28"/>
                <w:cs/>
              </w:rPr>
              <w:t xml:space="preserve">2. </w:t>
            </w:r>
            <w:r>
              <w:rPr>
                <w:rFonts w:hint="cs"/>
                <w:sz w:val="28"/>
                <w:szCs w:val="28"/>
                <w:rtl/>
                <w:cs/>
              </w:rPr>
              <w:t>จัดทำเส้นทางการท่องเที่ยว</w:t>
            </w:r>
          </w:p>
          <w:p w:rsidR="00021DFF" w:rsidRDefault="00021DFF" w:rsidP="00021DFF">
            <w:pPr>
              <w:spacing w:after="0" w:line="240" w:lineRule="auto"/>
              <w:rPr>
                <w:sz w:val="28"/>
                <w:szCs w:val="28"/>
              </w:rPr>
            </w:pPr>
            <w:r>
              <w:rPr>
                <w:rFonts w:hint="cs"/>
                <w:sz w:val="28"/>
                <w:szCs w:val="28"/>
                <w:cs/>
              </w:rPr>
              <w:t xml:space="preserve">    - สำรวจสถานที่แหล่งท่องเที่ยว</w:t>
            </w:r>
          </w:p>
          <w:p w:rsidR="00021DFF" w:rsidRPr="00797FF4" w:rsidRDefault="00021DFF" w:rsidP="00021DFF">
            <w:pPr>
              <w:spacing w:after="0" w:line="240" w:lineRule="auto"/>
              <w:rPr>
                <w:sz w:val="28"/>
                <w:szCs w:val="28"/>
                <w:rtl/>
                <w:cs/>
              </w:rPr>
            </w:pPr>
            <w:r>
              <w:rPr>
                <w:rFonts w:hint="cs"/>
                <w:sz w:val="28"/>
                <w:szCs w:val="28"/>
                <w:cs/>
              </w:rPr>
              <w:t xml:space="preserve">    - จัดทำแผนที่เส้นทางการท่องเที่ยว</w:t>
            </w:r>
          </w:p>
        </w:tc>
        <w:tc>
          <w:tcPr>
            <w:tcW w:w="851" w:type="dxa"/>
          </w:tcPr>
          <w:p w:rsidR="00021DFF" w:rsidRPr="009A78C5" w:rsidRDefault="009A78C5" w:rsidP="009A78C5">
            <w:pPr>
              <w:spacing w:after="0" w:line="240" w:lineRule="auto"/>
              <w:jc w:val="center"/>
              <w:rPr>
                <w:sz w:val="24"/>
                <w:szCs w:val="24"/>
              </w:rPr>
            </w:pPr>
            <w:r w:rsidRPr="009A78C5">
              <w:rPr>
                <w:rFonts w:hint="cs"/>
                <w:sz w:val="24"/>
                <w:szCs w:val="24"/>
                <w:cs/>
              </w:rPr>
              <w:t>ธันวาคม 2559</w:t>
            </w:r>
          </w:p>
        </w:tc>
        <w:tc>
          <w:tcPr>
            <w:tcW w:w="850" w:type="dxa"/>
          </w:tcPr>
          <w:p w:rsidR="009A78C5" w:rsidRDefault="009A78C5" w:rsidP="009A78C5">
            <w:pPr>
              <w:spacing w:after="0" w:line="240" w:lineRule="auto"/>
              <w:ind w:left="-48" w:right="-34"/>
              <w:jc w:val="center"/>
              <w:rPr>
                <w:sz w:val="24"/>
                <w:szCs w:val="24"/>
              </w:rPr>
            </w:pPr>
            <w:r w:rsidRPr="009A78C5">
              <w:rPr>
                <w:rFonts w:hint="cs"/>
                <w:sz w:val="24"/>
                <w:szCs w:val="24"/>
                <w:cs/>
              </w:rPr>
              <w:t xml:space="preserve">พฤษภาคม  </w:t>
            </w:r>
          </w:p>
          <w:p w:rsidR="00021DFF" w:rsidRPr="009A78C5" w:rsidRDefault="009A78C5" w:rsidP="009A78C5">
            <w:pPr>
              <w:spacing w:after="0" w:line="240" w:lineRule="auto"/>
              <w:jc w:val="center"/>
              <w:rPr>
                <w:sz w:val="24"/>
                <w:szCs w:val="24"/>
              </w:rPr>
            </w:pPr>
            <w:r w:rsidRPr="009A78C5">
              <w:rPr>
                <w:rFonts w:hint="cs"/>
                <w:sz w:val="24"/>
                <w:szCs w:val="24"/>
                <w:cs/>
              </w:rPr>
              <w:t>2560</w:t>
            </w:r>
          </w:p>
        </w:tc>
        <w:tc>
          <w:tcPr>
            <w:tcW w:w="851" w:type="dxa"/>
          </w:tcPr>
          <w:p w:rsidR="00021DFF" w:rsidRPr="00797FF4" w:rsidRDefault="00021DFF" w:rsidP="00021DFF">
            <w:pPr>
              <w:spacing w:after="0" w:line="240" w:lineRule="auto"/>
              <w:jc w:val="center"/>
              <w:rPr>
                <w:sz w:val="28"/>
                <w:szCs w:val="28"/>
              </w:rPr>
            </w:pPr>
          </w:p>
        </w:tc>
        <w:tc>
          <w:tcPr>
            <w:tcW w:w="4029" w:type="dxa"/>
          </w:tcPr>
          <w:p w:rsidR="00021DFF" w:rsidRPr="00797FF4" w:rsidRDefault="00021DFF" w:rsidP="00021DFF">
            <w:pPr>
              <w:spacing w:after="0" w:line="240" w:lineRule="auto"/>
              <w:rPr>
                <w:sz w:val="28"/>
                <w:szCs w:val="28"/>
                <w:cs/>
              </w:rPr>
            </w:pPr>
          </w:p>
        </w:tc>
        <w:tc>
          <w:tcPr>
            <w:tcW w:w="1836" w:type="dxa"/>
            <w:vMerge/>
          </w:tcPr>
          <w:p w:rsidR="00021DFF" w:rsidRPr="00797FF4" w:rsidRDefault="00021DFF" w:rsidP="00021DFF">
            <w:pPr>
              <w:spacing w:after="0" w:line="240" w:lineRule="auto"/>
              <w:rPr>
                <w:sz w:val="28"/>
                <w:szCs w:val="28"/>
                <w:rtl/>
                <w:cs/>
              </w:rPr>
            </w:pPr>
          </w:p>
        </w:tc>
      </w:tr>
      <w:tr w:rsidR="00CC6ACF" w:rsidRPr="00797FF4" w:rsidTr="00CE6D73">
        <w:trPr>
          <w:trHeight w:val="1475"/>
        </w:trPr>
        <w:tc>
          <w:tcPr>
            <w:tcW w:w="8789" w:type="dxa"/>
            <w:gridSpan w:val="4"/>
          </w:tcPr>
          <w:p w:rsidR="00CC6ACF" w:rsidRPr="00EA3C2B" w:rsidRDefault="00CC6ACF" w:rsidP="00CC6ACF">
            <w:pPr>
              <w:spacing w:after="0" w:line="240" w:lineRule="auto"/>
              <w:jc w:val="center"/>
              <w:rPr>
                <w:sz w:val="28"/>
                <w:szCs w:val="28"/>
              </w:rPr>
            </w:pPr>
          </w:p>
          <w:p w:rsidR="00CC6ACF" w:rsidRPr="00EA3C2B" w:rsidRDefault="00CC6ACF" w:rsidP="00CC6ACF">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w:t>
            </w:r>
            <w:r w:rsidRPr="00EA3C2B">
              <w:rPr>
                <w:rFonts w:hint="cs"/>
                <w:sz w:val="28"/>
                <w:szCs w:val="28"/>
                <w:cs/>
              </w:rPr>
              <w:t>9</w:t>
            </w:r>
            <w:r w:rsidRPr="00EA3C2B">
              <w:rPr>
                <w:sz w:val="28"/>
                <w:szCs w:val="28"/>
                <w:cs/>
              </w:rPr>
              <w:t xml:space="preserve"> เดือน  1 มิถุนายน-</w:t>
            </w:r>
            <w:r>
              <w:rPr>
                <w:rFonts w:hint="cs"/>
                <w:sz w:val="28"/>
                <w:szCs w:val="28"/>
                <w:cs/>
              </w:rPr>
              <w:t>28 กุมภาพันธ์</w:t>
            </w:r>
            <w:r w:rsidRPr="00EA3C2B">
              <w:rPr>
                <w:sz w:val="28"/>
                <w:szCs w:val="28"/>
                <w:cs/>
              </w:rPr>
              <w:t xml:space="preserve">  2</w:t>
            </w:r>
            <w:r w:rsidRPr="00EA3C2B">
              <w:rPr>
                <w:sz w:val="28"/>
                <w:szCs w:val="28"/>
              </w:rPr>
              <w:t>5</w:t>
            </w:r>
            <w:r w:rsidRPr="00EA3C2B">
              <w:rPr>
                <w:rFonts w:hint="cs"/>
                <w:sz w:val="28"/>
                <w:szCs w:val="28"/>
                <w:cs/>
              </w:rPr>
              <w:t>60</w:t>
            </w:r>
            <w:r w:rsidRPr="00EA3C2B">
              <w:rPr>
                <w:sz w:val="28"/>
                <w:szCs w:val="28"/>
                <w:cs/>
              </w:rPr>
              <w:t>)</w:t>
            </w:r>
          </w:p>
          <w:p w:rsidR="00CC6ACF" w:rsidRPr="00EA3C2B" w:rsidRDefault="00CC6ACF" w:rsidP="00CC6ACF">
            <w:pPr>
              <w:spacing w:after="0" w:line="240" w:lineRule="auto"/>
              <w:jc w:val="center"/>
              <w:rPr>
                <w:sz w:val="28"/>
                <w:szCs w:val="28"/>
                <w:rtl/>
                <w:cs/>
              </w:rPr>
            </w:pPr>
          </w:p>
        </w:tc>
        <w:tc>
          <w:tcPr>
            <w:tcW w:w="6716" w:type="dxa"/>
            <w:gridSpan w:val="3"/>
          </w:tcPr>
          <w:p w:rsidR="00CC6ACF" w:rsidRPr="00797FF4" w:rsidRDefault="00CC6ACF" w:rsidP="00CC6ACF">
            <w:pPr>
              <w:spacing w:after="0" w:line="240" w:lineRule="auto"/>
              <w:jc w:val="center"/>
              <w:rPr>
                <w:sz w:val="28"/>
                <w:szCs w:val="28"/>
              </w:rPr>
            </w:pPr>
            <w:r w:rsidRPr="00797FF4">
              <w:rPr>
                <w:sz w:val="28"/>
                <w:szCs w:val="28"/>
                <w:cs/>
              </w:rPr>
              <w:t>สูตรคำนวณ</w:t>
            </w:r>
          </w:p>
          <w:p w:rsidR="00CC6ACF" w:rsidRPr="00797FF4" w:rsidRDefault="00CC6ACF" w:rsidP="00CC6ACF">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797FF4">
              <w:rPr>
                <w:sz w:val="28"/>
                <w:szCs w:val="28"/>
              </w:rPr>
              <w:t>x 100</w:t>
            </w:r>
          </w:p>
          <w:p w:rsidR="00CC6ACF" w:rsidRPr="00797FF4" w:rsidRDefault="00CC6ACF" w:rsidP="00CC6ACF">
            <w:pPr>
              <w:spacing w:after="0" w:line="240" w:lineRule="auto"/>
              <w:jc w:val="center"/>
              <w:rPr>
                <w:sz w:val="28"/>
                <w:szCs w:val="28"/>
              </w:rPr>
            </w:pPr>
            <w:r w:rsidRPr="00797FF4">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797FF4">
              <w:rPr>
                <w:sz w:val="28"/>
                <w:szCs w:val="28"/>
              </w:rPr>
              <w:t xml:space="preserve">x 100 </w:t>
            </w:r>
            <w:r w:rsidRPr="00797FF4">
              <w:rPr>
                <w:sz w:val="28"/>
                <w:szCs w:val="28"/>
                <w:cs/>
              </w:rPr>
              <w:t>= .. %</w:t>
            </w:r>
          </w:p>
        </w:tc>
      </w:tr>
      <w:tr w:rsidR="00CC6ACF" w:rsidRPr="00797FF4" w:rsidTr="00CE6D73">
        <w:trPr>
          <w:trHeight w:val="1475"/>
        </w:trPr>
        <w:tc>
          <w:tcPr>
            <w:tcW w:w="8789" w:type="dxa"/>
            <w:gridSpan w:val="4"/>
          </w:tcPr>
          <w:p w:rsidR="00CC6ACF" w:rsidRPr="00EA3C2B" w:rsidRDefault="00CC6ACF" w:rsidP="00CC6ACF">
            <w:pPr>
              <w:spacing w:after="0" w:line="240" w:lineRule="auto"/>
              <w:jc w:val="center"/>
              <w:rPr>
                <w:b/>
                <w:bCs/>
                <w:sz w:val="28"/>
                <w:szCs w:val="28"/>
              </w:rPr>
            </w:pPr>
          </w:p>
          <w:p w:rsidR="00CC6ACF" w:rsidRPr="00EA3C2B" w:rsidRDefault="00CC6ACF" w:rsidP="00CC6ACF">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12 เดือน  </w:t>
            </w:r>
            <w:r w:rsidRPr="00EA3C2B">
              <w:rPr>
                <w:rFonts w:hint="cs"/>
                <w:sz w:val="28"/>
                <w:szCs w:val="28"/>
                <w:cs/>
              </w:rPr>
              <w:t xml:space="preserve">1 </w:t>
            </w:r>
            <w:r>
              <w:rPr>
                <w:rFonts w:hint="cs"/>
                <w:sz w:val="28"/>
                <w:szCs w:val="28"/>
                <w:cs/>
              </w:rPr>
              <w:t>มิถุนายน</w:t>
            </w:r>
            <w:r w:rsidRPr="00EA3C2B">
              <w:rPr>
                <w:sz w:val="28"/>
                <w:szCs w:val="28"/>
                <w:cs/>
              </w:rPr>
              <w:t xml:space="preserve"> 2560 -30 พฤษภาคม 2560)</w:t>
            </w:r>
          </w:p>
          <w:p w:rsidR="00CC6ACF" w:rsidRPr="00EA3C2B" w:rsidRDefault="00CC6ACF" w:rsidP="00CC6ACF">
            <w:pPr>
              <w:spacing w:after="0" w:line="240" w:lineRule="auto"/>
              <w:jc w:val="center"/>
              <w:rPr>
                <w:sz w:val="28"/>
                <w:szCs w:val="28"/>
              </w:rPr>
            </w:pPr>
          </w:p>
          <w:p w:rsidR="00CC6ACF" w:rsidRPr="00EA3C2B" w:rsidRDefault="00CC6ACF" w:rsidP="00CC6ACF">
            <w:pPr>
              <w:spacing w:after="0" w:line="240" w:lineRule="auto"/>
              <w:jc w:val="center"/>
              <w:rPr>
                <w:sz w:val="28"/>
                <w:szCs w:val="28"/>
                <w:rtl/>
                <w:cs/>
              </w:rPr>
            </w:pPr>
          </w:p>
        </w:tc>
        <w:tc>
          <w:tcPr>
            <w:tcW w:w="6716" w:type="dxa"/>
            <w:gridSpan w:val="3"/>
          </w:tcPr>
          <w:p w:rsidR="00CC6ACF" w:rsidRPr="00797FF4" w:rsidRDefault="00CC6ACF" w:rsidP="00CC6ACF">
            <w:pPr>
              <w:spacing w:after="0" w:line="240" w:lineRule="auto"/>
              <w:jc w:val="center"/>
              <w:rPr>
                <w:sz w:val="28"/>
                <w:szCs w:val="28"/>
              </w:rPr>
            </w:pPr>
            <w:r w:rsidRPr="00797FF4">
              <w:rPr>
                <w:sz w:val="28"/>
                <w:szCs w:val="28"/>
                <w:cs/>
              </w:rPr>
              <w:t>สูตรคำนวณ</w:t>
            </w:r>
          </w:p>
          <w:p w:rsidR="00CC6ACF" w:rsidRPr="00797FF4" w:rsidRDefault="00CC6ACF" w:rsidP="00CC6ACF">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797FF4">
              <w:rPr>
                <w:sz w:val="28"/>
                <w:szCs w:val="28"/>
              </w:rPr>
              <w:t>x 100</w:t>
            </w:r>
          </w:p>
          <w:p w:rsidR="00CC6ACF" w:rsidRPr="00797FF4" w:rsidRDefault="00CC6ACF" w:rsidP="00CC6ACF">
            <w:pPr>
              <w:spacing w:after="0" w:line="240" w:lineRule="auto"/>
              <w:jc w:val="center"/>
              <w:rPr>
                <w:sz w:val="28"/>
                <w:szCs w:val="28"/>
              </w:rPr>
            </w:pPr>
            <w:r w:rsidRPr="00797FF4">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797FF4">
              <w:rPr>
                <w:sz w:val="28"/>
                <w:szCs w:val="28"/>
              </w:rPr>
              <w:t xml:space="preserve">x 100 </w:t>
            </w:r>
            <w:r w:rsidRPr="00797FF4">
              <w:rPr>
                <w:sz w:val="28"/>
                <w:szCs w:val="28"/>
                <w:cs/>
              </w:rPr>
              <w:t>= .. %</w:t>
            </w:r>
          </w:p>
        </w:tc>
      </w:tr>
    </w:tbl>
    <w:p w:rsidR="005B2EC1" w:rsidRPr="00797FF4" w:rsidRDefault="00340986" w:rsidP="005B2EC1">
      <w:pPr>
        <w:spacing w:after="0" w:line="240" w:lineRule="auto"/>
        <w:rPr>
          <w:b/>
          <w:bCs/>
        </w:rPr>
      </w:pPr>
      <w:r w:rsidRPr="00797FF4">
        <w:rPr>
          <w:rFonts w:hint="cs"/>
          <w:b/>
          <w:bCs/>
          <w:cs/>
        </w:rPr>
        <w:lastRenderedPageBreak/>
        <w:t>อ</w:t>
      </w:r>
      <w:r w:rsidR="005B2EC1" w:rsidRPr="00797FF4">
        <w:rPr>
          <w:b/>
          <w:bCs/>
          <w:cs/>
        </w:rPr>
        <w:t xml:space="preserve">งค์ประกอบที่ </w:t>
      </w:r>
      <w:r w:rsidR="005B2EC1" w:rsidRPr="00797FF4">
        <w:rPr>
          <w:b/>
          <w:bCs/>
        </w:rPr>
        <w:t xml:space="preserve">4: </w:t>
      </w:r>
      <w:r w:rsidR="005B2EC1" w:rsidRPr="00797FF4">
        <w:rPr>
          <w:b/>
          <w:bCs/>
          <w:cs/>
        </w:rPr>
        <w:t>การทำนุบำรุงศิลปะและวัฒนธรรม</w:t>
      </w:r>
    </w:p>
    <w:p w:rsidR="005B2EC1" w:rsidRPr="00797FF4" w:rsidRDefault="005B2EC1">
      <w:pPr>
        <w:rPr>
          <w:sz w:val="18"/>
          <w:szCs w:val="18"/>
        </w:rPr>
      </w:pPr>
    </w:p>
    <w:tbl>
      <w:tblPr>
        <w:tblW w:w="15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536"/>
        <w:gridCol w:w="851"/>
        <w:gridCol w:w="850"/>
        <w:gridCol w:w="851"/>
        <w:gridCol w:w="4029"/>
        <w:gridCol w:w="1836"/>
      </w:tblGrid>
      <w:tr w:rsidR="005B2EC1" w:rsidRPr="00797FF4" w:rsidTr="00CE6D73">
        <w:trPr>
          <w:tblHeader/>
        </w:trPr>
        <w:tc>
          <w:tcPr>
            <w:tcW w:w="2552" w:type="dxa"/>
            <w:vMerge w:val="restart"/>
            <w:vAlign w:val="center"/>
          </w:tcPr>
          <w:p w:rsidR="005B2EC1" w:rsidRPr="00797FF4" w:rsidRDefault="005B2EC1" w:rsidP="00CE6D73">
            <w:pPr>
              <w:spacing w:after="0" w:line="240" w:lineRule="auto"/>
              <w:jc w:val="center"/>
              <w:rPr>
                <w:b/>
                <w:bCs/>
                <w:sz w:val="28"/>
                <w:szCs w:val="28"/>
              </w:rPr>
            </w:pPr>
            <w:r w:rsidRPr="00797FF4">
              <w:rPr>
                <w:b/>
                <w:bCs/>
                <w:sz w:val="28"/>
                <w:szCs w:val="28"/>
                <w:cs/>
              </w:rPr>
              <w:t>1) ข้อเสนอแนะจาก</w:t>
            </w:r>
          </w:p>
          <w:p w:rsidR="005B2EC1" w:rsidRPr="00797FF4" w:rsidRDefault="005B2EC1" w:rsidP="00CE6D73">
            <w:pPr>
              <w:spacing w:after="0" w:line="240" w:lineRule="auto"/>
              <w:jc w:val="center"/>
              <w:rPr>
                <w:b/>
                <w:bCs/>
                <w:sz w:val="28"/>
                <w:szCs w:val="28"/>
                <w:cs/>
              </w:rPr>
            </w:pPr>
            <w:r w:rsidRPr="00797FF4">
              <w:rPr>
                <w:b/>
                <w:bCs/>
                <w:sz w:val="28"/>
                <w:szCs w:val="28"/>
                <w:cs/>
              </w:rPr>
              <w:t>การตรวจประเมินคุณภาพการศึกษาภายใน</w:t>
            </w:r>
          </w:p>
        </w:tc>
        <w:tc>
          <w:tcPr>
            <w:tcW w:w="4536" w:type="dxa"/>
            <w:vMerge w:val="restart"/>
            <w:vAlign w:val="center"/>
          </w:tcPr>
          <w:p w:rsidR="005B2EC1" w:rsidRPr="00797FF4" w:rsidRDefault="005B2EC1" w:rsidP="00CE6D73">
            <w:pPr>
              <w:spacing w:after="0" w:line="240" w:lineRule="auto"/>
              <w:jc w:val="center"/>
              <w:rPr>
                <w:b/>
                <w:bCs/>
                <w:sz w:val="28"/>
                <w:szCs w:val="28"/>
                <w:rtl/>
                <w:cs/>
              </w:rPr>
            </w:pPr>
            <w:r w:rsidRPr="00797FF4">
              <w:rPr>
                <w:b/>
                <w:bCs/>
                <w:sz w:val="28"/>
                <w:szCs w:val="28"/>
                <w:cs/>
              </w:rPr>
              <w:t>2)โครงการ</w:t>
            </w:r>
            <w:r w:rsidRPr="00797FF4">
              <w:rPr>
                <w:b/>
                <w:bCs/>
                <w:sz w:val="28"/>
                <w:szCs w:val="28"/>
                <w:rtl/>
                <w:cs/>
              </w:rPr>
              <w:t>/กิจกรรม</w:t>
            </w:r>
          </w:p>
          <w:p w:rsidR="005B2EC1" w:rsidRPr="00797FF4" w:rsidRDefault="005B2EC1" w:rsidP="00CE6D73">
            <w:pPr>
              <w:spacing w:after="0" w:line="240" w:lineRule="auto"/>
              <w:jc w:val="center"/>
              <w:rPr>
                <w:b/>
                <w:bCs/>
                <w:sz w:val="28"/>
                <w:szCs w:val="28"/>
              </w:rPr>
            </w:pPr>
            <w:r w:rsidRPr="00797FF4">
              <w:rPr>
                <w:b/>
                <w:bCs/>
                <w:sz w:val="28"/>
                <w:szCs w:val="28"/>
                <w:cs/>
              </w:rPr>
              <w:t xml:space="preserve">ที่ดำเนินงานในปีการศึกษา </w:t>
            </w:r>
            <w:r w:rsidRPr="00797FF4">
              <w:rPr>
                <w:b/>
                <w:bCs/>
                <w:sz w:val="28"/>
                <w:szCs w:val="28"/>
                <w:rtl/>
                <w:cs/>
              </w:rPr>
              <w:t>2559</w:t>
            </w:r>
          </w:p>
          <w:p w:rsidR="005B2EC1" w:rsidRPr="00797FF4" w:rsidRDefault="005B2EC1" w:rsidP="00CE6D73">
            <w:pPr>
              <w:spacing w:after="0" w:line="240" w:lineRule="auto"/>
              <w:jc w:val="center"/>
              <w:rPr>
                <w:b/>
                <w:bCs/>
                <w:sz w:val="28"/>
                <w:szCs w:val="28"/>
              </w:rPr>
            </w:pPr>
          </w:p>
          <w:p w:rsidR="005B2EC1" w:rsidRPr="00797FF4" w:rsidRDefault="005B2EC1" w:rsidP="00CE6D73">
            <w:pPr>
              <w:spacing w:after="0" w:line="240" w:lineRule="auto"/>
              <w:jc w:val="center"/>
              <w:rPr>
                <w:b/>
                <w:bCs/>
                <w:sz w:val="28"/>
                <w:szCs w:val="28"/>
              </w:rPr>
            </w:pPr>
          </w:p>
        </w:tc>
        <w:tc>
          <w:tcPr>
            <w:tcW w:w="1701" w:type="dxa"/>
            <w:gridSpan w:val="2"/>
            <w:vAlign w:val="center"/>
          </w:tcPr>
          <w:p w:rsidR="005B2EC1" w:rsidRPr="000C0906" w:rsidRDefault="005B2EC1" w:rsidP="00CE6D73">
            <w:pPr>
              <w:spacing w:after="0" w:line="240" w:lineRule="auto"/>
              <w:jc w:val="center"/>
              <w:rPr>
                <w:b/>
                <w:bCs/>
                <w:sz w:val="28"/>
                <w:szCs w:val="28"/>
              </w:rPr>
            </w:pPr>
            <w:r w:rsidRPr="000C0906">
              <w:rPr>
                <w:b/>
                <w:bCs/>
                <w:sz w:val="28"/>
                <w:szCs w:val="28"/>
                <w:cs/>
              </w:rPr>
              <w:t>(ระบุ ว/ด/ป)</w:t>
            </w:r>
          </w:p>
          <w:p w:rsidR="005B2EC1" w:rsidRPr="000C0906" w:rsidRDefault="005B2EC1" w:rsidP="00CE6D73">
            <w:pPr>
              <w:spacing w:after="0" w:line="240" w:lineRule="auto"/>
              <w:jc w:val="center"/>
              <w:rPr>
                <w:b/>
                <w:bCs/>
                <w:sz w:val="28"/>
                <w:szCs w:val="28"/>
              </w:rPr>
            </w:pPr>
            <w:r w:rsidRPr="000C0906">
              <w:rPr>
                <w:b/>
                <w:bCs/>
                <w:sz w:val="28"/>
                <w:szCs w:val="28"/>
                <w:cs/>
              </w:rPr>
              <w:t>ในการดำเนินการ</w:t>
            </w:r>
          </w:p>
        </w:tc>
        <w:tc>
          <w:tcPr>
            <w:tcW w:w="851" w:type="dxa"/>
            <w:vMerge w:val="restart"/>
            <w:textDirection w:val="btLr"/>
            <w:vAlign w:val="center"/>
          </w:tcPr>
          <w:p w:rsidR="005B2EC1" w:rsidRPr="00797FF4" w:rsidRDefault="005B2EC1" w:rsidP="00CE6D73">
            <w:pPr>
              <w:spacing w:after="0" w:line="240" w:lineRule="auto"/>
              <w:ind w:left="113" w:right="113"/>
              <w:jc w:val="center"/>
              <w:rPr>
                <w:b/>
                <w:bCs/>
                <w:sz w:val="28"/>
                <w:szCs w:val="28"/>
              </w:rPr>
            </w:pPr>
            <w:r w:rsidRPr="00797FF4">
              <w:rPr>
                <w:b/>
                <w:bCs/>
                <w:sz w:val="28"/>
                <w:szCs w:val="28"/>
                <w:cs/>
              </w:rPr>
              <w:t>5) งบประมาณ</w:t>
            </w:r>
          </w:p>
        </w:tc>
        <w:tc>
          <w:tcPr>
            <w:tcW w:w="4029" w:type="dxa"/>
            <w:vMerge w:val="restart"/>
            <w:vAlign w:val="center"/>
          </w:tcPr>
          <w:p w:rsidR="005B2EC1" w:rsidRPr="00797FF4" w:rsidRDefault="005B2EC1" w:rsidP="00CE6D73">
            <w:pPr>
              <w:spacing w:after="0" w:line="240" w:lineRule="auto"/>
              <w:jc w:val="center"/>
              <w:rPr>
                <w:b/>
                <w:bCs/>
                <w:sz w:val="28"/>
                <w:szCs w:val="28"/>
              </w:rPr>
            </w:pPr>
            <w:r w:rsidRPr="00797FF4">
              <w:rPr>
                <w:b/>
                <w:bCs/>
                <w:sz w:val="28"/>
                <w:szCs w:val="28"/>
                <w:cs/>
              </w:rPr>
              <w:t xml:space="preserve">6) ผลการดำเนินงาน/ร้อยละความสำเร็จในการดำเนินการ (รอบ </w:t>
            </w:r>
            <w:r w:rsidR="006876B2">
              <w:rPr>
                <w:rFonts w:hint="cs"/>
                <w:b/>
                <w:bCs/>
                <w:sz w:val="28"/>
                <w:szCs w:val="28"/>
                <w:cs/>
              </w:rPr>
              <w:t>9</w:t>
            </w:r>
            <w:r w:rsidRPr="00797FF4">
              <w:rPr>
                <w:b/>
                <w:bCs/>
                <w:sz w:val="28"/>
                <w:szCs w:val="28"/>
                <w:cs/>
              </w:rPr>
              <w:t xml:space="preserve"> เดือนและ 12 เดือน</w:t>
            </w:r>
            <w:r w:rsidRPr="00797FF4">
              <w:rPr>
                <w:rFonts w:hint="cs"/>
                <w:b/>
                <w:bCs/>
                <w:sz w:val="28"/>
                <w:szCs w:val="28"/>
                <w:cs/>
              </w:rPr>
              <w:t>)</w:t>
            </w:r>
          </w:p>
          <w:p w:rsidR="005B2EC1" w:rsidRPr="00797FF4" w:rsidRDefault="005B2EC1" w:rsidP="00CE6D73">
            <w:pPr>
              <w:spacing w:after="0" w:line="240" w:lineRule="auto"/>
              <w:jc w:val="center"/>
              <w:rPr>
                <w:sz w:val="28"/>
                <w:szCs w:val="28"/>
              </w:rPr>
            </w:pPr>
          </w:p>
        </w:tc>
        <w:tc>
          <w:tcPr>
            <w:tcW w:w="1836" w:type="dxa"/>
            <w:vMerge w:val="restart"/>
            <w:vAlign w:val="center"/>
          </w:tcPr>
          <w:p w:rsidR="005B2EC1" w:rsidRPr="00797FF4" w:rsidRDefault="005B2EC1" w:rsidP="00CE6D73">
            <w:pPr>
              <w:spacing w:after="0" w:line="240" w:lineRule="auto"/>
              <w:jc w:val="center"/>
              <w:rPr>
                <w:b/>
                <w:bCs/>
                <w:sz w:val="28"/>
                <w:szCs w:val="28"/>
              </w:rPr>
            </w:pPr>
            <w:r w:rsidRPr="00797FF4">
              <w:rPr>
                <w:b/>
                <w:bCs/>
                <w:sz w:val="28"/>
                <w:szCs w:val="28"/>
                <w:cs/>
              </w:rPr>
              <w:t>7) ผู้รับผิดชอบ</w:t>
            </w:r>
          </w:p>
          <w:p w:rsidR="005B2EC1" w:rsidRPr="00797FF4" w:rsidRDefault="005B2EC1" w:rsidP="00CE6D73">
            <w:pPr>
              <w:spacing w:after="0" w:line="240" w:lineRule="auto"/>
              <w:jc w:val="center"/>
              <w:rPr>
                <w:b/>
                <w:bCs/>
                <w:sz w:val="28"/>
                <w:szCs w:val="28"/>
              </w:rPr>
            </w:pPr>
            <w:r w:rsidRPr="00797FF4">
              <w:rPr>
                <w:b/>
                <w:bCs/>
                <w:sz w:val="28"/>
                <w:szCs w:val="28"/>
                <w:rtl/>
                <w:cs/>
              </w:rPr>
              <w:t>(ระบุชื่อคน)</w:t>
            </w:r>
          </w:p>
        </w:tc>
      </w:tr>
      <w:tr w:rsidR="005B2EC1" w:rsidRPr="00797FF4" w:rsidTr="00CE6D73">
        <w:trPr>
          <w:cantSplit/>
          <w:trHeight w:val="1291"/>
          <w:tblHeader/>
        </w:trPr>
        <w:tc>
          <w:tcPr>
            <w:tcW w:w="2552" w:type="dxa"/>
            <w:vMerge/>
          </w:tcPr>
          <w:p w:rsidR="005B2EC1" w:rsidRPr="00797FF4" w:rsidRDefault="005B2EC1" w:rsidP="00CE6D73">
            <w:pPr>
              <w:spacing w:after="0" w:line="240" w:lineRule="auto"/>
              <w:jc w:val="center"/>
              <w:rPr>
                <w:sz w:val="28"/>
                <w:szCs w:val="28"/>
              </w:rPr>
            </w:pPr>
          </w:p>
        </w:tc>
        <w:tc>
          <w:tcPr>
            <w:tcW w:w="4536" w:type="dxa"/>
            <w:vMerge/>
          </w:tcPr>
          <w:p w:rsidR="005B2EC1" w:rsidRPr="00797FF4" w:rsidRDefault="005B2EC1" w:rsidP="00CE6D73">
            <w:pPr>
              <w:spacing w:after="0" w:line="240" w:lineRule="auto"/>
              <w:jc w:val="center"/>
              <w:rPr>
                <w:sz w:val="28"/>
                <w:szCs w:val="28"/>
              </w:rPr>
            </w:pPr>
          </w:p>
        </w:tc>
        <w:tc>
          <w:tcPr>
            <w:tcW w:w="851" w:type="dxa"/>
            <w:textDirection w:val="btLr"/>
          </w:tcPr>
          <w:p w:rsidR="005B2EC1" w:rsidRPr="000C0906" w:rsidRDefault="005B2EC1" w:rsidP="00CE6D73">
            <w:pPr>
              <w:spacing w:after="0" w:line="240" w:lineRule="auto"/>
              <w:ind w:left="113" w:right="113"/>
              <w:jc w:val="center"/>
              <w:rPr>
                <w:b/>
                <w:bCs/>
                <w:sz w:val="28"/>
                <w:szCs w:val="28"/>
              </w:rPr>
            </w:pPr>
            <w:r w:rsidRPr="000C0906">
              <w:rPr>
                <w:b/>
                <w:bCs/>
                <w:sz w:val="28"/>
                <w:szCs w:val="28"/>
                <w:cs/>
              </w:rPr>
              <w:t>3) วันเริ่มดำเนินการ</w:t>
            </w:r>
          </w:p>
        </w:tc>
        <w:tc>
          <w:tcPr>
            <w:tcW w:w="850" w:type="dxa"/>
            <w:textDirection w:val="btLr"/>
          </w:tcPr>
          <w:p w:rsidR="005B2EC1" w:rsidRPr="000C0906" w:rsidRDefault="005B2EC1" w:rsidP="00CE6D73">
            <w:pPr>
              <w:spacing w:after="0" w:line="240" w:lineRule="auto"/>
              <w:ind w:left="113" w:right="113"/>
              <w:jc w:val="center"/>
              <w:rPr>
                <w:b/>
                <w:bCs/>
                <w:sz w:val="28"/>
                <w:szCs w:val="28"/>
              </w:rPr>
            </w:pPr>
            <w:r w:rsidRPr="000C0906">
              <w:rPr>
                <w:b/>
                <w:bCs/>
                <w:sz w:val="28"/>
                <w:szCs w:val="28"/>
                <w:cs/>
              </w:rPr>
              <w:t>4) วันสิ้นสุดดำเนินการ</w:t>
            </w:r>
          </w:p>
        </w:tc>
        <w:tc>
          <w:tcPr>
            <w:tcW w:w="851" w:type="dxa"/>
            <w:vMerge/>
          </w:tcPr>
          <w:p w:rsidR="005B2EC1" w:rsidRPr="00797FF4" w:rsidRDefault="005B2EC1" w:rsidP="00CE6D73">
            <w:pPr>
              <w:spacing w:after="0" w:line="240" w:lineRule="auto"/>
              <w:jc w:val="center"/>
              <w:rPr>
                <w:b/>
                <w:bCs/>
                <w:sz w:val="28"/>
                <w:szCs w:val="28"/>
              </w:rPr>
            </w:pPr>
          </w:p>
        </w:tc>
        <w:tc>
          <w:tcPr>
            <w:tcW w:w="4029" w:type="dxa"/>
            <w:vMerge/>
          </w:tcPr>
          <w:p w:rsidR="005B2EC1" w:rsidRPr="00797FF4" w:rsidRDefault="005B2EC1" w:rsidP="00CE6D73">
            <w:pPr>
              <w:spacing w:after="0" w:line="240" w:lineRule="auto"/>
              <w:jc w:val="center"/>
              <w:rPr>
                <w:sz w:val="28"/>
                <w:szCs w:val="28"/>
              </w:rPr>
            </w:pPr>
          </w:p>
        </w:tc>
        <w:tc>
          <w:tcPr>
            <w:tcW w:w="1836" w:type="dxa"/>
            <w:vMerge/>
          </w:tcPr>
          <w:p w:rsidR="005B2EC1" w:rsidRPr="00797FF4" w:rsidRDefault="005B2EC1" w:rsidP="00CE6D73">
            <w:pPr>
              <w:spacing w:after="0" w:line="240" w:lineRule="auto"/>
              <w:jc w:val="center"/>
              <w:rPr>
                <w:sz w:val="28"/>
                <w:szCs w:val="28"/>
              </w:rPr>
            </w:pPr>
          </w:p>
        </w:tc>
      </w:tr>
      <w:tr w:rsidR="0024250F" w:rsidRPr="00797FF4" w:rsidTr="00CE6D73">
        <w:tc>
          <w:tcPr>
            <w:tcW w:w="2552" w:type="dxa"/>
            <w:vMerge w:val="restart"/>
          </w:tcPr>
          <w:p w:rsidR="0024250F" w:rsidRPr="00797FF4" w:rsidRDefault="0024250F" w:rsidP="0024250F">
            <w:pPr>
              <w:autoSpaceDE w:val="0"/>
              <w:autoSpaceDN w:val="0"/>
              <w:adjustRightInd w:val="0"/>
              <w:spacing w:after="0" w:line="240" w:lineRule="auto"/>
              <w:rPr>
                <w:color w:val="000000"/>
                <w:sz w:val="28"/>
                <w:szCs w:val="28"/>
              </w:rPr>
            </w:pPr>
            <w:r w:rsidRPr="00797FF4">
              <w:rPr>
                <w:b/>
                <w:bCs/>
                <w:sz w:val="28"/>
                <w:szCs w:val="28"/>
                <w:cs/>
              </w:rPr>
              <w:t>แนวทางเสริมจุดแข็ง</w:t>
            </w:r>
          </w:p>
          <w:p w:rsidR="0024250F" w:rsidRPr="00797FF4" w:rsidRDefault="0024250F" w:rsidP="0024250F">
            <w:pPr>
              <w:pStyle w:val="a4"/>
              <w:rPr>
                <w:color w:val="000000"/>
                <w:sz w:val="28"/>
                <w:rtl/>
                <w:cs/>
              </w:rPr>
            </w:pPr>
            <w:r w:rsidRPr="00797FF4">
              <w:rPr>
                <w:rFonts w:ascii="TH SarabunPSK" w:hAnsi="TH SarabunPSK" w:cs="TH SarabunPSK" w:hint="cs"/>
                <w:sz w:val="28"/>
                <w:cs/>
              </w:rPr>
              <w:t>1. ควรสร้างบุคลากรทดแทนให้มีศักยภาพในการดำเนินงานด้านการทำนุบำรุงศิลปวัฒนธรรมอย่างต่อเนื่อง</w:t>
            </w:r>
          </w:p>
        </w:tc>
        <w:tc>
          <w:tcPr>
            <w:tcW w:w="4536" w:type="dxa"/>
          </w:tcPr>
          <w:p w:rsidR="0024250F" w:rsidRPr="00075D68" w:rsidRDefault="0024250F" w:rsidP="0024250F">
            <w:pPr>
              <w:spacing w:after="0" w:line="240" w:lineRule="auto"/>
              <w:rPr>
                <w:sz w:val="28"/>
                <w:szCs w:val="28"/>
                <w:cs/>
              </w:rPr>
            </w:pPr>
            <w:r w:rsidRPr="00075D68">
              <w:rPr>
                <w:rFonts w:hint="cs"/>
                <w:sz w:val="28"/>
                <w:szCs w:val="28"/>
                <w:cs/>
              </w:rPr>
              <w:t xml:space="preserve">1. </w:t>
            </w:r>
            <w:r>
              <w:rPr>
                <w:rFonts w:hint="cs"/>
                <w:sz w:val="28"/>
                <w:szCs w:val="28"/>
                <w:cs/>
              </w:rPr>
              <w:t xml:space="preserve">ประชุมคณะกรรมการเพื่อวางแผนอัตรากำลังของ              สำนักศิลปะและวัฒนธรรมและขออัตรากำลังเพิ่มจากมหาวิทยาลัย </w:t>
            </w:r>
          </w:p>
        </w:tc>
        <w:tc>
          <w:tcPr>
            <w:tcW w:w="851" w:type="dxa"/>
          </w:tcPr>
          <w:p w:rsidR="0024250F" w:rsidRPr="001A5088" w:rsidRDefault="0024250F" w:rsidP="0024250F">
            <w:pPr>
              <w:spacing w:after="0" w:line="240" w:lineRule="auto"/>
              <w:jc w:val="center"/>
              <w:rPr>
                <w:sz w:val="20"/>
                <w:szCs w:val="20"/>
              </w:rPr>
            </w:pPr>
            <w:r w:rsidRPr="001A5088">
              <w:rPr>
                <w:rFonts w:hint="cs"/>
                <w:sz w:val="20"/>
                <w:szCs w:val="20"/>
                <w:cs/>
              </w:rPr>
              <w:t>พฤศจิกายน</w:t>
            </w:r>
          </w:p>
          <w:p w:rsidR="0024250F" w:rsidRPr="001A5088" w:rsidRDefault="0024250F" w:rsidP="0024250F">
            <w:pPr>
              <w:spacing w:after="0" w:line="240" w:lineRule="auto"/>
              <w:jc w:val="center"/>
              <w:rPr>
                <w:sz w:val="20"/>
                <w:szCs w:val="20"/>
              </w:rPr>
            </w:pPr>
            <w:r w:rsidRPr="001A5088">
              <w:rPr>
                <w:rFonts w:hint="cs"/>
                <w:sz w:val="20"/>
                <w:szCs w:val="20"/>
                <w:cs/>
              </w:rPr>
              <w:t>2559</w:t>
            </w:r>
          </w:p>
        </w:tc>
        <w:tc>
          <w:tcPr>
            <w:tcW w:w="850" w:type="dxa"/>
          </w:tcPr>
          <w:p w:rsidR="0024250F" w:rsidRPr="001A5088" w:rsidRDefault="0024250F" w:rsidP="0024250F">
            <w:pPr>
              <w:spacing w:after="0" w:line="240" w:lineRule="auto"/>
              <w:jc w:val="center"/>
              <w:rPr>
                <w:sz w:val="20"/>
                <w:szCs w:val="20"/>
              </w:rPr>
            </w:pPr>
            <w:r w:rsidRPr="001A5088">
              <w:rPr>
                <w:rFonts w:hint="cs"/>
                <w:sz w:val="20"/>
                <w:szCs w:val="20"/>
                <w:cs/>
              </w:rPr>
              <w:t>พฤศจิกายน</w:t>
            </w:r>
          </w:p>
          <w:p w:rsidR="0024250F" w:rsidRPr="001A5088" w:rsidRDefault="0024250F" w:rsidP="0024250F">
            <w:pPr>
              <w:spacing w:after="0" w:line="240" w:lineRule="auto"/>
              <w:jc w:val="center"/>
              <w:rPr>
                <w:sz w:val="20"/>
                <w:szCs w:val="20"/>
              </w:rPr>
            </w:pPr>
            <w:r w:rsidRPr="001A5088">
              <w:rPr>
                <w:rFonts w:hint="cs"/>
                <w:sz w:val="20"/>
                <w:szCs w:val="20"/>
                <w:cs/>
              </w:rPr>
              <w:t>2559</w:t>
            </w:r>
            <w:r w:rsidRPr="001A5088">
              <w:rPr>
                <w:sz w:val="20"/>
                <w:szCs w:val="20"/>
                <w:cs/>
              </w:rPr>
              <w:br/>
            </w:r>
          </w:p>
        </w:tc>
        <w:tc>
          <w:tcPr>
            <w:tcW w:w="851" w:type="dxa"/>
          </w:tcPr>
          <w:p w:rsidR="0024250F" w:rsidRPr="00075D68" w:rsidRDefault="0024250F" w:rsidP="0024250F">
            <w:pPr>
              <w:spacing w:after="0" w:line="240" w:lineRule="auto"/>
              <w:jc w:val="center"/>
              <w:rPr>
                <w:sz w:val="28"/>
                <w:szCs w:val="28"/>
              </w:rPr>
            </w:pPr>
            <w:r>
              <w:rPr>
                <w:sz w:val="28"/>
                <w:szCs w:val="28"/>
              </w:rPr>
              <w:t>-</w:t>
            </w:r>
          </w:p>
        </w:tc>
        <w:tc>
          <w:tcPr>
            <w:tcW w:w="4029" w:type="dxa"/>
          </w:tcPr>
          <w:p w:rsidR="0083415A" w:rsidRDefault="0024250F" w:rsidP="000C0906">
            <w:pPr>
              <w:spacing w:after="0" w:line="240" w:lineRule="auto"/>
              <w:rPr>
                <w:sz w:val="28"/>
                <w:szCs w:val="28"/>
              </w:rPr>
            </w:pPr>
            <w:r w:rsidRPr="0024250F">
              <w:rPr>
                <w:rFonts w:hint="cs"/>
                <w:sz w:val="28"/>
                <w:szCs w:val="28"/>
                <w:cs/>
              </w:rPr>
              <w:t>ดำเนินการจัดประชุมคณะกรรมการเพื่อวางแผนอัตรากำลังและได้ดำเนินการขออัตรากำลังเพิ่มจาก</w:t>
            </w:r>
            <w:r w:rsidR="0083415A">
              <w:rPr>
                <w:rFonts w:hint="cs"/>
                <w:sz w:val="28"/>
                <w:szCs w:val="28"/>
                <w:cs/>
              </w:rPr>
              <w:t xml:space="preserve">มหาวิทยาลัย  </w:t>
            </w:r>
            <w:r w:rsidR="000C0906">
              <w:rPr>
                <w:color w:val="FF0000"/>
                <w:sz w:val="28"/>
                <w:szCs w:val="28"/>
              </w:rPr>
              <w:t xml:space="preserve"> </w:t>
            </w:r>
          </w:p>
          <w:p w:rsidR="00260F15" w:rsidRPr="0024250F" w:rsidRDefault="00260F15" w:rsidP="0083415A">
            <w:pPr>
              <w:spacing w:after="0" w:line="240" w:lineRule="auto"/>
              <w:rPr>
                <w:sz w:val="28"/>
                <w:szCs w:val="28"/>
                <w:cs/>
              </w:rPr>
            </w:pPr>
          </w:p>
        </w:tc>
        <w:tc>
          <w:tcPr>
            <w:tcW w:w="1836" w:type="dxa"/>
            <w:vMerge w:val="restart"/>
          </w:tcPr>
          <w:p w:rsidR="0024250F" w:rsidRPr="00797FF4" w:rsidRDefault="0024250F" w:rsidP="0024250F">
            <w:pPr>
              <w:spacing w:after="0" w:line="240" w:lineRule="auto"/>
              <w:rPr>
                <w:sz w:val="28"/>
                <w:szCs w:val="28"/>
              </w:rPr>
            </w:pPr>
            <w:r w:rsidRPr="00797FF4">
              <w:rPr>
                <w:rFonts w:hint="cs"/>
                <w:sz w:val="28"/>
                <w:szCs w:val="28"/>
                <w:cs/>
              </w:rPr>
              <w:t>-ผศ.ชัชชัย  พวกดี</w:t>
            </w:r>
          </w:p>
          <w:p w:rsidR="0024250F" w:rsidRPr="00797FF4" w:rsidRDefault="0024250F" w:rsidP="0024250F">
            <w:pPr>
              <w:spacing w:after="0" w:line="240" w:lineRule="auto"/>
              <w:rPr>
                <w:sz w:val="28"/>
                <w:szCs w:val="28"/>
              </w:rPr>
            </w:pPr>
            <w:r w:rsidRPr="00797FF4">
              <w:rPr>
                <w:rFonts w:hint="cs"/>
                <w:sz w:val="28"/>
                <w:szCs w:val="28"/>
                <w:cs/>
              </w:rPr>
              <w:t xml:space="preserve">-ผศ.เยาวลักษณ์  </w:t>
            </w:r>
          </w:p>
          <w:p w:rsidR="0024250F" w:rsidRPr="00797FF4" w:rsidRDefault="0024250F" w:rsidP="0024250F">
            <w:pPr>
              <w:spacing w:after="0" w:line="240" w:lineRule="auto"/>
              <w:rPr>
                <w:sz w:val="28"/>
                <w:szCs w:val="28"/>
              </w:rPr>
            </w:pPr>
            <w:r w:rsidRPr="00797FF4">
              <w:rPr>
                <w:rFonts w:hint="cs"/>
                <w:sz w:val="28"/>
                <w:szCs w:val="28"/>
                <w:cs/>
              </w:rPr>
              <w:t xml:space="preserve">     ใจวิสุทธิ์หรรษา</w:t>
            </w:r>
          </w:p>
          <w:p w:rsidR="0024250F" w:rsidRDefault="0024250F" w:rsidP="0024250F">
            <w:pPr>
              <w:spacing w:after="0" w:line="240" w:lineRule="auto"/>
              <w:rPr>
                <w:sz w:val="28"/>
                <w:szCs w:val="28"/>
              </w:rPr>
            </w:pPr>
            <w:r>
              <w:rPr>
                <w:rFonts w:hint="cs"/>
                <w:sz w:val="28"/>
                <w:szCs w:val="28"/>
                <w:cs/>
              </w:rPr>
              <w:t xml:space="preserve">-น.ส.ธฤษวรรณ  </w:t>
            </w:r>
          </w:p>
          <w:p w:rsidR="0024250F" w:rsidRPr="00797FF4" w:rsidRDefault="0024250F" w:rsidP="0024250F">
            <w:pPr>
              <w:spacing w:after="0" w:line="240" w:lineRule="auto"/>
              <w:rPr>
                <w:sz w:val="28"/>
                <w:szCs w:val="28"/>
              </w:rPr>
            </w:pPr>
            <w:r>
              <w:rPr>
                <w:rFonts w:hint="cs"/>
                <w:sz w:val="28"/>
                <w:szCs w:val="28"/>
                <w:cs/>
              </w:rPr>
              <w:t xml:space="preserve">      ธรรมสอน</w:t>
            </w:r>
          </w:p>
          <w:p w:rsidR="0024250F" w:rsidRPr="00797FF4" w:rsidRDefault="0024250F" w:rsidP="0024250F">
            <w:pPr>
              <w:spacing w:after="0" w:line="240" w:lineRule="auto"/>
              <w:rPr>
                <w:sz w:val="28"/>
                <w:szCs w:val="28"/>
              </w:rPr>
            </w:pPr>
          </w:p>
        </w:tc>
      </w:tr>
      <w:tr w:rsidR="0024250F" w:rsidRPr="00797FF4" w:rsidTr="00CE6D73">
        <w:tc>
          <w:tcPr>
            <w:tcW w:w="2552" w:type="dxa"/>
            <w:vMerge/>
          </w:tcPr>
          <w:p w:rsidR="0024250F" w:rsidRPr="00797FF4" w:rsidRDefault="0024250F" w:rsidP="0024250F">
            <w:pPr>
              <w:spacing w:after="0" w:line="240" w:lineRule="auto"/>
              <w:rPr>
                <w:b/>
                <w:bCs/>
                <w:sz w:val="28"/>
                <w:szCs w:val="28"/>
                <w:rtl/>
                <w:cs/>
              </w:rPr>
            </w:pPr>
          </w:p>
        </w:tc>
        <w:tc>
          <w:tcPr>
            <w:tcW w:w="4536" w:type="dxa"/>
          </w:tcPr>
          <w:p w:rsidR="0024250F" w:rsidRPr="00075D68" w:rsidRDefault="0024250F" w:rsidP="0024250F">
            <w:pPr>
              <w:spacing w:after="0" w:line="240" w:lineRule="auto"/>
              <w:rPr>
                <w:sz w:val="28"/>
                <w:szCs w:val="28"/>
                <w:rtl/>
                <w:cs/>
              </w:rPr>
            </w:pPr>
            <w:r w:rsidRPr="00075D68">
              <w:rPr>
                <w:rFonts w:hint="cs"/>
                <w:sz w:val="28"/>
                <w:szCs w:val="28"/>
                <w:cs/>
              </w:rPr>
              <w:t xml:space="preserve">2. </w:t>
            </w:r>
            <w:r>
              <w:rPr>
                <w:rFonts w:hint="cs"/>
                <w:sz w:val="28"/>
                <w:szCs w:val="28"/>
                <w:rtl/>
                <w:cs/>
              </w:rPr>
              <w:t>มีการจัดสรรงบประมาณด้านการพัฒนาบุคลากรของสำนักศิลปะและวัฒนธรรม</w:t>
            </w:r>
          </w:p>
        </w:tc>
        <w:tc>
          <w:tcPr>
            <w:tcW w:w="851" w:type="dxa"/>
          </w:tcPr>
          <w:p w:rsidR="0024250F" w:rsidRPr="001A5088" w:rsidRDefault="0024250F" w:rsidP="0024250F">
            <w:pPr>
              <w:spacing w:after="0" w:line="240" w:lineRule="auto"/>
              <w:jc w:val="center"/>
              <w:rPr>
                <w:sz w:val="24"/>
                <w:szCs w:val="24"/>
              </w:rPr>
            </w:pPr>
            <w:r w:rsidRPr="001A5088">
              <w:rPr>
                <w:rFonts w:hint="cs"/>
                <w:sz w:val="24"/>
                <w:szCs w:val="24"/>
                <w:cs/>
              </w:rPr>
              <w:t>ตุลาคม 2559</w:t>
            </w:r>
          </w:p>
        </w:tc>
        <w:tc>
          <w:tcPr>
            <w:tcW w:w="850" w:type="dxa"/>
          </w:tcPr>
          <w:p w:rsidR="0024250F" w:rsidRPr="001A5088" w:rsidRDefault="0024250F" w:rsidP="0024250F">
            <w:pPr>
              <w:spacing w:after="0" w:line="240" w:lineRule="auto"/>
              <w:jc w:val="center"/>
              <w:rPr>
                <w:sz w:val="24"/>
                <w:szCs w:val="24"/>
              </w:rPr>
            </w:pPr>
            <w:r w:rsidRPr="001A5088">
              <w:rPr>
                <w:rFonts w:hint="cs"/>
                <w:sz w:val="24"/>
                <w:szCs w:val="24"/>
                <w:cs/>
              </w:rPr>
              <w:t>ตุลาคม 2559</w:t>
            </w:r>
          </w:p>
        </w:tc>
        <w:tc>
          <w:tcPr>
            <w:tcW w:w="851" w:type="dxa"/>
          </w:tcPr>
          <w:p w:rsidR="0024250F" w:rsidRPr="00075D68" w:rsidRDefault="0024250F" w:rsidP="0024250F">
            <w:pPr>
              <w:spacing w:after="0" w:line="240" w:lineRule="auto"/>
              <w:jc w:val="center"/>
              <w:rPr>
                <w:sz w:val="28"/>
                <w:szCs w:val="28"/>
              </w:rPr>
            </w:pPr>
            <w:r>
              <w:rPr>
                <w:rFonts w:hint="cs"/>
                <w:sz w:val="28"/>
                <w:szCs w:val="28"/>
                <w:cs/>
              </w:rPr>
              <w:t>-</w:t>
            </w:r>
          </w:p>
        </w:tc>
        <w:tc>
          <w:tcPr>
            <w:tcW w:w="4029" w:type="dxa"/>
          </w:tcPr>
          <w:p w:rsidR="0024250F" w:rsidRPr="0024250F" w:rsidRDefault="0024250F" w:rsidP="0024250F">
            <w:pPr>
              <w:spacing w:after="0" w:line="240" w:lineRule="auto"/>
              <w:rPr>
                <w:sz w:val="28"/>
                <w:szCs w:val="28"/>
              </w:rPr>
            </w:pPr>
            <w:r w:rsidRPr="0024250F">
              <w:rPr>
                <w:rFonts w:hint="cs"/>
                <w:sz w:val="28"/>
                <w:szCs w:val="28"/>
                <w:cs/>
              </w:rPr>
              <w:t>สำนักฯ ได้จัดทำแผนปฏิบัติราชการประจำปี 2560</w:t>
            </w:r>
          </w:p>
          <w:p w:rsidR="00D95DA8" w:rsidRDefault="0024250F" w:rsidP="000C0906">
            <w:pPr>
              <w:spacing w:after="0" w:line="240" w:lineRule="auto"/>
              <w:rPr>
                <w:sz w:val="28"/>
                <w:szCs w:val="28"/>
              </w:rPr>
            </w:pPr>
            <w:r w:rsidRPr="0024250F">
              <w:rPr>
                <w:rFonts w:hint="cs"/>
                <w:sz w:val="28"/>
                <w:szCs w:val="28"/>
                <w:cs/>
              </w:rPr>
              <w:t>กำหนดให้มีโครงการพัฒนาบุคลากรและจัดสรรงบประมาณสนับสนุนการพัฒนาทักษะด้านต่าง</w:t>
            </w:r>
            <w:r w:rsidR="00A01DEA">
              <w:rPr>
                <w:rFonts w:hint="cs"/>
                <w:sz w:val="28"/>
                <w:szCs w:val="28"/>
                <w:cs/>
              </w:rPr>
              <w:t xml:space="preserve"> </w:t>
            </w:r>
            <w:r w:rsidRPr="0024250F">
              <w:rPr>
                <w:rFonts w:hint="cs"/>
                <w:sz w:val="28"/>
                <w:szCs w:val="28"/>
                <w:cs/>
              </w:rPr>
              <w:t>ๆ</w:t>
            </w:r>
            <w:r w:rsidR="00A01DEA">
              <w:rPr>
                <w:rFonts w:hint="cs"/>
                <w:sz w:val="28"/>
                <w:szCs w:val="28"/>
                <w:cs/>
              </w:rPr>
              <w:t xml:space="preserve"> </w:t>
            </w:r>
            <w:r w:rsidRPr="0024250F">
              <w:rPr>
                <w:rFonts w:hint="cs"/>
                <w:sz w:val="28"/>
                <w:szCs w:val="28"/>
                <w:cs/>
              </w:rPr>
              <w:t xml:space="preserve">กับบุคลากร </w:t>
            </w:r>
            <w:r w:rsidR="0083415A">
              <w:rPr>
                <w:rFonts w:hint="cs"/>
                <w:sz w:val="28"/>
                <w:szCs w:val="28"/>
                <w:cs/>
              </w:rPr>
              <w:t xml:space="preserve"> </w:t>
            </w:r>
            <w:r w:rsidR="000C0906">
              <w:rPr>
                <w:color w:val="FF0000"/>
                <w:sz w:val="28"/>
                <w:szCs w:val="28"/>
              </w:rPr>
              <w:t xml:space="preserve"> </w:t>
            </w:r>
          </w:p>
          <w:p w:rsidR="00260F15" w:rsidRPr="0024250F" w:rsidRDefault="00260F15" w:rsidP="0083415A">
            <w:pPr>
              <w:spacing w:after="0" w:line="240" w:lineRule="auto"/>
              <w:rPr>
                <w:sz w:val="28"/>
                <w:szCs w:val="28"/>
                <w:cs/>
              </w:rPr>
            </w:pPr>
          </w:p>
        </w:tc>
        <w:tc>
          <w:tcPr>
            <w:tcW w:w="1836" w:type="dxa"/>
            <w:vMerge/>
          </w:tcPr>
          <w:p w:rsidR="0024250F" w:rsidRPr="00797FF4" w:rsidRDefault="0024250F" w:rsidP="0024250F">
            <w:pPr>
              <w:spacing w:after="0" w:line="240" w:lineRule="auto"/>
              <w:rPr>
                <w:sz w:val="28"/>
                <w:szCs w:val="28"/>
                <w:rtl/>
                <w:cs/>
              </w:rPr>
            </w:pPr>
          </w:p>
        </w:tc>
      </w:tr>
      <w:tr w:rsidR="0024250F" w:rsidRPr="00797FF4" w:rsidTr="00CE6D73">
        <w:tc>
          <w:tcPr>
            <w:tcW w:w="2552" w:type="dxa"/>
            <w:vMerge/>
          </w:tcPr>
          <w:p w:rsidR="0024250F" w:rsidRPr="00797FF4" w:rsidRDefault="0024250F" w:rsidP="0024250F">
            <w:pPr>
              <w:spacing w:after="0" w:line="240" w:lineRule="auto"/>
              <w:rPr>
                <w:b/>
                <w:bCs/>
                <w:sz w:val="28"/>
                <w:szCs w:val="28"/>
                <w:rtl/>
                <w:cs/>
              </w:rPr>
            </w:pPr>
          </w:p>
        </w:tc>
        <w:tc>
          <w:tcPr>
            <w:tcW w:w="4536" w:type="dxa"/>
          </w:tcPr>
          <w:p w:rsidR="0024250F" w:rsidRDefault="0024250F" w:rsidP="0024250F">
            <w:pPr>
              <w:spacing w:after="0" w:line="240" w:lineRule="auto"/>
              <w:rPr>
                <w:sz w:val="28"/>
                <w:szCs w:val="28"/>
              </w:rPr>
            </w:pPr>
            <w:r>
              <w:rPr>
                <w:rFonts w:hint="cs"/>
                <w:sz w:val="28"/>
                <w:szCs w:val="28"/>
                <w:cs/>
              </w:rPr>
              <w:t>3. บุคลากรที่มีความรู้ความสามารถถ่าย</w:t>
            </w:r>
            <w:r w:rsidR="000C0906">
              <w:rPr>
                <w:rFonts w:hint="cs"/>
                <w:sz w:val="28"/>
                <w:szCs w:val="28"/>
                <w:cs/>
              </w:rPr>
              <w:t>ท</w:t>
            </w:r>
            <w:r>
              <w:rPr>
                <w:rFonts w:hint="cs"/>
                <w:sz w:val="28"/>
                <w:szCs w:val="28"/>
                <w:cs/>
              </w:rPr>
              <w:t xml:space="preserve">อดองค์ความรู้ให้กับบุคลากรภายในสำนักฯ </w:t>
            </w:r>
          </w:p>
          <w:p w:rsidR="000C0906" w:rsidRDefault="000C0906" w:rsidP="0024250F">
            <w:pPr>
              <w:spacing w:after="0" w:line="240" w:lineRule="auto"/>
              <w:rPr>
                <w:sz w:val="28"/>
                <w:szCs w:val="28"/>
              </w:rPr>
            </w:pPr>
          </w:p>
          <w:p w:rsidR="000C0906" w:rsidRDefault="000C0906" w:rsidP="0024250F">
            <w:pPr>
              <w:spacing w:after="0" w:line="240" w:lineRule="auto"/>
              <w:rPr>
                <w:sz w:val="28"/>
                <w:szCs w:val="28"/>
              </w:rPr>
            </w:pPr>
          </w:p>
          <w:p w:rsidR="000C0906" w:rsidRDefault="000C0906" w:rsidP="0024250F">
            <w:pPr>
              <w:spacing w:after="0" w:line="240" w:lineRule="auto"/>
              <w:rPr>
                <w:sz w:val="28"/>
                <w:szCs w:val="28"/>
              </w:rPr>
            </w:pPr>
          </w:p>
          <w:p w:rsidR="000C0906" w:rsidRDefault="000C0906" w:rsidP="0024250F">
            <w:pPr>
              <w:spacing w:after="0" w:line="240" w:lineRule="auto"/>
              <w:rPr>
                <w:sz w:val="28"/>
                <w:szCs w:val="28"/>
              </w:rPr>
            </w:pPr>
          </w:p>
          <w:p w:rsidR="000C0906" w:rsidRDefault="000C0906" w:rsidP="0024250F">
            <w:pPr>
              <w:spacing w:after="0" w:line="240" w:lineRule="auto"/>
              <w:rPr>
                <w:sz w:val="28"/>
                <w:szCs w:val="28"/>
              </w:rPr>
            </w:pPr>
          </w:p>
          <w:p w:rsidR="000C0906" w:rsidRDefault="000C0906" w:rsidP="0024250F">
            <w:pPr>
              <w:spacing w:after="0" w:line="240" w:lineRule="auto"/>
              <w:rPr>
                <w:sz w:val="28"/>
                <w:szCs w:val="28"/>
              </w:rPr>
            </w:pPr>
          </w:p>
          <w:p w:rsidR="000C0906" w:rsidRDefault="000C0906" w:rsidP="0024250F">
            <w:pPr>
              <w:spacing w:after="0" w:line="240" w:lineRule="auto"/>
              <w:rPr>
                <w:sz w:val="28"/>
                <w:szCs w:val="28"/>
              </w:rPr>
            </w:pPr>
          </w:p>
          <w:p w:rsidR="000C0906" w:rsidRPr="00075D68" w:rsidRDefault="000C0906" w:rsidP="0024250F">
            <w:pPr>
              <w:spacing w:after="0" w:line="240" w:lineRule="auto"/>
              <w:rPr>
                <w:sz w:val="28"/>
                <w:szCs w:val="28"/>
                <w:cs/>
              </w:rPr>
            </w:pPr>
          </w:p>
        </w:tc>
        <w:tc>
          <w:tcPr>
            <w:tcW w:w="851" w:type="dxa"/>
          </w:tcPr>
          <w:p w:rsidR="0024250F" w:rsidRPr="001A5088" w:rsidRDefault="0024250F" w:rsidP="0024250F">
            <w:pPr>
              <w:spacing w:after="0" w:line="240" w:lineRule="auto"/>
              <w:jc w:val="center"/>
              <w:rPr>
                <w:sz w:val="24"/>
                <w:szCs w:val="24"/>
              </w:rPr>
            </w:pPr>
            <w:r w:rsidRPr="001A5088">
              <w:rPr>
                <w:rFonts w:hint="cs"/>
                <w:sz w:val="24"/>
                <w:szCs w:val="24"/>
                <w:cs/>
              </w:rPr>
              <w:t>ตุลาคม 2559</w:t>
            </w:r>
          </w:p>
        </w:tc>
        <w:tc>
          <w:tcPr>
            <w:tcW w:w="850" w:type="dxa"/>
          </w:tcPr>
          <w:p w:rsidR="0024250F" w:rsidRPr="001A5088" w:rsidRDefault="0024250F" w:rsidP="0024250F">
            <w:pPr>
              <w:spacing w:after="0" w:line="240" w:lineRule="auto"/>
              <w:jc w:val="center"/>
              <w:rPr>
                <w:sz w:val="24"/>
                <w:szCs w:val="24"/>
              </w:rPr>
            </w:pPr>
            <w:r w:rsidRPr="001A5088">
              <w:rPr>
                <w:rFonts w:hint="cs"/>
                <w:sz w:val="24"/>
                <w:szCs w:val="24"/>
                <w:cs/>
              </w:rPr>
              <w:t xml:space="preserve">กันยายน </w:t>
            </w:r>
          </w:p>
          <w:p w:rsidR="0024250F" w:rsidRPr="001A5088" w:rsidRDefault="0024250F" w:rsidP="0024250F">
            <w:pPr>
              <w:spacing w:after="0" w:line="240" w:lineRule="auto"/>
              <w:jc w:val="center"/>
              <w:rPr>
                <w:sz w:val="24"/>
                <w:szCs w:val="24"/>
              </w:rPr>
            </w:pPr>
            <w:r w:rsidRPr="001A5088">
              <w:rPr>
                <w:rFonts w:hint="cs"/>
                <w:sz w:val="24"/>
                <w:szCs w:val="24"/>
                <w:cs/>
              </w:rPr>
              <w:t>2560</w:t>
            </w:r>
          </w:p>
        </w:tc>
        <w:tc>
          <w:tcPr>
            <w:tcW w:w="851" w:type="dxa"/>
          </w:tcPr>
          <w:p w:rsidR="0024250F" w:rsidRPr="00075D68" w:rsidRDefault="0024250F" w:rsidP="0024250F">
            <w:pPr>
              <w:spacing w:after="0" w:line="240" w:lineRule="auto"/>
              <w:jc w:val="center"/>
              <w:rPr>
                <w:sz w:val="28"/>
                <w:szCs w:val="28"/>
              </w:rPr>
            </w:pPr>
            <w:r>
              <w:rPr>
                <w:rFonts w:hint="cs"/>
                <w:sz w:val="28"/>
                <w:szCs w:val="28"/>
                <w:cs/>
              </w:rPr>
              <w:t>-</w:t>
            </w:r>
          </w:p>
        </w:tc>
        <w:tc>
          <w:tcPr>
            <w:tcW w:w="4029" w:type="dxa"/>
          </w:tcPr>
          <w:p w:rsidR="0024250F" w:rsidRDefault="0024250F" w:rsidP="0024250F">
            <w:pPr>
              <w:spacing w:after="0" w:line="240" w:lineRule="auto"/>
              <w:rPr>
                <w:sz w:val="28"/>
                <w:szCs w:val="28"/>
              </w:rPr>
            </w:pPr>
          </w:p>
          <w:p w:rsidR="00260F15" w:rsidRDefault="00260F15" w:rsidP="0024250F">
            <w:pPr>
              <w:spacing w:after="0" w:line="240" w:lineRule="auto"/>
              <w:rPr>
                <w:sz w:val="28"/>
                <w:szCs w:val="28"/>
              </w:rPr>
            </w:pPr>
          </w:p>
          <w:p w:rsidR="00260F15" w:rsidRDefault="00260F15" w:rsidP="0024250F">
            <w:pPr>
              <w:spacing w:after="0" w:line="240" w:lineRule="auto"/>
              <w:rPr>
                <w:sz w:val="28"/>
                <w:szCs w:val="28"/>
              </w:rPr>
            </w:pPr>
          </w:p>
          <w:p w:rsidR="00260F15" w:rsidRDefault="00260F15" w:rsidP="0024250F">
            <w:pPr>
              <w:spacing w:after="0" w:line="240" w:lineRule="auto"/>
              <w:rPr>
                <w:sz w:val="28"/>
                <w:szCs w:val="28"/>
              </w:rPr>
            </w:pPr>
          </w:p>
          <w:p w:rsidR="00260F15" w:rsidRDefault="00260F15" w:rsidP="0024250F">
            <w:pPr>
              <w:spacing w:after="0" w:line="240" w:lineRule="auto"/>
              <w:rPr>
                <w:sz w:val="28"/>
                <w:szCs w:val="28"/>
              </w:rPr>
            </w:pPr>
          </w:p>
          <w:p w:rsidR="00260F15" w:rsidRPr="0024250F" w:rsidRDefault="00260F15" w:rsidP="0024250F">
            <w:pPr>
              <w:spacing w:after="0" w:line="240" w:lineRule="auto"/>
              <w:rPr>
                <w:sz w:val="28"/>
                <w:szCs w:val="28"/>
                <w:cs/>
              </w:rPr>
            </w:pPr>
          </w:p>
        </w:tc>
        <w:tc>
          <w:tcPr>
            <w:tcW w:w="1836" w:type="dxa"/>
            <w:vMerge/>
          </w:tcPr>
          <w:p w:rsidR="0024250F" w:rsidRPr="00797FF4" w:rsidRDefault="0024250F" w:rsidP="0024250F">
            <w:pPr>
              <w:spacing w:after="0" w:line="240" w:lineRule="auto"/>
              <w:rPr>
                <w:sz w:val="28"/>
                <w:szCs w:val="28"/>
                <w:rtl/>
                <w:cs/>
              </w:rPr>
            </w:pPr>
          </w:p>
        </w:tc>
      </w:tr>
      <w:tr w:rsidR="0024250F" w:rsidRPr="00797FF4" w:rsidTr="00102424">
        <w:trPr>
          <w:trHeight w:val="346"/>
        </w:trPr>
        <w:tc>
          <w:tcPr>
            <w:tcW w:w="2552" w:type="dxa"/>
            <w:vMerge w:val="restart"/>
          </w:tcPr>
          <w:p w:rsidR="0024250F" w:rsidRPr="00797FF4" w:rsidRDefault="0024250F" w:rsidP="0024250F">
            <w:pPr>
              <w:spacing w:after="0" w:line="240" w:lineRule="auto"/>
              <w:rPr>
                <w:b/>
                <w:bCs/>
                <w:sz w:val="28"/>
                <w:szCs w:val="28"/>
                <w:rtl/>
                <w:cs/>
              </w:rPr>
            </w:pPr>
            <w:r w:rsidRPr="00797FF4">
              <w:rPr>
                <w:sz w:val="28"/>
                <w:szCs w:val="28"/>
              </w:rPr>
              <w:lastRenderedPageBreak/>
              <w:t xml:space="preserve">2. </w:t>
            </w:r>
            <w:r w:rsidRPr="00797FF4">
              <w:rPr>
                <w:sz w:val="28"/>
                <w:szCs w:val="28"/>
                <w:cs/>
              </w:rPr>
              <w:t>ควรพัฒนาพิพิธภัณฑสถานจังหวัดกำแพงเพชรเฉลิมพระเกียรติให้เป็นแหล่งเรียนรู้และฟื้นฟูภูมิปัญญาทางศิลปะและวัฒนธรรมของ</w:t>
            </w:r>
            <w:r w:rsidRPr="00797FF4">
              <w:rPr>
                <w:rFonts w:hint="cs"/>
                <w:sz w:val="28"/>
                <w:szCs w:val="28"/>
                <w:cs/>
              </w:rPr>
              <w:t>ระดับ</w:t>
            </w:r>
            <w:r w:rsidRPr="00797FF4">
              <w:rPr>
                <w:sz w:val="28"/>
                <w:szCs w:val="28"/>
                <w:cs/>
              </w:rPr>
              <w:t>ท้องถิ่น จังหวัด และภูมิภาค</w:t>
            </w:r>
          </w:p>
        </w:tc>
        <w:tc>
          <w:tcPr>
            <w:tcW w:w="4536" w:type="dxa"/>
          </w:tcPr>
          <w:p w:rsidR="0024250F" w:rsidRPr="00075D68" w:rsidRDefault="0024250F" w:rsidP="0024250F">
            <w:pPr>
              <w:spacing w:after="0" w:line="240" w:lineRule="auto"/>
              <w:rPr>
                <w:sz w:val="28"/>
                <w:szCs w:val="28"/>
                <w:cs/>
              </w:rPr>
            </w:pPr>
            <w:r w:rsidRPr="00075D68">
              <w:rPr>
                <w:rFonts w:hint="cs"/>
                <w:sz w:val="28"/>
                <w:szCs w:val="28"/>
                <w:cs/>
              </w:rPr>
              <w:t xml:space="preserve">1. </w:t>
            </w:r>
            <w:r>
              <w:rPr>
                <w:rFonts w:hint="cs"/>
                <w:sz w:val="28"/>
                <w:szCs w:val="28"/>
                <w:cs/>
              </w:rPr>
              <w:t>ประชุมคณะกรรมการจัดสรรงบประมาณโครงการสร้างความเป็นเลิศ</w:t>
            </w:r>
            <w:r w:rsidRPr="00075D68">
              <w:rPr>
                <w:sz w:val="28"/>
                <w:szCs w:val="28"/>
                <w:cs/>
              </w:rPr>
              <w:t>พิพิธภัณฑสถานจังหวัดกำแพงเพชรเฉลิมพระเกียรติ</w:t>
            </w:r>
          </w:p>
        </w:tc>
        <w:tc>
          <w:tcPr>
            <w:tcW w:w="851" w:type="dxa"/>
          </w:tcPr>
          <w:p w:rsidR="0024250F" w:rsidRPr="000C0906" w:rsidRDefault="0024250F" w:rsidP="0024250F">
            <w:pPr>
              <w:spacing w:after="0" w:line="240" w:lineRule="auto"/>
              <w:jc w:val="center"/>
              <w:rPr>
                <w:sz w:val="20"/>
                <w:szCs w:val="20"/>
              </w:rPr>
            </w:pPr>
            <w:r w:rsidRPr="000C0906">
              <w:rPr>
                <w:rFonts w:hint="cs"/>
                <w:sz w:val="20"/>
                <w:szCs w:val="20"/>
                <w:cs/>
              </w:rPr>
              <w:t>พฤศจิกายน</w:t>
            </w:r>
          </w:p>
          <w:p w:rsidR="0024250F" w:rsidRPr="000C0906" w:rsidRDefault="0024250F" w:rsidP="0024250F">
            <w:pPr>
              <w:spacing w:after="0" w:line="240" w:lineRule="auto"/>
              <w:jc w:val="center"/>
              <w:rPr>
                <w:sz w:val="28"/>
                <w:szCs w:val="28"/>
              </w:rPr>
            </w:pPr>
            <w:r w:rsidRPr="000C0906">
              <w:rPr>
                <w:rFonts w:hint="cs"/>
                <w:sz w:val="20"/>
                <w:szCs w:val="20"/>
                <w:cs/>
              </w:rPr>
              <w:t>2559</w:t>
            </w:r>
          </w:p>
        </w:tc>
        <w:tc>
          <w:tcPr>
            <w:tcW w:w="850" w:type="dxa"/>
          </w:tcPr>
          <w:p w:rsidR="0024250F" w:rsidRPr="000C0906" w:rsidRDefault="0024250F" w:rsidP="0024250F">
            <w:pPr>
              <w:spacing w:after="0" w:line="240" w:lineRule="auto"/>
              <w:jc w:val="center"/>
              <w:rPr>
                <w:sz w:val="20"/>
                <w:szCs w:val="20"/>
              </w:rPr>
            </w:pPr>
            <w:r w:rsidRPr="000C0906">
              <w:rPr>
                <w:rFonts w:hint="cs"/>
                <w:sz w:val="20"/>
                <w:szCs w:val="20"/>
                <w:cs/>
              </w:rPr>
              <w:t>พฤศจิกายน</w:t>
            </w:r>
          </w:p>
          <w:p w:rsidR="0024250F" w:rsidRPr="000C0906" w:rsidRDefault="0024250F" w:rsidP="0024250F">
            <w:pPr>
              <w:spacing w:after="0" w:line="240" w:lineRule="auto"/>
              <w:jc w:val="center"/>
              <w:rPr>
                <w:sz w:val="28"/>
                <w:szCs w:val="28"/>
              </w:rPr>
            </w:pPr>
            <w:r w:rsidRPr="000C0906">
              <w:rPr>
                <w:rFonts w:hint="cs"/>
                <w:sz w:val="20"/>
                <w:szCs w:val="20"/>
                <w:cs/>
              </w:rPr>
              <w:t>2559</w:t>
            </w:r>
            <w:r w:rsidRPr="000C0906">
              <w:rPr>
                <w:sz w:val="28"/>
                <w:szCs w:val="28"/>
                <w:cs/>
              </w:rPr>
              <w:br/>
            </w:r>
          </w:p>
        </w:tc>
        <w:tc>
          <w:tcPr>
            <w:tcW w:w="851" w:type="dxa"/>
          </w:tcPr>
          <w:p w:rsidR="0024250F" w:rsidRPr="00075D68" w:rsidRDefault="0024250F" w:rsidP="0024250F">
            <w:pPr>
              <w:spacing w:after="0" w:line="240" w:lineRule="auto"/>
              <w:jc w:val="center"/>
              <w:rPr>
                <w:sz w:val="28"/>
                <w:szCs w:val="28"/>
                <w:cs/>
              </w:rPr>
            </w:pPr>
            <w:r>
              <w:rPr>
                <w:rFonts w:hint="cs"/>
                <w:sz w:val="28"/>
                <w:szCs w:val="28"/>
                <w:cs/>
              </w:rPr>
              <w:t>-</w:t>
            </w:r>
          </w:p>
        </w:tc>
        <w:tc>
          <w:tcPr>
            <w:tcW w:w="4029" w:type="dxa"/>
          </w:tcPr>
          <w:p w:rsidR="0024250F" w:rsidRDefault="0024250F" w:rsidP="000C0906">
            <w:pPr>
              <w:spacing w:after="0" w:line="240" w:lineRule="auto"/>
              <w:rPr>
                <w:color w:val="FF0000"/>
                <w:sz w:val="28"/>
                <w:szCs w:val="28"/>
              </w:rPr>
            </w:pPr>
            <w:r w:rsidRPr="0024250F">
              <w:rPr>
                <w:rFonts w:hint="cs"/>
                <w:sz w:val="28"/>
                <w:szCs w:val="28"/>
                <w:cs/>
              </w:rPr>
              <w:t>ดำเนินการจัดประชุมคณะกรรมการจัดสรรงบประมาณโครงการสร้างความเป็นเลิศ</w:t>
            </w:r>
            <w:r w:rsidRPr="0024250F">
              <w:rPr>
                <w:sz w:val="28"/>
                <w:szCs w:val="28"/>
                <w:cs/>
              </w:rPr>
              <w:t>พิพิธภัณฑสถานจังหวัดกำแพงเพชรเฉลิมพระเกียรติ</w:t>
            </w:r>
            <w:r w:rsidRPr="0024250F">
              <w:rPr>
                <w:rFonts w:hint="cs"/>
                <w:sz w:val="28"/>
                <w:szCs w:val="28"/>
                <w:cs/>
              </w:rPr>
              <w:t xml:space="preserve"> </w:t>
            </w:r>
          </w:p>
          <w:p w:rsidR="000C0906" w:rsidRDefault="000C0906" w:rsidP="000C0906">
            <w:pPr>
              <w:spacing w:after="0" w:line="240" w:lineRule="auto"/>
              <w:rPr>
                <w:sz w:val="28"/>
                <w:szCs w:val="28"/>
              </w:rPr>
            </w:pPr>
          </w:p>
          <w:p w:rsidR="000C0906" w:rsidRPr="0024250F" w:rsidRDefault="000C0906" w:rsidP="000C0906">
            <w:pPr>
              <w:spacing w:after="0" w:line="240" w:lineRule="auto"/>
              <w:rPr>
                <w:sz w:val="28"/>
                <w:szCs w:val="28"/>
                <w:cs/>
              </w:rPr>
            </w:pPr>
          </w:p>
        </w:tc>
        <w:tc>
          <w:tcPr>
            <w:tcW w:w="1836" w:type="dxa"/>
            <w:vMerge/>
          </w:tcPr>
          <w:p w:rsidR="0024250F" w:rsidRPr="00797FF4" w:rsidRDefault="0024250F" w:rsidP="0024250F">
            <w:pPr>
              <w:spacing w:after="0" w:line="240" w:lineRule="auto"/>
              <w:rPr>
                <w:sz w:val="28"/>
                <w:szCs w:val="28"/>
                <w:rtl/>
                <w:cs/>
              </w:rPr>
            </w:pPr>
          </w:p>
        </w:tc>
      </w:tr>
      <w:tr w:rsidR="0024250F" w:rsidRPr="00797FF4" w:rsidTr="00102424">
        <w:trPr>
          <w:trHeight w:val="391"/>
        </w:trPr>
        <w:tc>
          <w:tcPr>
            <w:tcW w:w="2552" w:type="dxa"/>
            <w:vMerge/>
          </w:tcPr>
          <w:p w:rsidR="0024250F" w:rsidRPr="00797FF4" w:rsidRDefault="0024250F" w:rsidP="0024250F">
            <w:pPr>
              <w:spacing w:after="0" w:line="240" w:lineRule="auto"/>
              <w:rPr>
                <w:sz w:val="28"/>
                <w:szCs w:val="28"/>
              </w:rPr>
            </w:pPr>
          </w:p>
        </w:tc>
        <w:tc>
          <w:tcPr>
            <w:tcW w:w="4536" w:type="dxa"/>
          </w:tcPr>
          <w:p w:rsidR="0024250F" w:rsidRPr="00075D68" w:rsidRDefault="0024250F" w:rsidP="0024250F">
            <w:pPr>
              <w:spacing w:after="0" w:line="240" w:lineRule="auto"/>
              <w:ind w:right="-137"/>
              <w:rPr>
                <w:sz w:val="28"/>
                <w:szCs w:val="28"/>
                <w:cs/>
              </w:rPr>
            </w:pPr>
            <w:r w:rsidRPr="00075D68">
              <w:rPr>
                <w:rFonts w:hint="cs"/>
                <w:sz w:val="28"/>
                <w:szCs w:val="28"/>
                <w:cs/>
              </w:rPr>
              <w:t xml:space="preserve">2. </w:t>
            </w:r>
            <w:r>
              <w:rPr>
                <w:rFonts w:hint="cs"/>
                <w:sz w:val="28"/>
                <w:szCs w:val="28"/>
                <w:cs/>
              </w:rPr>
              <w:t>ดำเนินการจัดโครงการสร้างความเป็นเลิศพิ</w:t>
            </w:r>
            <w:r w:rsidRPr="00075D68">
              <w:rPr>
                <w:sz w:val="28"/>
                <w:szCs w:val="28"/>
                <w:cs/>
              </w:rPr>
              <w:t>พิธภัณฑสถานจังหวัดกำแพงเพชรเฉลิมพระเกียรติ</w:t>
            </w:r>
          </w:p>
        </w:tc>
        <w:tc>
          <w:tcPr>
            <w:tcW w:w="851" w:type="dxa"/>
          </w:tcPr>
          <w:p w:rsidR="0024250F" w:rsidRPr="000C0906" w:rsidRDefault="0024250F" w:rsidP="0024250F">
            <w:pPr>
              <w:spacing w:after="0" w:line="240" w:lineRule="auto"/>
              <w:ind w:right="-12" w:hanging="96"/>
              <w:jc w:val="center"/>
              <w:rPr>
                <w:sz w:val="24"/>
                <w:szCs w:val="24"/>
              </w:rPr>
            </w:pPr>
            <w:r w:rsidRPr="000C0906">
              <w:rPr>
                <w:rFonts w:hint="cs"/>
                <w:sz w:val="24"/>
                <w:szCs w:val="24"/>
                <w:cs/>
              </w:rPr>
              <w:t>พฤศจิกายน</w:t>
            </w:r>
          </w:p>
          <w:p w:rsidR="0024250F" w:rsidRPr="000C0906" w:rsidRDefault="0024250F" w:rsidP="0024250F">
            <w:pPr>
              <w:spacing w:after="0" w:line="240" w:lineRule="auto"/>
              <w:jc w:val="center"/>
              <w:rPr>
                <w:sz w:val="24"/>
                <w:szCs w:val="24"/>
                <w:cs/>
              </w:rPr>
            </w:pPr>
            <w:r w:rsidRPr="000C0906">
              <w:rPr>
                <w:rFonts w:hint="cs"/>
                <w:sz w:val="24"/>
                <w:szCs w:val="24"/>
                <w:cs/>
              </w:rPr>
              <w:t>2559</w:t>
            </w:r>
          </w:p>
        </w:tc>
        <w:tc>
          <w:tcPr>
            <w:tcW w:w="850" w:type="dxa"/>
          </w:tcPr>
          <w:p w:rsidR="0024250F" w:rsidRPr="000C0906" w:rsidRDefault="0024250F" w:rsidP="0024250F">
            <w:pPr>
              <w:spacing w:after="0" w:line="240" w:lineRule="auto"/>
              <w:jc w:val="center"/>
              <w:rPr>
                <w:sz w:val="24"/>
                <w:szCs w:val="24"/>
              </w:rPr>
            </w:pPr>
            <w:r w:rsidRPr="000C0906">
              <w:rPr>
                <w:rFonts w:hint="cs"/>
                <w:sz w:val="24"/>
                <w:szCs w:val="24"/>
                <w:cs/>
              </w:rPr>
              <w:t xml:space="preserve">มิถุนายน </w:t>
            </w:r>
          </w:p>
          <w:p w:rsidR="0024250F" w:rsidRPr="000C0906" w:rsidRDefault="0024250F" w:rsidP="0024250F">
            <w:pPr>
              <w:spacing w:after="0" w:line="240" w:lineRule="auto"/>
              <w:jc w:val="center"/>
              <w:rPr>
                <w:sz w:val="24"/>
                <w:szCs w:val="24"/>
                <w:cs/>
              </w:rPr>
            </w:pPr>
            <w:r w:rsidRPr="000C0906">
              <w:rPr>
                <w:rFonts w:hint="cs"/>
                <w:sz w:val="24"/>
                <w:szCs w:val="24"/>
                <w:cs/>
              </w:rPr>
              <w:t>2560</w:t>
            </w:r>
          </w:p>
        </w:tc>
        <w:tc>
          <w:tcPr>
            <w:tcW w:w="851" w:type="dxa"/>
          </w:tcPr>
          <w:p w:rsidR="0024250F" w:rsidRPr="00185B56" w:rsidRDefault="0024250F" w:rsidP="0024250F">
            <w:pPr>
              <w:spacing w:after="0" w:line="240" w:lineRule="auto"/>
              <w:jc w:val="center"/>
              <w:rPr>
                <w:sz w:val="24"/>
                <w:szCs w:val="24"/>
                <w:cs/>
              </w:rPr>
            </w:pPr>
            <w:r w:rsidRPr="00185B56">
              <w:rPr>
                <w:rFonts w:hint="cs"/>
                <w:sz w:val="24"/>
                <w:szCs w:val="24"/>
                <w:cs/>
              </w:rPr>
              <w:t>132,500</w:t>
            </w:r>
          </w:p>
        </w:tc>
        <w:tc>
          <w:tcPr>
            <w:tcW w:w="4029" w:type="dxa"/>
          </w:tcPr>
          <w:p w:rsidR="0024250F" w:rsidRPr="0024250F" w:rsidRDefault="0024250F" w:rsidP="0024250F">
            <w:pPr>
              <w:spacing w:after="0" w:line="240" w:lineRule="auto"/>
              <w:rPr>
                <w:sz w:val="28"/>
                <w:szCs w:val="28"/>
                <w:cs/>
              </w:rPr>
            </w:pPr>
          </w:p>
        </w:tc>
        <w:tc>
          <w:tcPr>
            <w:tcW w:w="1836" w:type="dxa"/>
            <w:vMerge/>
          </w:tcPr>
          <w:p w:rsidR="0024250F" w:rsidRPr="00797FF4" w:rsidRDefault="0024250F" w:rsidP="0024250F">
            <w:pPr>
              <w:spacing w:after="0" w:line="240" w:lineRule="auto"/>
              <w:rPr>
                <w:sz w:val="28"/>
                <w:szCs w:val="28"/>
                <w:rtl/>
                <w:cs/>
              </w:rPr>
            </w:pPr>
          </w:p>
        </w:tc>
      </w:tr>
      <w:tr w:rsidR="0024250F" w:rsidRPr="00797FF4" w:rsidTr="00102424">
        <w:trPr>
          <w:trHeight w:val="472"/>
        </w:trPr>
        <w:tc>
          <w:tcPr>
            <w:tcW w:w="2552" w:type="dxa"/>
            <w:vMerge w:val="restart"/>
          </w:tcPr>
          <w:p w:rsidR="0024250F" w:rsidRPr="00797FF4" w:rsidRDefault="0024250F" w:rsidP="0024250F">
            <w:pPr>
              <w:spacing w:after="0" w:line="240" w:lineRule="auto"/>
              <w:rPr>
                <w:b/>
                <w:bCs/>
                <w:sz w:val="28"/>
                <w:szCs w:val="28"/>
              </w:rPr>
            </w:pPr>
            <w:r w:rsidRPr="00797FF4">
              <w:rPr>
                <w:b/>
                <w:bCs/>
                <w:sz w:val="28"/>
                <w:szCs w:val="28"/>
                <w:cs/>
              </w:rPr>
              <w:t>ข้อเสนอแนะในการปรับปรุง</w:t>
            </w:r>
          </w:p>
          <w:p w:rsidR="0024250F" w:rsidRPr="00797FF4" w:rsidRDefault="0024250F" w:rsidP="0024250F">
            <w:pPr>
              <w:spacing w:after="0" w:line="240" w:lineRule="auto"/>
              <w:rPr>
                <w:b/>
                <w:bCs/>
                <w:sz w:val="28"/>
                <w:szCs w:val="28"/>
                <w:rtl/>
                <w:cs/>
              </w:rPr>
            </w:pPr>
            <w:r w:rsidRPr="00797FF4">
              <w:rPr>
                <w:sz w:val="28"/>
                <w:szCs w:val="28"/>
              </w:rPr>
              <w:t xml:space="preserve">1. </w:t>
            </w:r>
            <w:r w:rsidRPr="00797FF4">
              <w:rPr>
                <w:sz w:val="28"/>
                <w:szCs w:val="28"/>
                <w:cs/>
              </w:rPr>
              <w:t>ควรกำหนดตัวชี้วัด</w:t>
            </w:r>
            <w:r w:rsidRPr="00797FF4">
              <w:rPr>
                <w:rFonts w:hint="cs"/>
                <w:sz w:val="28"/>
                <w:szCs w:val="28"/>
                <w:cs/>
              </w:rPr>
              <w:t>ทั้งเชิงปริมาณและ</w:t>
            </w:r>
            <w:r w:rsidRPr="00797FF4">
              <w:rPr>
                <w:sz w:val="28"/>
                <w:szCs w:val="28"/>
                <w:cs/>
              </w:rPr>
              <w:t>เชิงคุณภาพที่สามารถประเมินความสำเร็จ</w:t>
            </w:r>
            <w:r w:rsidRPr="00797FF4">
              <w:rPr>
                <w:rFonts w:hint="cs"/>
                <w:sz w:val="28"/>
                <w:szCs w:val="28"/>
                <w:cs/>
              </w:rPr>
              <w:t>ตาม</w:t>
            </w:r>
            <w:r w:rsidRPr="00797FF4">
              <w:rPr>
                <w:sz w:val="28"/>
                <w:szCs w:val="28"/>
                <w:cs/>
              </w:rPr>
              <w:t>วัตถุประสงค์</w:t>
            </w:r>
            <w:r w:rsidRPr="00797FF4">
              <w:rPr>
                <w:rFonts w:hint="cs"/>
                <w:sz w:val="28"/>
                <w:szCs w:val="28"/>
                <w:cs/>
              </w:rPr>
              <w:t>ของแผนให้</w:t>
            </w:r>
            <w:r w:rsidRPr="00797FF4">
              <w:rPr>
                <w:sz w:val="28"/>
                <w:szCs w:val="28"/>
                <w:cs/>
              </w:rPr>
              <w:t>ชัดเจน</w:t>
            </w:r>
            <w:r w:rsidRPr="00797FF4">
              <w:rPr>
                <w:rFonts w:hint="cs"/>
                <w:sz w:val="28"/>
                <w:szCs w:val="28"/>
                <w:cs/>
              </w:rPr>
              <w:t>ยิ่งขึ้น</w:t>
            </w:r>
          </w:p>
        </w:tc>
        <w:tc>
          <w:tcPr>
            <w:tcW w:w="4536" w:type="dxa"/>
          </w:tcPr>
          <w:p w:rsidR="0024250F" w:rsidRPr="00075D68" w:rsidRDefault="0024250F" w:rsidP="0024250F">
            <w:pPr>
              <w:spacing w:after="0" w:line="240" w:lineRule="auto"/>
              <w:rPr>
                <w:sz w:val="28"/>
                <w:szCs w:val="28"/>
                <w:cs/>
              </w:rPr>
            </w:pPr>
            <w:r w:rsidRPr="00075D68">
              <w:rPr>
                <w:rFonts w:hint="cs"/>
                <w:sz w:val="28"/>
                <w:szCs w:val="28"/>
                <w:cs/>
              </w:rPr>
              <w:t xml:space="preserve">1. </w:t>
            </w:r>
            <w:r>
              <w:rPr>
                <w:rFonts w:hint="cs"/>
                <w:sz w:val="28"/>
                <w:szCs w:val="28"/>
                <w:cs/>
              </w:rPr>
              <w:t>ประชุมคณะกรรมการสำนักฯ ร่วมกันทบทวนแผนปฏิบัติราชการประจำปีเพื่อปรับปรุงตัวชี้วัดของแผน</w:t>
            </w:r>
          </w:p>
        </w:tc>
        <w:tc>
          <w:tcPr>
            <w:tcW w:w="851" w:type="dxa"/>
          </w:tcPr>
          <w:p w:rsidR="0024250F" w:rsidRPr="000C0906" w:rsidRDefault="0024250F" w:rsidP="0024250F">
            <w:pPr>
              <w:spacing w:after="0" w:line="240" w:lineRule="auto"/>
              <w:jc w:val="center"/>
              <w:rPr>
                <w:sz w:val="24"/>
                <w:szCs w:val="24"/>
              </w:rPr>
            </w:pPr>
            <w:r w:rsidRPr="000C0906">
              <w:rPr>
                <w:rFonts w:hint="cs"/>
                <w:sz w:val="24"/>
                <w:szCs w:val="24"/>
                <w:cs/>
              </w:rPr>
              <w:t>ตุลาคม 2559</w:t>
            </w:r>
          </w:p>
        </w:tc>
        <w:tc>
          <w:tcPr>
            <w:tcW w:w="850" w:type="dxa"/>
          </w:tcPr>
          <w:p w:rsidR="0024250F" w:rsidRPr="000C0906" w:rsidRDefault="0024250F" w:rsidP="0024250F">
            <w:pPr>
              <w:spacing w:after="0" w:line="240" w:lineRule="auto"/>
              <w:jc w:val="center"/>
              <w:rPr>
                <w:sz w:val="24"/>
                <w:szCs w:val="24"/>
              </w:rPr>
            </w:pPr>
            <w:r w:rsidRPr="000C0906">
              <w:rPr>
                <w:rFonts w:hint="cs"/>
                <w:sz w:val="24"/>
                <w:szCs w:val="24"/>
                <w:cs/>
              </w:rPr>
              <w:t>ตุลาคม 2559</w:t>
            </w:r>
          </w:p>
        </w:tc>
        <w:tc>
          <w:tcPr>
            <w:tcW w:w="851" w:type="dxa"/>
          </w:tcPr>
          <w:p w:rsidR="0024250F" w:rsidRPr="00075D68" w:rsidRDefault="0024250F" w:rsidP="0024250F">
            <w:pPr>
              <w:spacing w:after="0" w:line="240" w:lineRule="auto"/>
              <w:jc w:val="center"/>
              <w:rPr>
                <w:sz w:val="28"/>
                <w:szCs w:val="28"/>
                <w:cs/>
              </w:rPr>
            </w:pPr>
            <w:r>
              <w:rPr>
                <w:rFonts w:hint="cs"/>
                <w:sz w:val="28"/>
                <w:szCs w:val="28"/>
                <w:cs/>
              </w:rPr>
              <w:t>-</w:t>
            </w:r>
          </w:p>
        </w:tc>
        <w:tc>
          <w:tcPr>
            <w:tcW w:w="4029" w:type="dxa"/>
          </w:tcPr>
          <w:p w:rsidR="0024250F" w:rsidRDefault="0024250F" w:rsidP="0024250F">
            <w:pPr>
              <w:spacing w:after="0" w:line="240" w:lineRule="auto"/>
              <w:rPr>
                <w:color w:val="FF0000"/>
                <w:sz w:val="28"/>
                <w:szCs w:val="28"/>
              </w:rPr>
            </w:pPr>
            <w:r w:rsidRPr="0024250F">
              <w:rPr>
                <w:rFonts w:hint="cs"/>
                <w:sz w:val="28"/>
                <w:szCs w:val="28"/>
                <w:cs/>
              </w:rPr>
              <w:t xml:space="preserve">ดำเนินการจัดประชุมคณะกรรมการสำนักฯ ร่วมกันทบทวนแผนปฏิบัติราชการประจำปีเพื่อปรับปรุงตัวชี้วัดของแผน </w:t>
            </w:r>
          </w:p>
          <w:p w:rsidR="000C0906" w:rsidRDefault="000C0906" w:rsidP="0024250F">
            <w:pPr>
              <w:spacing w:after="0" w:line="240" w:lineRule="auto"/>
              <w:rPr>
                <w:color w:val="FF0000"/>
                <w:sz w:val="28"/>
                <w:szCs w:val="28"/>
              </w:rPr>
            </w:pPr>
          </w:p>
          <w:p w:rsidR="000C0906" w:rsidRPr="000C0906" w:rsidRDefault="000C0906" w:rsidP="0024250F">
            <w:pPr>
              <w:spacing w:after="0" w:line="240" w:lineRule="auto"/>
              <w:rPr>
                <w:color w:val="FF0000"/>
                <w:sz w:val="28"/>
                <w:szCs w:val="28"/>
                <w:cs/>
              </w:rPr>
            </w:pPr>
          </w:p>
        </w:tc>
        <w:tc>
          <w:tcPr>
            <w:tcW w:w="1836" w:type="dxa"/>
            <w:vMerge/>
          </w:tcPr>
          <w:p w:rsidR="0024250F" w:rsidRPr="00797FF4" w:rsidRDefault="0024250F" w:rsidP="0024250F">
            <w:pPr>
              <w:spacing w:after="0" w:line="240" w:lineRule="auto"/>
              <w:rPr>
                <w:sz w:val="28"/>
                <w:szCs w:val="28"/>
                <w:rtl/>
                <w:cs/>
              </w:rPr>
            </w:pPr>
          </w:p>
        </w:tc>
      </w:tr>
      <w:tr w:rsidR="0024250F" w:rsidRPr="00797FF4" w:rsidTr="00102424">
        <w:trPr>
          <w:trHeight w:val="506"/>
        </w:trPr>
        <w:tc>
          <w:tcPr>
            <w:tcW w:w="2552" w:type="dxa"/>
            <w:vMerge/>
          </w:tcPr>
          <w:p w:rsidR="0024250F" w:rsidRPr="00797FF4" w:rsidRDefault="0024250F" w:rsidP="0024250F">
            <w:pPr>
              <w:spacing w:after="0" w:line="240" w:lineRule="auto"/>
              <w:rPr>
                <w:b/>
                <w:bCs/>
                <w:sz w:val="28"/>
                <w:szCs w:val="28"/>
                <w:cs/>
              </w:rPr>
            </w:pPr>
          </w:p>
        </w:tc>
        <w:tc>
          <w:tcPr>
            <w:tcW w:w="4536" w:type="dxa"/>
          </w:tcPr>
          <w:p w:rsidR="0024250F" w:rsidRPr="00075D68" w:rsidRDefault="0024250F" w:rsidP="0024250F">
            <w:pPr>
              <w:spacing w:after="0" w:line="240" w:lineRule="auto"/>
              <w:rPr>
                <w:sz w:val="28"/>
                <w:szCs w:val="28"/>
                <w:cs/>
              </w:rPr>
            </w:pPr>
            <w:r w:rsidRPr="00075D68">
              <w:rPr>
                <w:rFonts w:hint="cs"/>
                <w:sz w:val="28"/>
                <w:szCs w:val="28"/>
                <w:cs/>
              </w:rPr>
              <w:t xml:space="preserve">2. </w:t>
            </w:r>
            <w:r>
              <w:rPr>
                <w:rFonts w:hint="cs"/>
                <w:sz w:val="28"/>
                <w:szCs w:val="28"/>
                <w:cs/>
              </w:rPr>
              <w:t>ปรับปรุงแผนปฏิบัติราชการประจำปีของสำนักศิลปะและวัฒนธรรม</w:t>
            </w:r>
          </w:p>
        </w:tc>
        <w:tc>
          <w:tcPr>
            <w:tcW w:w="851" w:type="dxa"/>
          </w:tcPr>
          <w:p w:rsidR="0024250F" w:rsidRPr="000C0906" w:rsidRDefault="0024250F" w:rsidP="0024250F">
            <w:pPr>
              <w:spacing w:after="0" w:line="240" w:lineRule="auto"/>
              <w:jc w:val="center"/>
              <w:rPr>
                <w:sz w:val="20"/>
                <w:szCs w:val="20"/>
              </w:rPr>
            </w:pPr>
            <w:r w:rsidRPr="000C0906">
              <w:rPr>
                <w:rFonts w:hint="cs"/>
                <w:sz w:val="20"/>
                <w:szCs w:val="20"/>
                <w:cs/>
              </w:rPr>
              <w:t>พฤศจิกายน</w:t>
            </w:r>
          </w:p>
          <w:p w:rsidR="0024250F" w:rsidRPr="000C0906" w:rsidRDefault="0024250F" w:rsidP="0024250F">
            <w:pPr>
              <w:spacing w:after="0" w:line="240" w:lineRule="auto"/>
              <w:jc w:val="center"/>
              <w:rPr>
                <w:sz w:val="28"/>
                <w:szCs w:val="28"/>
              </w:rPr>
            </w:pPr>
            <w:r w:rsidRPr="000C0906">
              <w:rPr>
                <w:rFonts w:hint="cs"/>
                <w:sz w:val="20"/>
                <w:szCs w:val="20"/>
                <w:cs/>
              </w:rPr>
              <w:t>2559</w:t>
            </w:r>
          </w:p>
        </w:tc>
        <w:tc>
          <w:tcPr>
            <w:tcW w:w="850" w:type="dxa"/>
          </w:tcPr>
          <w:p w:rsidR="0024250F" w:rsidRPr="000C0906" w:rsidRDefault="0024250F" w:rsidP="0024250F">
            <w:pPr>
              <w:spacing w:after="0" w:line="240" w:lineRule="auto"/>
              <w:jc w:val="center"/>
              <w:rPr>
                <w:sz w:val="20"/>
                <w:szCs w:val="20"/>
              </w:rPr>
            </w:pPr>
            <w:r w:rsidRPr="000C0906">
              <w:rPr>
                <w:rFonts w:hint="cs"/>
                <w:sz w:val="20"/>
                <w:szCs w:val="20"/>
                <w:cs/>
              </w:rPr>
              <w:t>พฤศจิกายน</w:t>
            </w:r>
          </w:p>
          <w:p w:rsidR="0024250F" w:rsidRPr="000C0906" w:rsidRDefault="0024250F" w:rsidP="0024250F">
            <w:pPr>
              <w:spacing w:after="0" w:line="240" w:lineRule="auto"/>
              <w:jc w:val="center"/>
              <w:rPr>
                <w:sz w:val="28"/>
                <w:szCs w:val="28"/>
              </w:rPr>
            </w:pPr>
            <w:r w:rsidRPr="000C0906">
              <w:rPr>
                <w:rFonts w:hint="cs"/>
                <w:sz w:val="20"/>
                <w:szCs w:val="20"/>
                <w:cs/>
              </w:rPr>
              <w:t>2559</w:t>
            </w:r>
            <w:r w:rsidRPr="000C0906">
              <w:rPr>
                <w:sz w:val="28"/>
                <w:szCs w:val="28"/>
                <w:cs/>
              </w:rPr>
              <w:br/>
            </w:r>
          </w:p>
        </w:tc>
        <w:tc>
          <w:tcPr>
            <w:tcW w:w="851" w:type="dxa"/>
          </w:tcPr>
          <w:p w:rsidR="0024250F" w:rsidRPr="00075D68" w:rsidRDefault="0024250F" w:rsidP="0024250F">
            <w:pPr>
              <w:spacing w:after="0" w:line="240" w:lineRule="auto"/>
              <w:jc w:val="center"/>
              <w:rPr>
                <w:sz w:val="28"/>
                <w:szCs w:val="28"/>
                <w:cs/>
              </w:rPr>
            </w:pPr>
            <w:r>
              <w:rPr>
                <w:rFonts w:hint="cs"/>
                <w:sz w:val="28"/>
                <w:szCs w:val="28"/>
                <w:cs/>
              </w:rPr>
              <w:t>-</w:t>
            </w:r>
          </w:p>
        </w:tc>
        <w:tc>
          <w:tcPr>
            <w:tcW w:w="4029" w:type="dxa"/>
          </w:tcPr>
          <w:p w:rsidR="0024250F" w:rsidRDefault="0024250F" w:rsidP="000C0906">
            <w:pPr>
              <w:spacing w:after="0" w:line="240" w:lineRule="auto"/>
              <w:rPr>
                <w:color w:val="FF0000"/>
                <w:sz w:val="28"/>
                <w:szCs w:val="28"/>
              </w:rPr>
            </w:pPr>
            <w:r w:rsidRPr="0024250F">
              <w:rPr>
                <w:rFonts w:hint="cs"/>
                <w:sz w:val="28"/>
                <w:szCs w:val="28"/>
                <w:cs/>
              </w:rPr>
              <w:t xml:space="preserve">ดำเนินการปรับปรุงแผนปฏิบัติราชการประจำปีของสำนักศิลปะและวัฒนธรรม  </w:t>
            </w:r>
          </w:p>
          <w:p w:rsidR="000C0906" w:rsidRDefault="000C0906" w:rsidP="000C0906">
            <w:pPr>
              <w:spacing w:after="0" w:line="240" w:lineRule="auto"/>
              <w:rPr>
                <w:sz w:val="28"/>
                <w:szCs w:val="28"/>
              </w:rPr>
            </w:pPr>
          </w:p>
          <w:p w:rsidR="000C0906" w:rsidRPr="0024250F" w:rsidRDefault="000C0906" w:rsidP="000C0906">
            <w:pPr>
              <w:spacing w:after="0" w:line="240" w:lineRule="auto"/>
              <w:rPr>
                <w:sz w:val="28"/>
                <w:szCs w:val="28"/>
                <w:cs/>
              </w:rPr>
            </w:pPr>
          </w:p>
        </w:tc>
        <w:tc>
          <w:tcPr>
            <w:tcW w:w="1836" w:type="dxa"/>
            <w:vMerge/>
          </w:tcPr>
          <w:p w:rsidR="0024250F" w:rsidRPr="00797FF4" w:rsidRDefault="0024250F" w:rsidP="0024250F">
            <w:pPr>
              <w:spacing w:after="0" w:line="240" w:lineRule="auto"/>
              <w:rPr>
                <w:sz w:val="28"/>
                <w:szCs w:val="28"/>
                <w:rtl/>
                <w:cs/>
              </w:rPr>
            </w:pPr>
          </w:p>
        </w:tc>
      </w:tr>
      <w:tr w:rsidR="0024250F" w:rsidRPr="00797FF4" w:rsidTr="00CE6D73">
        <w:trPr>
          <w:trHeight w:val="910"/>
        </w:trPr>
        <w:tc>
          <w:tcPr>
            <w:tcW w:w="2552" w:type="dxa"/>
            <w:vMerge/>
          </w:tcPr>
          <w:p w:rsidR="0024250F" w:rsidRPr="00797FF4" w:rsidRDefault="0024250F" w:rsidP="0024250F">
            <w:pPr>
              <w:spacing w:after="0" w:line="240" w:lineRule="auto"/>
              <w:rPr>
                <w:b/>
                <w:bCs/>
                <w:sz w:val="28"/>
                <w:szCs w:val="28"/>
                <w:cs/>
              </w:rPr>
            </w:pPr>
          </w:p>
        </w:tc>
        <w:tc>
          <w:tcPr>
            <w:tcW w:w="4536" w:type="dxa"/>
          </w:tcPr>
          <w:p w:rsidR="0024250F" w:rsidRPr="00075D68" w:rsidRDefault="0024250F" w:rsidP="0024250F">
            <w:pPr>
              <w:spacing w:after="0" w:line="240" w:lineRule="auto"/>
              <w:rPr>
                <w:sz w:val="28"/>
                <w:szCs w:val="28"/>
                <w:cs/>
              </w:rPr>
            </w:pPr>
            <w:r>
              <w:rPr>
                <w:rFonts w:hint="cs"/>
                <w:sz w:val="28"/>
                <w:szCs w:val="28"/>
                <w:cs/>
              </w:rPr>
              <w:t>3. ประเมินตัวชี้วัดของแผนปฏิบัติราชการประจำปีของสำนักศิลปะและวัฒนธรรม</w:t>
            </w:r>
          </w:p>
        </w:tc>
        <w:tc>
          <w:tcPr>
            <w:tcW w:w="851" w:type="dxa"/>
          </w:tcPr>
          <w:p w:rsidR="0024250F" w:rsidRPr="000C0906" w:rsidRDefault="0024250F" w:rsidP="0024250F">
            <w:pPr>
              <w:spacing w:after="0" w:line="240" w:lineRule="auto"/>
              <w:jc w:val="center"/>
              <w:rPr>
                <w:sz w:val="24"/>
                <w:szCs w:val="24"/>
              </w:rPr>
            </w:pPr>
            <w:r w:rsidRPr="000C0906">
              <w:rPr>
                <w:rFonts w:hint="cs"/>
                <w:sz w:val="24"/>
                <w:szCs w:val="24"/>
                <w:cs/>
              </w:rPr>
              <w:t xml:space="preserve">กันยายน </w:t>
            </w:r>
          </w:p>
          <w:p w:rsidR="0024250F" w:rsidRPr="000C0906" w:rsidRDefault="0024250F" w:rsidP="0024250F">
            <w:pPr>
              <w:spacing w:after="0" w:line="240" w:lineRule="auto"/>
              <w:jc w:val="center"/>
              <w:rPr>
                <w:sz w:val="28"/>
                <w:szCs w:val="28"/>
                <w:cs/>
              </w:rPr>
            </w:pPr>
            <w:r w:rsidRPr="000C0906">
              <w:rPr>
                <w:rFonts w:hint="cs"/>
                <w:sz w:val="24"/>
                <w:szCs w:val="24"/>
                <w:cs/>
              </w:rPr>
              <w:t>2560</w:t>
            </w:r>
          </w:p>
        </w:tc>
        <w:tc>
          <w:tcPr>
            <w:tcW w:w="850" w:type="dxa"/>
          </w:tcPr>
          <w:p w:rsidR="0024250F" w:rsidRPr="000C0906" w:rsidRDefault="0024250F" w:rsidP="0024250F">
            <w:pPr>
              <w:spacing w:after="0" w:line="240" w:lineRule="auto"/>
              <w:jc w:val="center"/>
              <w:rPr>
                <w:sz w:val="24"/>
                <w:szCs w:val="24"/>
              </w:rPr>
            </w:pPr>
            <w:r w:rsidRPr="000C0906">
              <w:rPr>
                <w:rFonts w:hint="cs"/>
                <w:sz w:val="24"/>
                <w:szCs w:val="24"/>
                <w:cs/>
              </w:rPr>
              <w:t xml:space="preserve">กันยายน </w:t>
            </w:r>
          </w:p>
          <w:p w:rsidR="0024250F" w:rsidRPr="000C0906" w:rsidRDefault="0024250F" w:rsidP="0024250F">
            <w:pPr>
              <w:spacing w:after="0" w:line="240" w:lineRule="auto"/>
              <w:jc w:val="center"/>
              <w:rPr>
                <w:sz w:val="28"/>
                <w:szCs w:val="28"/>
                <w:cs/>
              </w:rPr>
            </w:pPr>
            <w:r w:rsidRPr="000C0906">
              <w:rPr>
                <w:rFonts w:hint="cs"/>
                <w:sz w:val="24"/>
                <w:szCs w:val="24"/>
                <w:cs/>
              </w:rPr>
              <w:t>2560</w:t>
            </w:r>
          </w:p>
        </w:tc>
        <w:tc>
          <w:tcPr>
            <w:tcW w:w="851" w:type="dxa"/>
          </w:tcPr>
          <w:p w:rsidR="0024250F" w:rsidRPr="00075D68" w:rsidRDefault="0024250F" w:rsidP="0024250F">
            <w:pPr>
              <w:spacing w:after="0" w:line="240" w:lineRule="auto"/>
              <w:jc w:val="center"/>
              <w:rPr>
                <w:sz w:val="28"/>
                <w:szCs w:val="28"/>
                <w:cs/>
              </w:rPr>
            </w:pPr>
            <w:r>
              <w:rPr>
                <w:rFonts w:hint="cs"/>
                <w:sz w:val="28"/>
                <w:szCs w:val="28"/>
                <w:cs/>
              </w:rPr>
              <w:t>-</w:t>
            </w:r>
          </w:p>
        </w:tc>
        <w:tc>
          <w:tcPr>
            <w:tcW w:w="4029" w:type="dxa"/>
          </w:tcPr>
          <w:p w:rsidR="0024250F" w:rsidRDefault="0024250F" w:rsidP="0024250F">
            <w:pPr>
              <w:spacing w:after="0" w:line="240" w:lineRule="auto"/>
              <w:jc w:val="center"/>
              <w:rPr>
                <w:sz w:val="28"/>
                <w:szCs w:val="28"/>
              </w:rPr>
            </w:pPr>
          </w:p>
          <w:p w:rsidR="000C0906" w:rsidRDefault="000C0906" w:rsidP="0024250F">
            <w:pPr>
              <w:spacing w:after="0" w:line="240" w:lineRule="auto"/>
              <w:jc w:val="center"/>
              <w:rPr>
                <w:sz w:val="28"/>
                <w:szCs w:val="28"/>
              </w:rPr>
            </w:pPr>
          </w:p>
          <w:p w:rsidR="000C0906" w:rsidRDefault="000C0906" w:rsidP="0024250F">
            <w:pPr>
              <w:spacing w:after="0" w:line="240" w:lineRule="auto"/>
              <w:jc w:val="center"/>
              <w:rPr>
                <w:sz w:val="28"/>
                <w:szCs w:val="28"/>
              </w:rPr>
            </w:pPr>
          </w:p>
          <w:p w:rsidR="000C0906" w:rsidRDefault="000C0906" w:rsidP="0024250F">
            <w:pPr>
              <w:spacing w:after="0" w:line="240" w:lineRule="auto"/>
              <w:jc w:val="center"/>
              <w:rPr>
                <w:sz w:val="28"/>
                <w:szCs w:val="28"/>
              </w:rPr>
            </w:pPr>
          </w:p>
          <w:p w:rsidR="000C0906" w:rsidRPr="00797FF4" w:rsidRDefault="000C0906" w:rsidP="0024250F">
            <w:pPr>
              <w:spacing w:after="0" w:line="240" w:lineRule="auto"/>
              <w:jc w:val="center"/>
              <w:rPr>
                <w:sz w:val="28"/>
                <w:szCs w:val="28"/>
                <w:cs/>
              </w:rPr>
            </w:pPr>
          </w:p>
        </w:tc>
        <w:tc>
          <w:tcPr>
            <w:tcW w:w="1836" w:type="dxa"/>
            <w:vMerge/>
          </w:tcPr>
          <w:p w:rsidR="0024250F" w:rsidRPr="00797FF4" w:rsidRDefault="0024250F" w:rsidP="0024250F">
            <w:pPr>
              <w:spacing w:after="0" w:line="240" w:lineRule="auto"/>
              <w:rPr>
                <w:sz w:val="28"/>
                <w:szCs w:val="28"/>
                <w:rtl/>
                <w:cs/>
              </w:rPr>
            </w:pPr>
          </w:p>
        </w:tc>
      </w:tr>
      <w:tr w:rsidR="00CC6ACF" w:rsidRPr="00797FF4" w:rsidTr="00CE6D73">
        <w:trPr>
          <w:trHeight w:val="1475"/>
        </w:trPr>
        <w:tc>
          <w:tcPr>
            <w:tcW w:w="8789" w:type="dxa"/>
            <w:gridSpan w:val="4"/>
          </w:tcPr>
          <w:p w:rsidR="00CC6ACF" w:rsidRPr="00EA3C2B" w:rsidRDefault="00CC6ACF" w:rsidP="00CC6ACF">
            <w:pPr>
              <w:spacing w:after="0" w:line="240" w:lineRule="auto"/>
              <w:jc w:val="center"/>
              <w:rPr>
                <w:sz w:val="28"/>
                <w:szCs w:val="28"/>
              </w:rPr>
            </w:pPr>
          </w:p>
          <w:p w:rsidR="00CC6ACF" w:rsidRPr="00EA3C2B" w:rsidRDefault="00CC6ACF" w:rsidP="00CC6ACF">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w:t>
            </w:r>
            <w:r w:rsidRPr="00EA3C2B">
              <w:rPr>
                <w:rFonts w:hint="cs"/>
                <w:sz w:val="28"/>
                <w:szCs w:val="28"/>
                <w:cs/>
              </w:rPr>
              <w:t>9</w:t>
            </w:r>
            <w:r w:rsidRPr="00EA3C2B">
              <w:rPr>
                <w:sz w:val="28"/>
                <w:szCs w:val="28"/>
                <w:cs/>
              </w:rPr>
              <w:t xml:space="preserve"> เดือน  1 มิถุนายน-</w:t>
            </w:r>
            <w:r>
              <w:rPr>
                <w:rFonts w:hint="cs"/>
                <w:sz w:val="28"/>
                <w:szCs w:val="28"/>
                <w:cs/>
              </w:rPr>
              <w:t>28 กุมภาพันธ์</w:t>
            </w:r>
            <w:r w:rsidRPr="00EA3C2B">
              <w:rPr>
                <w:sz w:val="28"/>
                <w:szCs w:val="28"/>
                <w:cs/>
              </w:rPr>
              <w:t xml:space="preserve">  2</w:t>
            </w:r>
            <w:r w:rsidRPr="00EA3C2B">
              <w:rPr>
                <w:sz w:val="28"/>
                <w:szCs w:val="28"/>
              </w:rPr>
              <w:t>5</w:t>
            </w:r>
            <w:r w:rsidRPr="00EA3C2B">
              <w:rPr>
                <w:rFonts w:hint="cs"/>
                <w:sz w:val="28"/>
                <w:szCs w:val="28"/>
                <w:cs/>
              </w:rPr>
              <w:t>60</w:t>
            </w:r>
            <w:r w:rsidRPr="00EA3C2B">
              <w:rPr>
                <w:sz w:val="28"/>
                <w:szCs w:val="28"/>
                <w:cs/>
              </w:rPr>
              <w:t>)</w:t>
            </w:r>
          </w:p>
          <w:p w:rsidR="00CC6ACF" w:rsidRPr="00EA3C2B" w:rsidRDefault="00CC6ACF" w:rsidP="00CC6ACF">
            <w:pPr>
              <w:spacing w:after="0" w:line="240" w:lineRule="auto"/>
              <w:jc w:val="center"/>
              <w:rPr>
                <w:sz w:val="28"/>
                <w:szCs w:val="28"/>
                <w:rtl/>
                <w:cs/>
              </w:rPr>
            </w:pPr>
          </w:p>
        </w:tc>
        <w:tc>
          <w:tcPr>
            <w:tcW w:w="6716" w:type="dxa"/>
            <w:gridSpan w:val="3"/>
          </w:tcPr>
          <w:p w:rsidR="00CC6ACF" w:rsidRPr="00797FF4" w:rsidRDefault="00CC6ACF" w:rsidP="00CC6ACF">
            <w:pPr>
              <w:spacing w:after="0" w:line="240" w:lineRule="auto"/>
              <w:jc w:val="center"/>
              <w:rPr>
                <w:sz w:val="28"/>
                <w:szCs w:val="28"/>
              </w:rPr>
            </w:pPr>
            <w:r w:rsidRPr="00797FF4">
              <w:rPr>
                <w:sz w:val="28"/>
                <w:szCs w:val="28"/>
                <w:cs/>
              </w:rPr>
              <w:t>สูตรคำนวณ</w:t>
            </w:r>
          </w:p>
          <w:p w:rsidR="00CC6ACF" w:rsidRPr="00797FF4" w:rsidRDefault="00CC6ACF" w:rsidP="00CC6ACF">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797FF4">
              <w:rPr>
                <w:sz w:val="28"/>
                <w:szCs w:val="28"/>
              </w:rPr>
              <w:t>x 100</w:t>
            </w:r>
          </w:p>
          <w:p w:rsidR="00CC6ACF" w:rsidRPr="00797FF4" w:rsidRDefault="00CC6ACF" w:rsidP="00CC6ACF">
            <w:pPr>
              <w:spacing w:after="0" w:line="240" w:lineRule="auto"/>
              <w:jc w:val="center"/>
              <w:rPr>
                <w:sz w:val="28"/>
                <w:szCs w:val="28"/>
              </w:rPr>
            </w:pPr>
            <w:r w:rsidRPr="00797FF4">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797FF4">
              <w:rPr>
                <w:sz w:val="28"/>
                <w:szCs w:val="28"/>
              </w:rPr>
              <w:t xml:space="preserve">x 100 </w:t>
            </w:r>
            <w:r w:rsidRPr="00797FF4">
              <w:rPr>
                <w:sz w:val="28"/>
                <w:szCs w:val="28"/>
                <w:cs/>
              </w:rPr>
              <w:t>= .. %</w:t>
            </w:r>
          </w:p>
        </w:tc>
      </w:tr>
      <w:tr w:rsidR="00CC6ACF" w:rsidRPr="00797FF4" w:rsidTr="00CE6D73">
        <w:trPr>
          <w:trHeight w:val="1475"/>
        </w:trPr>
        <w:tc>
          <w:tcPr>
            <w:tcW w:w="8789" w:type="dxa"/>
            <w:gridSpan w:val="4"/>
          </w:tcPr>
          <w:p w:rsidR="00CC6ACF" w:rsidRPr="00EA3C2B" w:rsidRDefault="00CC6ACF" w:rsidP="00CC6ACF">
            <w:pPr>
              <w:spacing w:after="0" w:line="240" w:lineRule="auto"/>
              <w:jc w:val="center"/>
              <w:rPr>
                <w:b/>
                <w:bCs/>
                <w:sz w:val="28"/>
                <w:szCs w:val="28"/>
              </w:rPr>
            </w:pPr>
          </w:p>
          <w:p w:rsidR="00CC6ACF" w:rsidRPr="00EA3C2B" w:rsidRDefault="00CC6ACF" w:rsidP="00CC6ACF">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12 เดือน  </w:t>
            </w:r>
            <w:r w:rsidRPr="00EA3C2B">
              <w:rPr>
                <w:rFonts w:hint="cs"/>
                <w:sz w:val="28"/>
                <w:szCs w:val="28"/>
                <w:cs/>
              </w:rPr>
              <w:t xml:space="preserve">1 </w:t>
            </w:r>
            <w:r>
              <w:rPr>
                <w:rFonts w:hint="cs"/>
                <w:sz w:val="28"/>
                <w:szCs w:val="28"/>
                <w:cs/>
              </w:rPr>
              <w:t>มิถุนายน</w:t>
            </w:r>
            <w:r w:rsidRPr="00EA3C2B">
              <w:rPr>
                <w:sz w:val="28"/>
                <w:szCs w:val="28"/>
                <w:cs/>
              </w:rPr>
              <w:t xml:space="preserve"> 2560 -30 พฤษภาคม 2560)</w:t>
            </w:r>
          </w:p>
          <w:p w:rsidR="00CC6ACF" w:rsidRPr="00EA3C2B" w:rsidRDefault="00CC6ACF" w:rsidP="00CC6ACF">
            <w:pPr>
              <w:spacing w:after="0" w:line="240" w:lineRule="auto"/>
              <w:jc w:val="center"/>
              <w:rPr>
                <w:sz w:val="28"/>
                <w:szCs w:val="28"/>
              </w:rPr>
            </w:pPr>
          </w:p>
          <w:p w:rsidR="00CC6ACF" w:rsidRPr="00EA3C2B" w:rsidRDefault="00CC6ACF" w:rsidP="00CC6ACF">
            <w:pPr>
              <w:spacing w:after="0" w:line="240" w:lineRule="auto"/>
              <w:jc w:val="center"/>
              <w:rPr>
                <w:sz w:val="28"/>
                <w:szCs w:val="28"/>
                <w:rtl/>
                <w:cs/>
              </w:rPr>
            </w:pPr>
          </w:p>
        </w:tc>
        <w:tc>
          <w:tcPr>
            <w:tcW w:w="6716" w:type="dxa"/>
            <w:gridSpan w:val="3"/>
          </w:tcPr>
          <w:p w:rsidR="00CC6ACF" w:rsidRPr="00797FF4" w:rsidRDefault="00CC6ACF" w:rsidP="00CC6ACF">
            <w:pPr>
              <w:spacing w:after="0" w:line="240" w:lineRule="auto"/>
              <w:jc w:val="center"/>
              <w:rPr>
                <w:sz w:val="28"/>
                <w:szCs w:val="28"/>
              </w:rPr>
            </w:pPr>
            <w:r w:rsidRPr="00797FF4">
              <w:rPr>
                <w:sz w:val="28"/>
                <w:szCs w:val="28"/>
                <w:cs/>
              </w:rPr>
              <w:t>สูตรคำนวณ</w:t>
            </w:r>
          </w:p>
          <w:p w:rsidR="00CC6ACF" w:rsidRPr="00797FF4" w:rsidRDefault="00CC6ACF" w:rsidP="00CC6ACF">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797FF4">
              <w:rPr>
                <w:sz w:val="28"/>
                <w:szCs w:val="28"/>
              </w:rPr>
              <w:t>x 100</w:t>
            </w:r>
          </w:p>
          <w:p w:rsidR="00CC6ACF" w:rsidRPr="00797FF4" w:rsidRDefault="00CC6ACF" w:rsidP="00CC6ACF">
            <w:pPr>
              <w:spacing w:after="0" w:line="240" w:lineRule="auto"/>
              <w:jc w:val="center"/>
              <w:rPr>
                <w:sz w:val="28"/>
                <w:szCs w:val="28"/>
              </w:rPr>
            </w:pPr>
            <w:r w:rsidRPr="00797FF4">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797FF4">
              <w:rPr>
                <w:sz w:val="28"/>
                <w:szCs w:val="28"/>
              </w:rPr>
              <w:t xml:space="preserve">x 100 </w:t>
            </w:r>
            <w:r w:rsidRPr="00797FF4">
              <w:rPr>
                <w:sz w:val="28"/>
                <w:szCs w:val="28"/>
                <w:cs/>
              </w:rPr>
              <w:t>= .. %</w:t>
            </w:r>
          </w:p>
        </w:tc>
      </w:tr>
    </w:tbl>
    <w:p w:rsidR="005B2EC1" w:rsidRPr="00797FF4" w:rsidRDefault="005B2EC1"/>
    <w:p w:rsidR="00411D38" w:rsidRPr="00797FF4" w:rsidRDefault="00411D38"/>
    <w:p w:rsidR="00411D38" w:rsidRDefault="00411D38"/>
    <w:p w:rsidR="00260F15" w:rsidRDefault="00260F15"/>
    <w:p w:rsidR="00260F15" w:rsidRPr="00797FF4" w:rsidRDefault="00260F15"/>
    <w:p w:rsidR="00411D38" w:rsidRPr="00797FF4" w:rsidRDefault="00411D38"/>
    <w:p w:rsidR="00411D38" w:rsidRPr="00797FF4" w:rsidRDefault="00411D38"/>
    <w:p w:rsidR="00CE6D73" w:rsidRPr="00797FF4" w:rsidRDefault="00CE6D73" w:rsidP="00CE6D73">
      <w:pPr>
        <w:pStyle w:val="a3"/>
        <w:spacing w:after="0" w:line="240" w:lineRule="auto"/>
        <w:ind w:left="0"/>
        <w:rPr>
          <w:b/>
          <w:bCs/>
          <w:sz w:val="32"/>
          <w:szCs w:val="32"/>
          <w:cs/>
        </w:rPr>
      </w:pPr>
      <w:r w:rsidRPr="00797FF4">
        <w:rPr>
          <w:b/>
          <w:bCs/>
          <w:sz w:val="32"/>
          <w:szCs w:val="32"/>
          <w:cs/>
        </w:rPr>
        <w:lastRenderedPageBreak/>
        <w:t xml:space="preserve">องค์ประกอบที่ </w:t>
      </w:r>
      <w:r w:rsidRPr="00797FF4">
        <w:rPr>
          <w:b/>
          <w:bCs/>
          <w:sz w:val="32"/>
          <w:szCs w:val="32"/>
        </w:rPr>
        <w:t xml:space="preserve">5: </w:t>
      </w:r>
      <w:r w:rsidRPr="00797FF4">
        <w:rPr>
          <w:b/>
          <w:bCs/>
          <w:sz w:val="32"/>
          <w:szCs w:val="32"/>
          <w:cs/>
        </w:rPr>
        <w:t>การบริหารจัดการ</w:t>
      </w:r>
    </w:p>
    <w:tbl>
      <w:tblPr>
        <w:tblW w:w="155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77"/>
        <w:gridCol w:w="990"/>
        <w:gridCol w:w="970"/>
        <w:gridCol w:w="851"/>
        <w:gridCol w:w="4029"/>
        <w:gridCol w:w="1836"/>
      </w:tblGrid>
      <w:tr w:rsidR="00EE38CE" w:rsidRPr="00EE38CE" w:rsidTr="00445141">
        <w:trPr>
          <w:tblHeader/>
        </w:trPr>
        <w:tc>
          <w:tcPr>
            <w:tcW w:w="2552" w:type="dxa"/>
            <w:vMerge w:val="restart"/>
            <w:vAlign w:val="center"/>
          </w:tcPr>
          <w:p w:rsidR="005B2EC1" w:rsidRPr="00EE38CE" w:rsidRDefault="005B2EC1" w:rsidP="00CE6D73">
            <w:pPr>
              <w:spacing w:after="0" w:line="240" w:lineRule="auto"/>
              <w:jc w:val="center"/>
              <w:rPr>
                <w:b/>
                <w:bCs/>
                <w:sz w:val="28"/>
                <w:szCs w:val="28"/>
              </w:rPr>
            </w:pPr>
            <w:r w:rsidRPr="00EE38CE">
              <w:rPr>
                <w:b/>
                <w:bCs/>
                <w:sz w:val="28"/>
                <w:szCs w:val="28"/>
                <w:cs/>
              </w:rPr>
              <w:t>1) ข้อเสนอแนะจาก</w:t>
            </w:r>
          </w:p>
          <w:p w:rsidR="005B2EC1" w:rsidRPr="00EE38CE" w:rsidRDefault="005B2EC1" w:rsidP="00CE6D73">
            <w:pPr>
              <w:spacing w:after="0" w:line="240" w:lineRule="auto"/>
              <w:jc w:val="center"/>
              <w:rPr>
                <w:b/>
                <w:bCs/>
                <w:sz w:val="28"/>
                <w:szCs w:val="28"/>
                <w:cs/>
              </w:rPr>
            </w:pPr>
            <w:r w:rsidRPr="00EE38CE">
              <w:rPr>
                <w:b/>
                <w:bCs/>
                <w:sz w:val="28"/>
                <w:szCs w:val="28"/>
                <w:cs/>
              </w:rPr>
              <w:t>การตรวจประเมินคุณภาพการศึกษาภายใน</w:t>
            </w:r>
          </w:p>
        </w:tc>
        <w:tc>
          <w:tcPr>
            <w:tcW w:w="4277" w:type="dxa"/>
            <w:vMerge w:val="restart"/>
            <w:vAlign w:val="center"/>
          </w:tcPr>
          <w:p w:rsidR="005B2EC1" w:rsidRPr="00EE38CE" w:rsidRDefault="005B2EC1" w:rsidP="00CE6D73">
            <w:pPr>
              <w:spacing w:after="0" w:line="240" w:lineRule="auto"/>
              <w:jc w:val="center"/>
              <w:rPr>
                <w:b/>
                <w:bCs/>
                <w:sz w:val="28"/>
                <w:szCs w:val="28"/>
                <w:rtl/>
                <w:cs/>
              </w:rPr>
            </w:pPr>
            <w:r w:rsidRPr="00EE38CE">
              <w:rPr>
                <w:b/>
                <w:bCs/>
                <w:sz w:val="28"/>
                <w:szCs w:val="28"/>
                <w:cs/>
              </w:rPr>
              <w:t>2)โครงการ</w:t>
            </w:r>
            <w:r w:rsidRPr="00EE38CE">
              <w:rPr>
                <w:b/>
                <w:bCs/>
                <w:sz w:val="28"/>
                <w:szCs w:val="28"/>
                <w:rtl/>
                <w:cs/>
              </w:rPr>
              <w:t>/กิจกรรม</w:t>
            </w:r>
          </w:p>
          <w:p w:rsidR="005B2EC1" w:rsidRPr="00EE38CE" w:rsidRDefault="005B2EC1" w:rsidP="00CE6D73">
            <w:pPr>
              <w:spacing w:after="0" w:line="240" w:lineRule="auto"/>
              <w:jc w:val="center"/>
              <w:rPr>
                <w:b/>
                <w:bCs/>
                <w:sz w:val="28"/>
                <w:szCs w:val="28"/>
              </w:rPr>
            </w:pPr>
            <w:r w:rsidRPr="00EE38CE">
              <w:rPr>
                <w:b/>
                <w:bCs/>
                <w:sz w:val="28"/>
                <w:szCs w:val="28"/>
                <w:cs/>
              </w:rPr>
              <w:t xml:space="preserve">ที่ดำเนินงานในปีการศึกษา </w:t>
            </w:r>
            <w:r w:rsidRPr="00EE38CE">
              <w:rPr>
                <w:b/>
                <w:bCs/>
                <w:sz w:val="28"/>
                <w:szCs w:val="28"/>
                <w:rtl/>
                <w:cs/>
              </w:rPr>
              <w:t>2559</w:t>
            </w:r>
          </w:p>
          <w:p w:rsidR="005B2EC1" w:rsidRPr="00EE38CE" w:rsidRDefault="005B2EC1" w:rsidP="00CE6D73">
            <w:pPr>
              <w:spacing w:after="0" w:line="240" w:lineRule="auto"/>
              <w:jc w:val="center"/>
              <w:rPr>
                <w:b/>
                <w:bCs/>
                <w:sz w:val="28"/>
                <w:szCs w:val="28"/>
              </w:rPr>
            </w:pPr>
          </w:p>
          <w:p w:rsidR="005B2EC1" w:rsidRPr="00EE38CE" w:rsidRDefault="005B2EC1" w:rsidP="00CE6D73">
            <w:pPr>
              <w:spacing w:after="0" w:line="240" w:lineRule="auto"/>
              <w:jc w:val="center"/>
              <w:rPr>
                <w:b/>
                <w:bCs/>
                <w:sz w:val="28"/>
                <w:szCs w:val="28"/>
              </w:rPr>
            </w:pPr>
          </w:p>
        </w:tc>
        <w:tc>
          <w:tcPr>
            <w:tcW w:w="1960" w:type="dxa"/>
            <w:gridSpan w:val="2"/>
            <w:vAlign w:val="center"/>
          </w:tcPr>
          <w:p w:rsidR="005B2EC1" w:rsidRPr="00EE38CE" w:rsidRDefault="005B2EC1" w:rsidP="00CE6D73">
            <w:pPr>
              <w:spacing w:after="0" w:line="240" w:lineRule="auto"/>
              <w:jc w:val="center"/>
              <w:rPr>
                <w:b/>
                <w:bCs/>
                <w:sz w:val="28"/>
                <w:szCs w:val="28"/>
              </w:rPr>
            </w:pPr>
            <w:r w:rsidRPr="00EE38CE">
              <w:rPr>
                <w:b/>
                <w:bCs/>
                <w:sz w:val="28"/>
                <w:szCs w:val="28"/>
                <w:cs/>
              </w:rPr>
              <w:t>(ระบุ ว/ด/ป)</w:t>
            </w:r>
          </w:p>
          <w:p w:rsidR="005B2EC1" w:rsidRPr="00EE38CE" w:rsidRDefault="005B2EC1" w:rsidP="00CE6D73">
            <w:pPr>
              <w:spacing w:after="0" w:line="240" w:lineRule="auto"/>
              <w:jc w:val="center"/>
              <w:rPr>
                <w:b/>
                <w:bCs/>
                <w:sz w:val="28"/>
                <w:szCs w:val="28"/>
              </w:rPr>
            </w:pPr>
            <w:r w:rsidRPr="00EE38CE">
              <w:rPr>
                <w:b/>
                <w:bCs/>
                <w:sz w:val="28"/>
                <w:szCs w:val="28"/>
                <w:cs/>
              </w:rPr>
              <w:t>ในการดำเนินการ</w:t>
            </w:r>
          </w:p>
        </w:tc>
        <w:tc>
          <w:tcPr>
            <w:tcW w:w="851" w:type="dxa"/>
            <w:vMerge w:val="restart"/>
            <w:textDirection w:val="btLr"/>
            <w:vAlign w:val="center"/>
          </w:tcPr>
          <w:p w:rsidR="005B2EC1" w:rsidRPr="00EE38CE" w:rsidRDefault="005B2EC1" w:rsidP="00F72879">
            <w:pPr>
              <w:spacing w:after="0" w:line="240" w:lineRule="auto"/>
              <w:ind w:left="113" w:right="113"/>
              <w:rPr>
                <w:b/>
                <w:bCs/>
                <w:sz w:val="28"/>
                <w:szCs w:val="28"/>
              </w:rPr>
            </w:pPr>
            <w:r w:rsidRPr="00EE38CE">
              <w:rPr>
                <w:b/>
                <w:bCs/>
                <w:sz w:val="28"/>
                <w:szCs w:val="28"/>
                <w:cs/>
              </w:rPr>
              <w:t>5) งบประมาณ</w:t>
            </w:r>
          </w:p>
        </w:tc>
        <w:tc>
          <w:tcPr>
            <w:tcW w:w="4029" w:type="dxa"/>
            <w:vMerge w:val="restart"/>
            <w:vAlign w:val="center"/>
          </w:tcPr>
          <w:p w:rsidR="005B2EC1" w:rsidRPr="00EE38CE" w:rsidRDefault="005B2EC1" w:rsidP="00F72879">
            <w:pPr>
              <w:spacing w:after="0" w:line="240" w:lineRule="auto"/>
              <w:jc w:val="center"/>
              <w:rPr>
                <w:b/>
                <w:bCs/>
                <w:sz w:val="28"/>
                <w:szCs w:val="28"/>
              </w:rPr>
            </w:pPr>
            <w:r w:rsidRPr="00EE38CE">
              <w:rPr>
                <w:b/>
                <w:bCs/>
                <w:sz w:val="28"/>
                <w:szCs w:val="28"/>
                <w:cs/>
              </w:rPr>
              <w:t xml:space="preserve">6) ผลการดำเนินงาน/ร้อยละความสำเร็จในการดำเนินการ (รอบ </w:t>
            </w:r>
            <w:r w:rsidR="006876B2" w:rsidRPr="00EE38CE">
              <w:rPr>
                <w:rFonts w:hint="cs"/>
                <w:b/>
                <w:bCs/>
                <w:sz w:val="28"/>
                <w:szCs w:val="28"/>
                <w:cs/>
              </w:rPr>
              <w:t xml:space="preserve">9 </w:t>
            </w:r>
            <w:r w:rsidRPr="00EE38CE">
              <w:rPr>
                <w:b/>
                <w:bCs/>
                <w:sz w:val="28"/>
                <w:szCs w:val="28"/>
                <w:cs/>
              </w:rPr>
              <w:t>เดือนและ 12 เดือน</w:t>
            </w:r>
            <w:r w:rsidRPr="00EE38CE">
              <w:rPr>
                <w:rFonts w:hint="cs"/>
                <w:b/>
                <w:bCs/>
                <w:sz w:val="28"/>
                <w:szCs w:val="28"/>
                <w:cs/>
              </w:rPr>
              <w:t>)</w:t>
            </w:r>
          </w:p>
          <w:p w:rsidR="005B2EC1" w:rsidRPr="00EE38CE" w:rsidRDefault="005B2EC1" w:rsidP="00F72879">
            <w:pPr>
              <w:spacing w:after="0" w:line="240" w:lineRule="auto"/>
              <w:rPr>
                <w:sz w:val="28"/>
                <w:szCs w:val="28"/>
              </w:rPr>
            </w:pPr>
          </w:p>
        </w:tc>
        <w:tc>
          <w:tcPr>
            <w:tcW w:w="1836" w:type="dxa"/>
            <w:vMerge w:val="restart"/>
            <w:vAlign w:val="center"/>
          </w:tcPr>
          <w:p w:rsidR="005B2EC1" w:rsidRPr="00EE38CE" w:rsidRDefault="005B2EC1" w:rsidP="00CE6D73">
            <w:pPr>
              <w:spacing w:after="0" w:line="240" w:lineRule="auto"/>
              <w:jc w:val="center"/>
              <w:rPr>
                <w:b/>
                <w:bCs/>
                <w:sz w:val="28"/>
                <w:szCs w:val="28"/>
              </w:rPr>
            </w:pPr>
            <w:r w:rsidRPr="00EE38CE">
              <w:rPr>
                <w:b/>
                <w:bCs/>
                <w:sz w:val="28"/>
                <w:szCs w:val="28"/>
                <w:cs/>
              </w:rPr>
              <w:t>7) ผู้รับผิดชอบ</w:t>
            </w:r>
          </w:p>
          <w:p w:rsidR="005B2EC1" w:rsidRPr="00EE38CE" w:rsidRDefault="005B2EC1" w:rsidP="00CE6D73">
            <w:pPr>
              <w:spacing w:after="0" w:line="240" w:lineRule="auto"/>
              <w:jc w:val="center"/>
              <w:rPr>
                <w:b/>
                <w:bCs/>
                <w:sz w:val="28"/>
                <w:szCs w:val="28"/>
              </w:rPr>
            </w:pPr>
            <w:r w:rsidRPr="00EE38CE">
              <w:rPr>
                <w:b/>
                <w:bCs/>
                <w:sz w:val="28"/>
                <w:szCs w:val="28"/>
                <w:rtl/>
                <w:cs/>
              </w:rPr>
              <w:t>(ระบุชื่อคน)</w:t>
            </w:r>
          </w:p>
        </w:tc>
      </w:tr>
      <w:tr w:rsidR="00EE38CE" w:rsidRPr="00EE38CE" w:rsidTr="00445141">
        <w:trPr>
          <w:cantSplit/>
          <w:trHeight w:val="1291"/>
          <w:tblHeader/>
        </w:trPr>
        <w:tc>
          <w:tcPr>
            <w:tcW w:w="2552" w:type="dxa"/>
            <w:vMerge/>
          </w:tcPr>
          <w:p w:rsidR="005B2EC1" w:rsidRPr="00EE38CE" w:rsidRDefault="005B2EC1" w:rsidP="00CE6D73">
            <w:pPr>
              <w:spacing w:after="0" w:line="240" w:lineRule="auto"/>
              <w:jc w:val="center"/>
              <w:rPr>
                <w:sz w:val="28"/>
                <w:szCs w:val="28"/>
              </w:rPr>
            </w:pPr>
          </w:p>
        </w:tc>
        <w:tc>
          <w:tcPr>
            <w:tcW w:w="4277" w:type="dxa"/>
            <w:vMerge/>
          </w:tcPr>
          <w:p w:rsidR="005B2EC1" w:rsidRPr="00EE38CE" w:rsidRDefault="005B2EC1" w:rsidP="00CE6D73">
            <w:pPr>
              <w:spacing w:after="0" w:line="240" w:lineRule="auto"/>
              <w:jc w:val="center"/>
              <w:rPr>
                <w:sz w:val="28"/>
                <w:szCs w:val="28"/>
              </w:rPr>
            </w:pPr>
          </w:p>
        </w:tc>
        <w:tc>
          <w:tcPr>
            <w:tcW w:w="990" w:type="dxa"/>
            <w:textDirection w:val="btLr"/>
          </w:tcPr>
          <w:p w:rsidR="005B2EC1" w:rsidRPr="00EE38CE" w:rsidRDefault="005B2EC1" w:rsidP="00CE6D73">
            <w:pPr>
              <w:spacing w:after="0" w:line="240" w:lineRule="auto"/>
              <w:ind w:left="113" w:right="113"/>
              <w:jc w:val="center"/>
              <w:rPr>
                <w:b/>
                <w:bCs/>
                <w:sz w:val="28"/>
                <w:szCs w:val="28"/>
              </w:rPr>
            </w:pPr>
            <w:r w:rsidRPr="00EE38CE">
              <w:rPr>
                <w:b/>
                <w:bCs/>
                <w:sz w:val="28"/>
                <w:szCs w:val="28"/>
                <w:cs/>
              </w:rPr>
              <w:t>3) วันเริ่มดำเนินการ</w:t>
            </w:r>
          </w:p>
        </w:tc>
        <w:tc>
          <w:tcPr>
            <w:tcW w:w="970" w:type="dxa"/>
            <w:textDirection w:val="btLr"/>
          </w:tcPr>
          <w:p w:rsidR="005B2EC1" w:rsidRPr="00EE38CE" w:rsidRDefault="005B2EC1" w:rsidP="00CE6D73">
            <w:pPr>
              <w:spacing w:after="0" w:line="240" w:lineRule="auto"/>
              <w:ind w:left="113" w:right="113"/>
              <w:jc w:val="center"/>
              <w:rPr>
                <w:b/>
                <w:bCs/>
                <w:sz w:val="28"/>
                <w:szCs w:val="28"/>
              </w:rPr>
            </w:pPr>
            <w:r w:rsidRPr="00EE38CE">
              <w:rPr>
                <w:b/>
                <w:bCs/>
                <w:sz w:val="28"/>
                <w:szCs w:val="28"/>
                <w:cs/>
              </w:rPr>
              <w:t>4) วันสิ้นสุดดำเนินการ</w:t>
            </w:r>
          </w:p>
        </w:tc>
        <w:tc>
          <w:tcPr>
            <w:tcW w:w="851" w:type="dxa"/>
            <w:vMerge/>
          </w:tcPr>
          <w:p w:rsidR="005B2EC1" w:rsidRPr="00EE38CE" w:rsidRDefault="005B2EC1" w:rsidP="00F72879">
            <w:pPr>
              <w:spacing w:after="0" w:line="240" w:lineRule="auto"/>
              <w:rPr>
                <w:b/>
                <w:bCs/>
                <w:sz w:val="28"/>
                <w:szCs w:val="28"/>
              </w:rPr>
            </w:pPr>
          </w:p>
        </w:tc>
        <w:tc>
          <w:tcPr>
            <w:tcW w:w="4029" w:type="dxa"/>
            <w:vMerge/>
          </w:tcPr>
          <w:p w:rsidR="005B2EC1" w:rsidRPr="00EE38CE" w:rsidRDefault="005B2EC1" w:rsidP="00F72879">
            <w:pPr>
              <w:spacing w:after="0" w:line="240" w:lineRule="auto"/>
              <w:rPr>
                <w:sz w:val="28"/>
                <w:szCs w:val="28"/>
              </w:rPr>
            </w:pPr>
          </w:p>
        </w:tc>
        <w:tc>
          <w:tcPr>
            <w:tcW w:w="1836" w:type="dxa"/>
            <w:vMerge/>
          </w:tcPr>
          <w:p w:rsidR="005B2EC1" w:rsidRPr="00EE38CE" w:rsidRDefault="005B2EC1" w:rsidP="00CE6D73">
            <w:pPr>
              <w:spacing w:after="0" w:line="240" w:lineRule="auto"/>
              <w:jc w:val="center"/>
              <w:rPr>
                <w:sz w:val="28"/>
                <w:szCs w:val="28"/>
              </w:rPr>
            </w:pPr>
          </w:p>
        </w:tc>
      </w:tr>
      <w:tr w:rsidR="00EE38CE" w:rsidRPr="00EE38CE" w:rsidTr="00445141">
        <w:tc>
          <w:tcPr>
            <w:tcW w:w="2552" w:type="dxa"/>
            <w:vMerge w:val="restart"/>
          </w:tcPr>
          <w:p w:rsidR="00552B10" w:rsidRPr="00EE38CE" w:rsidRDefault="00552B10" w:rsidP="00552B10">
            <w:pPr>
              <w:autoSpaceDE w:val="0"/>
              <w:autoSpaceDN w:val="0"/>
              <w:adjustRightInd w:val="0"/>
              <w:spacing w:after="0" w:line="240" w:lineRule="auto"/>
              <w:rPr>
                <w:b/>
                <w:bCs/>
                <w:sz w:val="28"/>
                <w:szCs w:val="28"/>
              </w:rPr>
            </w:pPr>
            <w:r w:rsidRPr="00EE38CE">
              <w:rPr>
                <w:b/>
                <w:bCs/>
                <w:sz w:val="28"/>
                <w:szCs w:val="28"/>
                <w:cs/>
              </w:rPr>
              <w:t>แนวทางเสริมจุดแข็ง</w:t>
            </w:r>
          </w:p>
          <w:p w:rsidR="00552B10" w:rsidRPr="00EE38CE" w:rsidRDefault="00552B10" w:rsidP="00552B10">
            <w:pPr>
              <w:autoSpaceDE w:val="0"/>
              <w:autoSpaceDN w:val="0"/>
              <w:adjustRightInd w:val="0"/>
              <w:spacing w:after="0" w:line="240" w:lineRule="auto"/>
              <w:rPr>
                <w:sz w:val="28"/>
                <w:szCs w:val="28"/>
              </w:rPr>
            </w:pPr>
            <w:r w:rsidRPr="00EE38CE">
              <w:rPr>
                <w:rFonts w:hint="cs"/>
                <w:sz w:val="28"/>
                <w:szCs w:val="28"/>
                <w:cs/>
              </w:rPr>
              <w:t xml:space="preserve">1. </w:t>
            </w:r>
            <w:r w:rsidRPr="00EE38CE">
              <w:rPr>
                <w:sz w:val="28"/>
                <w:szCs w:val="28"/>
                <w:cs/>
              </w:rPr>
              <w:t xml:space="preserve">ควรเร่งทำแผนพัฒนามหาวิทยาลัยระยะ </w:t>
            </w:r>
            <w:r w:rsidRPr="00EE38CE">
              <w:rPr>
                <w:sz w:val="28"/>
                <w:szCs w:val="28"/>
              </w:rPr>
              <w:t>10</w:t>
            </w:r>
            <w:r w:rsidRPr="00EE38CE">
              <w:rPr>
                <w:sz w:val="28"/>
                <w:szCs w:val="28"/>
                <w:cs/>
              </w:rPr>
              <w:t xml:space="preserve"> ปี และให้ความสำคัญกับแผนพัฒนา</w:t>
            </w:r>
            <w:r w:rsidRPr="00EE38CE">
              <w:rPr>
                <w:rFonts w:hint="cs"/>
                <w:sz w:val="28"/>
                <w:szCs w:val="28"/>
                <w:cs/>
              </w:rPr>
              <w:t>มรภ.กพ.</w:t>
            </w:r>
            <w:r w:rsidRPr="00EE38CE">
              <w:rPr>
                <w:sz w:val="28"/>
                <w:szCs w:val="28"/>
                <w:cs/>
              </w:rPr>
              <w:t>แม่สอด ให้มีบทบาทในการพัฒนาเศรษฐกิจพิเศษที่ทำให้ชุมชนดั</w:t>
            </w:r>
            <w:r w:rsidRPr="00EE38CE">
              <w:rPr>
                <w:rFonts w:hint="cs"/>
                <w:sz w:val="28"/>
                <w:szCs w:val="28"/>
                <w:cs/>
              </w:rPr>
              <w:t>้</w:t>
            </w:r>
            <w:r w:rsidRPr="00EE38CE">
              <w:rPr>
                <w:sz w:val="28"/>
                <w:szCs w:val="28"/>
                <w:cs/>
              </w:rPr>
              <w:t>งเดิมเติบโตไปพร้อมกับเศรษฐกิจพิเศษและอยู่ร่วมกันแบบเกื้อหนุนให้เกิดประโยชน์ร่วมกันทั้งสองฝ่าย</w:t>
            </w:r>
          </w:p>
          <w:p w:rsidR="00552B10" w:rsidRPr="00EE38CE" w:rsidRDefault="00552B10" w:rsidP="00552B10">
            <w:pPr>
              <w:autoSpaceDE w:val="0"/>
              <w:autoSpaceDN w:val="0"/>
              <w:adjustRightInd w:val="0"/>
              <w:spacing w:after="0" w:line="240" w:lineRule="auto"/>
              <w:rPr>
                <w:sz w:val="28"/>
                <w:szCs w:val="28"/>
              </w:rPr>
            </w:pPr>
          </w:p>
          <w:p w:rsidR="00552B10" w:rsidRPr="00EE38CE" w:rsidRDefault="00552B10" w:rsidP="00552B10">
            <w:pPr>
              <w:autoSpaceDE w:val="0"/>
              <w:autoSpaceDN w:val="0"/>
              <w:adjustRightInd w:val="0"/>
              <w:spacing w:after="0" w:line="240" w:lineRule="auto"/>
              <w:rPr>
                <w:sz w:val="28"/>
                <w:szCs w:val="28"/>
              </w:rPr>
            </w:pPr>
          </w:p>
          <w:p w:rsidR="00552B10" w:rsidRPr="00EE38CE" w:rsidRDefault="00552B10" w:rsidP="00552B10">
            <w:pPr>
              <w:autoSpaceDE w:val="0"/>
              <w:autoSpaceDN w:val="0"/>
              <w:adjustRightInd w:val="0"/>
              <w:spacing w:after="0" w:line="240" w:lineRule="auto"/>
              <w:rPr>
                <w:sz w:val="28"/>
                <w:szCs w:val="28"/>
              </w:rPr>
            </w:pPr>
          </w:p>
          <w:p w:rsidR="00552B10" w:rsidRPr="00EE38CE" w:rsidRDefault="00552B10" w:rsidP="00552B10">
            <w:pPr>
              <w:autoSpaceDE w:val="0"/>
              <w:autoSpaceDN w:val="0"/>
              <w:adjustRightInd w:val="0"/>
              <w:spacing w:after="0" w:line="240" w:lineRule="auto"/>
              <w:rPr>
                <w:sz w:val="28"/>
                <w:szCs w:val="28"/>
              </w:rPr>
            </w:pPr>
          </w:p>
          <w:p w:rsidR="00552B10" w:rsidRPr="00EE38CE" w:rsidRDefault="00552B10" w:rsidP="00552B10">
            <w:pPr>
              <w:autoSpaceDE w:val="0"/>
              <w:autoSpaceDN w:val="0"/>
              <w:adjustRightInd w:val="0"/>
              <w:spacing w:after="0" w:line="240" w:lineRule="auto"/>
              <w:rPr>
                <w:sz w:val="28"/>
                <w:szCs w:val="28"/>
              </w:rPr>
            </w:pPr>
          </w:p>
          <w:p w:rsidR="00552B10" w:rsidRPr="00EE38CE" w:rsidRDefault="00552B10" w:rsidP="00552B10">
            <w:pPr>
              <w:autoSpaceDE w:val="0"/>
              <w:autoSpaceDN w:val="0"/>
              <w:adjustRightInd w:val="0"/>
              <w:spacing w:after="0" w:line="240" w:lineRule="auto"/>
              <w:rPr>
                <w:sz w:val="28"/>
                <w:szCs w:val="28"/>
                <w:rtl/>
                <w:cs/>
              </w:rPr>
            </w:pPr>
          </w:p>
        </w:tc>
        <w:tc>
          <w:tcPr>
            <w:tcW w:w="4277" w:type="dxa"/>
          </w:tcPr>
          <w:p w:rsidR="00552B10" w:rsidRPr="00EE38CE" w:rsidRDefault="00552B10" w:rsidP="00552B10">
            <w:pPr>
              <w:spacing w:after="0" w:line="240" w:lineRule="auto"/>
              <w:rPr>
                <w:sz w:val="28"/>
                <w:szCs w:val="28"/>
                <w:cs/>
              </w:rPr>
            </w:pPr>
            <w:r w:rsidRPr="00EE38CE">
              <w:rPr>
                <w:rFonts w:hint="cs"/>
                <w:sz w:val="28"/>
                <w:szCs w:val="28"/>
                <w:cs/>
              </w:rPr>
              <w:t>1.</w:t>
            </w:r>
            <w:r w:rsidRPr="00EE38CE">
              <w:rPr>
                <w:sz w:val="28"/>
                <w:szCs w:val="28"/>
                <w:cs/>
              </w:rPr>
              <w:t xml:space="preserve">ประชุมเชิงปฏิบัติการ </w:t>
            </w:r>
            <w:r w:rsidRPr="00EE38CE">
              <w:rPr>
                <w:sz w:val="28"/>
                <w:szCs w:val="28"/>
              </w:rPr>
              <w:t>“</w:t>
            </w:r>
            <w:r w:rsidRPr="00EE38CE">
              <w:rPr>
                <w:sz w:val="28"/>
                <w:szCs w:val="28"/>
                <w:cs/>
              </w:rPr>
              <w:t>ยกร่างกรอบยุทธศาสตร์การพัฒนามหาวิทยาลัย ปี 2561 - 2565</w:t>
            </w:r>
            <w:r w:rsidRPr="00EE38CE">
              <w:rPr>
                <w:sz w:val="28"/>
                <w:szCs w:val="28"/>
              </w:rPr>
              <w:t>”</w:t>
            </w:r>
          </w:p>
        </w:tc>
        <w:tc>
          <w:tcPr>
            <w:tcW w:w="990" w:type="dxa"/>
          </w:tcPr>
          <w:p w:rsidR="00445141" w:rsidRPr="00EE38CE" w:rsidRDefault="00552B10" w:rsidP="00445141">
            <w:pPr>
              <w:spacing w:after="0" w:line="240" w:lineRule="auto"/>
              <w:jc w:val="center"/>
              <w:rPr>
                <w:sz w:val="24"/>
                <w:szCs w:val="24"/>
              </w:rPr>
            </w:pPr>
            <w:r w:rsidRPr="00EE38CE">
              <w:rPr>
                <w:rFonts w:hint="cs"/>
                <w:sz w:val="24"/>
                <w:szCs w:val="24"/>
                <w:cs/>
              </w:rPr>
              <w:t xml:space="preserve">23 </w:t>
            </w:r>
            <w:r w:rsidR="00445141" w:rsidRPr="00EE38CE">
              <w:rPr>
                <w:rFonts w:hint="cs"/>
                <w:sz w:val="24"/>
                <w:szCs w:val="24"/>
                <w:cs/>
              </w:rPr>
              <w:t>พฤษภาคม</w:t>
            </w:r>
          </w:p>
          <w:p w:rsidR="00552B10" w:rsidRPr="00EE38CE" w:rsidRDefault="00445141" w:rsidP="00445141">
            <w:pPr>
              <w:spacing w:after="0" w:line="240" w:lineRule="auto"/>
              <w:jc w:val="center"/>
              <w:rPr>
                <w:sz w:val="24"/>
                <w:szCs w:val="24"/>
              </w:rPr>
            </w:pPr>
            <w:r w:rsidRPr="00EE38CE">
              <w:rPr>
                <w:rFonts w:hint="cs"/>
                <w:sz w:val="24"/>
                <w:szCs w:val="24"/>
                <w:cs/>
              </w:rPr>
              <w:t>25</w:t>
            </w:r>
            <w:r w:rsidR="00552B10" w:rsidRPr="00EE38CE">
              <w:rPr>
                <w:rFonts w:hint="cs"/>
                <w:sz w:val="24"/>
                <w:szCs w:val="24"/>
                <w:cs/>
              </w:rPr>
              <w:t>59</w:t>
            </w:r>
          </w:p>
        </w:tc>
        <w:tc>
          <w:tcPr>
            <w:tcW w:w="970" w:type="dxa"/>
          </w:tcPr>
          <w:p w:rsidR="00445141" w:rsidRPr="00EE38CE" w:rsidRDefault="00552B10" w:rsidP="00445141">
            <w:pPr>
              <w:spacing w:after="0" w:line="240" w:lineRule="auto"/>
              <w:jc w:val="center"/>
              <w:rPr>
                <w:sz w:val="24"/>
                <w:szCs w:val="24"/>
              </w:rPr>
            </w:pPr>
            <w:r w:rsidRPr="00EE38CE">
              <w:rPr>
                <w:rFonts w:hint="cs"/>
                <w:sz w:val="24"/>
                <w:szCs w:val="24"/>
                <w:cs/>
              </w:rPr>
              <w:t xml:space="preserve">25 </w:t>
            </w:r>
            <w:r w:rsidR="00445141" w:rsidRPr="00EE38CE">
              <w:rPr>
                <w:rFonts w:hint="cs"/>
                <w:sz w:val="24"/>
                <w:szCs w:val="24"/>
                <w:cs/>
              </w:rPr>
              <w:t>พฤษภาคม</w:t>
            </w:r>
          </w:p>
          <w:p w:rsidR="00552B10" w:rsidRPr="00EE38CE" w:rsidRDefault="00445141" w:rsidP="00445141">
            <w:pPr>
              <w:spacing w:after="0" w:line="240" w:lineRule="auto"/>
              <w:jc w:val="center"/>
              <w:rPr>
                <w:sz w:val="24"/>
                <w:szCs w:val="24"/>
              </w:rPr>
            </w:pPr>
            <w:r w:rsidRPr="00EE38CE">
              <w:rPr>
                <w:rFonts w:hint="cs"/>
                <w:sz w:val="24"/>
                <w:szCs w:val="24"/>
                <w:cs/>
              </w:rPr>
              <w:t>2559</w:t>
            </w:r>
          </w:p>
        </w:tc>
        <w:tc>
          <w:tcPr>
            <w:tcW w:w="851" w:type="dxa"/>
          </w:tcPr>
          <w:p w:rsidR="00552B10" w:rsidRPr="00EE38CE" w:rsidRDefault="00552B10" w:rsidP="00F72879">
            <w:pPr>
              <w:spacing w:after="0" w:line="240" w:lineRule="auto"/>
              <w:rPr>
                <w:sz w:val="24"/>
                <w:szCs w:val="24"/>
              </w:rPr>
            </w:pPr>
            <w:r w:rsidRPr="00EE38CE">
              <w:rPr>
                <w:rFonts w:hint="cs"/>
                <w:sz w:val="24"/>
                <w:szCs w:val="24"/>
                <w:cs/>
              </w:rPr>
              <w:t>300,000</w:t>
            </w:r>
          </w:p>
        </w:tc>
        <w:tc>
          <w:tcPr>
            <w:tcW w:w="4029" w:type="dxa"/>
          </w:tcPr>
          <w:p w:rsidR="00B77F84" w:rsidRPr="00EE38CE" w:rsidRDefault="00345043" w:rsidP="00F72879">
            <w:pPr>
              <w:spacing w:after="0" w:line="240" w:lineRule="auto"/>
              <w:jc w:val="center"/>
              <w:rPr>
                <w:sz w:val="28"/>
                <w:szCs w:val="28"/>
              </w:rPr>
            </w:pPr>
            <w:r w:rsidRPr="00EE38CE">
              <w:rPr>
                <w:rFonts w:hint="cs"/>
                <w:sz w:val="28"/>
                <w:szCs w:val="28"/>
                <w:cs/>
              </w:rPr>
              <w:t xml:space="preserve">ดำเนินการสำเร็จร้อยละ </w:t>
            </w:r>
            <w:r w:rsidR="00B77F84" w:rsidRPr="00EE38CE">
              <w:rPr>
                <w:rFonts w:hint="cs"/>
                <w:sz w:val="28"/>
                <w:szCs w:val="28"/>
                <w:cs/>
              </w:rPr>
              <w:t>100</w:t>
            </w:r>
          </w:p>
          <w:p w:rsidR="00F72879" w:rsidRPr="00EE38CE" w:rsidRDefault="00F72879" w:rsidP="00F72879">
            <w:pPr>
              <w:spacing w:after="0" w:line="240" w:lineRule="auto"/>
              <w:rPr>
                <w:sz w:val="28"/>
                <w:szCs w:val="28"/>
              </w:rPr>
            </w:pPr>
            <w:r w:rsidRPr="00EE38CE">
              <w:rPr>
                <w:rFonts w:hint="cs"/>
                <w:sz w:val="28"/>
                <w:szCs w:val="28"/>
                <w:cs/>
              </w:rPr>
              <w:t xml:space="preserve">   จัดการประชุมเชิงปฏิบัติการ </w:t>
            </w:r>
            <w:r w:rsidRPr="00EE38CE">
              <w:rPr>
                <w:sz w:val="28"/>
                <w:szCs w:val="28"/>
              </w:rPr>
              <w:t>“</w:t>
            </w:r>
            <w:r w:rsidRPr="00EE38CE">
              <w:rPr>
                <w:sz w:val="28"/>
                <w:szCs w:val="28"/>
                <w:cs/>
              </w:rPr>
              <w:t>ยกร่างกรอบยุทธศาสตร์การพัฒนามหาวิทยาลัย ปี 2561 - 2565</w:t>
            </w:r>
            <w:r w:rsidRPr="00EE38CE">
              <w:rPr>
                <w:sz w:val="28"/>
                <w:szCs w:val="28"/>
              </w:rPr>
              <w:t>”</w:t>
            </w:r>
            <w:r w:rsidRPr="00EE38CE">
              <w:rPr>
                <w:rFonts w:hint="cs"/>
                <w:sz w:val="28"/>
                <w:szCs w:val="28"/>
                <w:cs/>
              </w:rPr>
              <w:t xml:space="preserve"> เมื่อวันที่ 23-25 พฤษภาคม 2559 โดยการมีส่วนร่วมจากบุคลากรภายในมหาวิทยาลัย 393 คน ในการแสดงความคิดเห็นเพื่อทบทวนแผนและจัดทำ</w:t>
            </w:r>
            <w:r w:rsidRPr="00EE38CE">
              <w:rPr>
                <w:sz w:val="28"/>
                <w:szCs w:val="28"/>
                <w:cs/>
              </w:rPr>
              <w:t>ร่างกรอบยุทธศาสตร์การพัฒนามหาวิทยาลัย ปี 2561-2565</w:t>
            </w:r>
            <w:r w:rsidRPr="00EE38CE">
              <w:rPr>
                <w:rFonts w:hint="cs"/>
                <w:sz w:val="28"/>
                <w:szCs w:val="28"/>
                <w:cs/>
              </w:rPr>
              <w:t xml:space="preserve"> </w:t>
            </w:r>
          </w:p>
          <w:p w:rsidR="00552B10" w:rsidRPr="00EE38CE" w:rsidRDefault="00552B10" w:rsidP="00F72879">
            <w:pPr>
              <w:spacing w:after="0" w:line="240" w:lineRule="auto"/>
              <w:rPr>
                <w:sz w:val="28"/>
                <w:szCs w:val="28"/>
                <w:cs/>
              </w:rPr>
            </w:pPr>
          </w:p>
        </w:tc>
        <w:tc>
          <w:tcPr>
            <w:tcW w:w="1836" w:type="dxa"/>
            <w:vMerge w:val="restart"/>
          </w:tcPr>
          <w:p w:rsidR="00956167" w:rsidRDefault="00426A31" w:rsidP="00426A31">
            <w:pPr>
              <w:spacing w:after="0" w:line="240" w:lineRule="auto"/>
              <w:rPr>
                <w:sz w:val="28"/>
                <w:szCs w:val="28"/>
              </w:rPr>
            </w:pPr>
            <w:r w:rsidRPr="00EE38CE">
              <w:rPr>
                <w:rFonts w:hint="cs"/>
                <w:sz w:val="28"/>
                <w:szCs w:val="28"/>
                <w:cs/>
              </w:rPr>
              <w:t xml:space="preserve">-ผศ.ดร.วชิระ  </w:t>
            </w:r>
            <w:r w:rsidR="00956167">
              <w:rPr>
                <w:rFonts w:hint="cs"/>
                <w:sz w:val="28"/>
                <w:szCs w:val="28"/>
                <w:cs/>
              </w:rPr>
              <w:t xml:space="preserve">   </w:t>
            </w:r>
          </w:p>
          <w:p w:rsidR="00426A31" w:rsidRPr="00EE38CE" w:rsidRDefault="00956167" w:rsidP="00426A31">
            <w:pPr>
              <w:spacing w:after="0" w:line="240" w:lineRule="auto"/>
              <w:rPr>
                <w:sz w:val="28"/>
                <w:szCs w:val="28"/>
              </w:rPr>
            </w:pPr>
            <w:r>
              <w:rPr>
                <w:rFonts w:hint="cs"/>
                <w:sz w:val="28"/>
                <w:szCs w:val="28"/>
                <w:cs/>
              </w:rPr>
              <w:t xml:space="preserve">         </w:t>
            </w:r>
            <w:r w:rsidR="00426A31" w:rsidRPr="00EE38CE">
              <w:rPr>
                <w:rFonts w:hint="cs"/>
                <w:sz w:val="28"/>
                <w:szCs w:val="28"/>
                <w:cs/>
              </w:rPr>
              <w:t>วิชชุวรนันท์</w:t>
            </w:r>
          </w:p>
          <w:p w:rsidR="00426A31" w:rsidRPr="00EE38CE" w:rsidRDefault="00426A31" w:rsidP="00426A31">
            <w:pPr>
              <w:spacing w:after="0" w:line="240" w:lineRule="auto"/>
              <w:rPr>
                <w:sz w:val="28"/>
                <w:szCs w:val="28"/>
              </w:rPr>
            </w:pPr>
            <w:r w:rsidRPr="00EE38CE">
              <w:rPr>
                <w:rFonts w:hint="cs"/>
                <w:sz w:val="28"/>
                <w:szCs w:val="28"/>
                <w:cs/>
              </w:rPr>
              <w:t xml:space="preserve">-นายณัฐเวศม์ </w:t>
            </w:r>
          </w:p>
          <w:p w:rsidR="00426A31" w:rsidRPr="00EE38CE" w:rsidRDefault="00956167" w:rsidP="00426A31">
            <w:pPr>
              <w:spacing w:after="0" w:line="240" w:lineRule="auto"/>
              <w:rPr>
                <w:sz w:val="28"/>
                <w:szCs w:val="28"/>
              </w:rPr>
            </w:pPr>
            <w:r>
              <w:rPr>
                <w:rFonts w:hint="cs"/>
                <w:sz w:val="28"/>
                <w:szCs w:val="28"/>
                <w:cs/>
              </w:rPr>
              <w:t xml:space="preserve">      </w:t>
            </w:r>
            <w:r w:rsidR="00426A31" w:rsidRPr="00EE38CE">
              <w:rPr>
                <w:rFonts w:hint="cs"/>
                <w:sz w:val="28"/>
                <w:szCs w:val="28"/>
                <w:cs/>
              </w:rPr>
              <w:t>ชัยมงคล</w:t>
            </w:r>
          </w:p>
          <w:p w:rsidR="00552B10" w:rsidRPr="00EE38CE" w:rsidRDefault="00552B10" w:rsidP="00552B10">
            <w:pPr>
              <w:spacing w:after="0" w:line="240" w:lineRule="auto"/>
              <w:rPr>
                <w:sz w:val="28"/>
                <w:szCs w:val="28"/>
              </w:rPr>
            </w:pPr>
          </w:p>
        </w:tc>
      </w:tr>
      <w:tr w:rsidR="00EE38CE" w:rsidRPr="00EE38CE" w:rsidTr="00445141">
        <w:tc>
          <w:tcPr>
            <w:tcW w:w="2552" w:type="dxa"/>
            <w:vMerge/>
          </w:tcPr>
          <w:p w:rsidR="00552B10" w:rsidRPr="00EE38CE" w:rsidRDefault="00552B10" w:rsidP="00552B10">
            <w:pPr>
              <w:spacing w:after="0" w:line="240" w:lineRule="auto"/>
              <w:rPr>
                <w:b/>
                <w:bCs/>
                <w:sz w:val="28"/>
                <w:szCs w:val="28"/>
                <w:rtl/>
                <w:cs/>
              </w:rPr>
            </w:pPr>
          </w:p>
        </w:tc>
        <w:tc>
          <w:tcPr>
            <w:tcW w:w="4277" w:type="dxa"/>
          </w:tcPr>
          <w:p w:rsidR="00552B10" w:rsidRPr="00EE38CE" w:rsidRDefault="00552B10" w:rsidP="00552B10">
            <w:pPr>
              <w:spacing w:after="0" w:line="240" w:lineRule="auto"/>
              <w:rPr>
                <w:sz w:val="28"/>
                <w:szCs w:val="28"/>
              </w:rPr>
            </w:pPr>
            <w:r w:rsidRPr="00EE38CE">
              <w:rPr>
                <w:rFonts w:hint="cs"/>
                <w:sz w:val="28"/>
                <w:szCs w:val="28"/>
                <w:cs/>
              </w:rPr>
              <w:t>2.จัดทำร่าง</w:t>
            </w:r>
            <w:r w:rsidRPr="00EE38CE">
              <w:rPr>
                <w:sz w:val="28"/>
                <w:szCs w:val="28"/>
                <w:cs/>
              </w:rPr>
              <w:t>แผนยุทธศาสตร์การพัฒนามหาวิทยาลัย</w:t>
            </w:r>
          </w:p>
          <w:p w:rsidR="00552B10" w:rsidRPr="00EE38CE" w:rsidRDefault="00552B10" w:rsidP="00552B10">
            <w:pPr>
              <w:spacing w:after="0" w:line="240" w:lineRule="auto"/>
              <w:rPr>
                <w:sz w:val="28"/>
                <w:szCs w:val="28"/>
                <w:cs/>
              </w:rPr>
            </w:pPr>
            <w:r w:rsidRPr="00EE38CE">
              <w:rPr>
                <w:sz w:val="28"/>
                <w:szCs w:val="28"/>
                <w:cs/>
              </w:rPr>
              <w:t>ราชภัฏกำแพงเพชร</w:t>
            </w:r>
            <w:r w:rsidRPr="00EE38CE">
              <w:rPr>
                <w:sz w:val="28"/>
                <w:szCs w:val="28"/>
              </w:rPr>
              <w:t xml:space="preserve"> </w:t>
            </w:r>
            <w:r w:rsidRPr="00EE38CE">
              <w:rPr>
                <w:sz w:val="28"/>
                <w:szCs w:val="28"/>
                <w:cs/>
              </w:rPr>
              <w:t>ระยะ 10 ปี (พ.ศ. 2561 - 2570)</w:t>
            </w:r>
          </w:p>
        </w:tc>
        <w:tc>
          <w:tcPr>
            <w:tcW w:w="990" w:type="dxa"/>
          </w:tcPr>
          <w:p w:rsidR="00445141" w:rsidRPr="00EE38CE" w:rsidRDefault="00552B10" w:rsidP="00445141">
            <w:pPr>
              <w:spacing w:after="0" w:line="240" w:lineRule="auto"/>
              <w:jc w:val="center"/>
              <w:rPr>
                <w:sz w:val="24"/>
                <w:szCs w:val="24"/>
              </w:rPr>
            </w:pPr>
            <w:r w:rsidRPr="00EE38CE">
              <w:rPr>
                <w:rFonts w:hint="cs"/>
                <w:sz w:val="24"/>
                <w:szCs w:val="24"/>
                <w:cs/>
              </w:rPr>
              <w:t xml:space="preserve">15 </w:t>
            </w:r>
            <w:r w:rsidR="00445141" w:rsidRPr="00EE38CE">
              <w:rPr>
                <w:rFonts w:hint="cs"/>
                <w:sz w:val="24"/>
                <w:szCs w:val="24"/>
                <w:cs/>
              </w:rPr>
              <w:t>มิถุนายน</w:t>
            </w:r>
          </w:p>
          <w:p w:rsidR="00552B10" w:rsidRPr="00EE38CE" w:rsidRDefault="00445141" w:rsidP="00445141">
            <w:pPr>
              <w:spacing w:after="0" w:line="240" w:lineRule="auto"/>
              <w:jc w:val="center"/>
              <w:rPr>
                <w:sz w:val="24"/>
                <w:szCs w:val="24"/>
              </w:rPr>
            </w:pPr>
            <w:r w:rsidRPr="00EE38CE">
              <w:rPr>
                <w:rFonts w:hint="cs"/>
                <w:sz w:val="24"/>
                <w:szCs w:val="24"/>
                <w:cs/>
              </w:rPr>
              <w:t>255</w:t>
            </w:r>
            <w:r w:rsidR="00552B10" w:rsidRPr="00EE38CE">
              <w:rPr>
                <w:rFonts w:hint="cs"/>
                <w:sz w:val="24"/>
                <w:szCs w:val="24"/>
                <w:cs/>
              </w:rPr>
              <w:t>9</w:t>
            </w:r>
          </w:p>
        </w:tc>
        <w:tc>
          <w:tcPr>
            <w:tcW w:w="970" w:type="dxa"/>
          </w:tcPr>
          <w:p w:rsidR="00552B10" w:rsidRPr="00EE38CE" w:rsidRDefault="00445141" w:rsidP="00445141">
            <w:pPr>
              <w:spacing w:after="0" w:line="240" w:lineRule="auto"/>
              <w:jc w:val="center"/>
              <w:rPr>
                <w:sz w:val="24"/>
                <w:szCs w:val="24"/>
              </w:rPr>
            </w:pPr>
            <w:r w:rsidRPr="00EE38CE">
              <w:rPr>
                <w:rFonts w:hint="cs"/>
                <w:sz w:val="24"/>
                <w:szCs w:val="24"/>
                <w:cs/>
              </w:rPr>
              <w:t>15 กรกฎาคม 25</w:t>
            </w:r>
            <w:r w:rsidR="00552B10" w:rsidRPr="00EE38CE">
              <w:rPr>
                <w:rFonts w:hint="cs"/>
                <w:sz w:val="24"/>
                <w:szCs w:val="24"/>
                <w:cs/>
              </w:rPr>
              <w:t>59</w:t>
            </w:r>
          </w:p>
        </w:tc>
        <w:tc>
          <w:tcPr>
            <w:tcW w:w="851" w:type="dxa"/>
          </w:tcPr>
          <w:p w:rsidR="00552B10" w:rsidRPr="00EE38CE" w:rsidRDefault="00552B10" w:rsidP="00F72879">
            <w:pPr>
              <w:spacing w:after="0" w:line="240" w:lineRule="auto"/>
              <w:rPr>
                <w:sz w:val="24"/>
                <w:szCs w:val="24"/>
                <w:cs/>
              </w:rPr>
            </w:pPr>
            <w:r w:rsidRPr="00EE38CE">
              <w:rPr>
                <w:rFonts w:hint="cs"/>
                <w:sz w:val="24"/>
                <w:szCs w:val="24"/>
                <w:cs/>
              </w:rPr>
              <w:t>3,000</w:t>
            </w:r>
          </w:p>
        </w:tc>
        <w:tc>
          <w:tcPr>
            <w:tcW w:w="4029" w:type="dxa"/>
          </w:tcPr>
          <w:p w:rsidR="00F72879" w:rsidRPr="00EE38CE" w:rsidRDefault="00345043" w:rsidP="00F70558">
            <w:pPr>
              <w:spacing w:after="0" w:line="240" w:lineRule="auto"/>
              <w:jc w:val="center"/>
              <w:rPr>
                <w:sz w:val="28"/>
                <w:szCs w:val="28"/>
              </w:rPr>
            </w:pPr>
            <w:r w:rsidRPr="00EE38CE">
              <w:rPr>
                <w:rFonts w:hint="cs"/>
                <w:sz w:val="28"/>
                <w:szCs w:val="28"/>
                <w:cs/>
              </w:rPr>
              <w:t xml:space="preserve">ดำเนินการสำเร็จร้อยละ </w:t>
            </w:r>
            <w:r w:rsidR="00F72879" w:rsidRPr="00EE38CE">
              <w:rPr>
                <w:rFonts w:hint="cs"/>
                <w:sz w:val="28"/>
                <w:szCs w:val="28"/>
                <w:cs/>
              </w:rPr>
              <w:t>100</w:t>
            </w:r>
          </w:p>
          <w:p w:rsidR="00552B10" w:rsidRPr="00EE38CE" w:rsidRDefault="00F72879" w:rsidP="00F72879">
            <w:pPr>
              <w:spacing w:after="0" w:line="240" w:lineRule="auto"/>
              <w:rPr>
                <w:sz w:val="28"/>
                <w:szCs w:val="28"/>
                <w:cs/>
              </w:rPr>
            </w:pPr>
            <w:r w:rsidRPr="00EE38CE">
              <w:rPr>
                <w:rFonts w:hint="cs"/>
                <w:sz w:val="28"/>
                <w:szCs w:val="28"/>
                <w:cs/>
              </w:rPr>
              <w:t xml:space="preserve">   </w:t>
            </w:r>
            <w:r w:rsidRPr="00EE38CE">
              <w:rPr>
                <w:sz w:val="28"/>
                <w:szCs w:val="28"/>
                <w:cs/>
              </w:rPr>
              <w:t xml:space="preserve">จัดทำร่างกรอบยุทธศาสตร์การพัฒนามหาวิทยาลัย ปี 2561 </w:t>
            </w:r>
            <w:r w:rsidRPr="00EE38CE">
              <w:rPr>
                <w:sz w:val="28"/>
                <w:szCs w:val="28"/>
              </w:rPr>
              <w:t xml:space="preserve">– </w:t>
            </w:r>
            <w:r w:rsidRPr="00EE38CE">
              <w:rPr>
                <w:sz w:val="28"/>
                <w:szCs w:val="28"/>
                <w:cs/>
              </w:rPr>
              <w:t>2565</w:t>
            </w:r>
            <w:r w:rsidRPr="00EE38CE">
              <w:rPr>
                <w:rFonts w:hint="cs"/>
                <w:sz w:val="28"/>
                <w:szCs w:val="28"/>
                <w:cs/>
              </w:rPr>
              <w:t xml:space="preserve"> เสนอต่อคณะกรรมการบริหารมหาวิทยาลัย</w:t>
            </w:r>
            <w:r w:rsidRPr="00EE38CE">
              <w:rPr>
                <w:sz w:val="28"/>
                <w:szCs w:val="28"/>
              </w:rPr>
              <w:t xml:space="preserve"> </w:t>
            </w:r>
            <w:r w:rsidRPr="00EE38CE">
              <w:rPr>
                <w:rFonts w:hint="cs"/>
                <w:sz w:val="28"/>
                <w:szCs w:val="28"/>
                <w:cs/>
              </w:rPr>
              <w:t>ในการประชุมครั้งที่ 7/2559  เมื่อวันที่ 14 กรกฎาคม 2559</w:t>
            </w:r>
          </w:p>
        </w:tc>
        <w:tc>
          <w:tcPr>
            <w:tcW w:w="1836" w:type="dxa"/>
            <w:vMerge/>
          </w:tcPr>
          <w:p w:rsidR="00552B10" w:rsidRPr="00EE38CE" w:rsidRDefault="00552B10" w:rsidP="00552B10">
            <w:pPr>
              <w:spacing w:after="0" w:line="240" w:lineRule="auto"/>
              <w:rPr>
                <w:sz w:val="28"/>
                <w:szCs w:val="28"/>
                <w:rtl/>
                <w:cs/>
              </w:rPr>
            </w:pPr>
          </w:p>
        </w:tc>
      </w:tr>
      <w:tr w:rsidR="00EE38CE" w:rsidRPr="00EE38CE" w:rsidTr="00445141">
        <w:tc>
          <w:tcPr>
            <w:tcW w:w="2552" w:type="dxa"/>
            <w:vMerge/>
          </w:tcPr>
          <w:p w:rsidR="00F72879" w:rsidRPr="00EE38CE" w:rsidRDefault="00F72879" w:rsidP="00552B10">
            <w:pPr>
              <w:spacing w:after="0" w:line="240" w:lineRule="auto"/>
              <w:rPr>
                <w:b/>
                <w:bCs/>
                <w:sz w:val="28"/>
                <w:szCs w:val="28"/>
                <w:rtl/>
                <w:cs/>
              </w:rPr>
            </w:pPr>
          </w:p>
        </w:tc>
        <w:tc>
          <w:tcPr>
            <w:tcW w:w="4277" w:type="dxa"/>
          </w:tcPr>
          <w:p w:rsidR="00F72879" w:rsidRPr="00EE38CE" w:rsidRDefault="00F72879" w:rsidP="00552B10">
            <w:pPr>
              <w:spacing w:after="0" w:line="240" w:lineRule="auto"/>
              <w:rPr>
                <w:sz w:val="28"/>
                <w:szCs w:val="28"/>
                <w:cs/>
              </w:rPr>
            </w:pPr>
            <w:r w:rsidRPr="00EE38CE">
              <w:rPr>
                <w:rFonts w:hint="cs"/>
                <w:sz w:val="28"/>
                <w:szCs w:val="28"/>
                <w:cs/>
              </w:rPr>
              <w:t xml:space="preserve">3.เข้าร่วมประชุม </w:t>
            </w:r>
            <w:r w:rsidRPr="00EE38CE">
              <w:rPr>
                <w:sz w:val="28"/>
                <w:szCs w:val="28"/>
              </w:rPr>
              <w:t xml:space="preserve">Reprofile </w:t>
            </w:r>
            <w:r w:rsidRPr="00EE38CE">
              <w:rPr>
                <w:rFonts w:hint="cs"/>
                <w:sz w:val="28"/>
                <w:szCs w:val="28"/>
                <w:cs/>
              </w:rPr>
              <w:t>มหาวิทยาลัยราชภัฏภาคเหนือ (4 ครั้ง)</w:t>
            </w:r>
          </w:p>
        </w:tc>
        <w:tc>
          <w:tcPr>
            <w:tcW w:w="990" w:type="dxa"/>
          </w:tcPr>
          <w:p w:rsidR="00F72879" w:rsidRPr="00EE38CE" w:rsidRDefault="00F72879" w:rsidP="00445141">
            <w:pPr>
              <w:spacing w:after="0" w:line="240" w:lineRule="auto"/>
              <w:jc w:val="center"/>
              <w:rPr>
                <w:sz w:val="24"/>
                <w:szCs w:val="24"/>
              </w:rPr>
            </w:pPr>
            <w:r w:rsidRPr="00EE38CE">
              <w:rPr>
                <w:rFonts w:hint="cs"/>
                <w:sz w:val="24"/>
                <w:szCs w:val="24"/>
                <w:cs/>
              </w:rPr>
              <w:t xml:space="preserve">1 </w:t>
            </w:r>
          </w:p>
          <w:p w:rsidR="00F72879" w:rsidRPr="00EE38CE" w:rsidRDefault="00F72879" w:rsidP="00445141">
            <w:pPr>
              <w:spacing w:after="0" w:line="240" w:lineRule="auto"/>
              <w:jc w:val="center"/>
              <w:rPr>
                <w:sz w:val="24"/>
                <w:szCs w:val="24"/>
              </w:rPr>
            </w:pPr>
            <w:r w:rsidRPr="00EE38CE">
              <w:rPr>
                <w:rFonts w:hint="cs"/>
                <w:sz w:val="24"/>
                <w:szCs w:val="24"/>
                <w:cs/>
              </w:rPr>
              <w:t xml:space="preserve">สิงหาคม </w:t>
            </w:r>
          </w:p>
          <w:p w:rsidR="00F72879" w:rsidRPr="00EE38CE" w:rsidRDefault="00F72879" w:rsidP="00445141">
            <w:pPr>
              <w:spacing w:after="0" w:line="240" w:lineRule="auto"/>
              <w:jc w:val="center"/>
              <w:rPr>
                <w:sz w:val="24"/>
                <w:szCs w:val="24"/>
              </w:rPr>
            </w:pPr>
            <w:r w:rsidRPr="00EE38CE">
              <w:rPr>
                <w:rFonts w:hint="cs"/>
                <w:sz w:val="24"/>
                <w:szCs w:val="24"/>
                <w:cs/>
              </w:rPr>
              <w:t>2559</w:t>
            </w:r>
          </w:p>
        </w:tc>
        <w:tc>
          <w:tcPr>
            <w:tcW w:w="970" w:type="dxa"/>
          </w:tcPr>
          <w:p w:rsidR="00F72879" w:rsidRPr="00EE38CE" w:rsidRDefault="00F72879" w:rsidP="00445141">
            <w:pPr>
              <w:spacing w:after="0" w:line="240" w:lineRule="auto"/>
              <w:jc w:val="center"/>
              <w:rPr>
                <w:sz w:val="24"/>
                <w:szCs w:val="24"/>
              </w:rPr>
            </w:pPr>
            <w:r w:rsidRPr="00EE38CE">
              <w:rPr>
                <w:rFonts w:hint="cs"/>
                <w:sz w:val="24"/>
                <w:szCs w:val="24"/>
                <w:cs/>
              </w:rPr>
              <w:t>30 กันยายน2559</w:t>
            </w:r>
          </w:p>
        </w:tc>
        <w:tc>
          <w:tcPr>
            <w:tcW w:w="851" w:type="dxa"/>
          </w:tcPr>
          <w:p w:rsidR="00F72879" w:rsidRPr="00EE38CE" w:rsidRDefault="00F72879" w:rsidP="00F72879">
            <w:pPr>
              <w:spacing w:after="0" w:line="240" w:lineRule="auto"/>
              <w:rPr>
                <w:sz w:val="24"/>
                <w:szCs w:val="24"/>
                <w:cs/>
              </w:rPr>
            </w:pPr>
            <w:r w:rsidRPr="00EE38CE">
              <w:rPr>
                <w:rFonts w:hint="cs"/>
                <w:sz w:val="24"/>
                <w:szCs w:val="24"/>
                <w:cs/>
              </w:rPr>
              <w:t>100,000</w:t>
            </w:r>
          </w:p>
        </w:tc>
        <w:tc>
          <w:tcPr>
            <w:tcW w:w="4029" w:type="dxa"/>
          </w:tcPr>
          <w:p w:rsidR="00F72879" w:rsidRPr="00EE38CE" w:rsidRDefault="00345043" w:rsidP="00FC5530">
            <w:pPr>
              <w:spacing w:after="0" w:line="240" w:lineRule="auto"/>
              <w:jc w:val="center"/>
              <w:rPr>
                <w:sz w:val="28"/>
                <w:szCs w:val="28"/>
              </w:rPr>
            </w:pPr>
            <w:r w:rsidRPr="00EE38CE">
              <w:rPr>
                <w:rFonts w:hint="cs"/>
                <w:sz w:val="28"/>
                <w:szCs w:val="28"/>
                <w:cs/>
              </w:rPr>
              <w:t xml:space="preserve">ดำเนินการสำเร็จร้อยละ </w:t>
            </w:r>
            <w:r w:rsidR="00F72879" w:rsidRPr="00EE38CE">
              <w:rPr>
                <w:rFonts w:hint="cs"/>
                <w:sz w:val="28"/>
                <w:szCs w:val="28"/>
                <w:cs/>
              </w:rPr>
              <w:t>100</w:t>
            </w:r>
          </w:p>
          <w:p w:rsidR="00F72879" w:rsidRPr="00EE38CE" w:rsidRDefault="00F72879" w:rsidP="00FC5530">
            <w:pPr>
              <w:spacing w:after="0" w:line="240" w:lineRule="auto"/>
              <w:rPr>
                <w:sz w:val="28"/>
                <w:szCs w:val="28"/>
              </w:rPr>
            </w:pPr>
            <w:r w:rsidRPr="00EE38CE">
              <w:rPr>
                <w:rFonts w:hint="cs"/>
                <w:sz w:val="28"/>
                <w:szCs w:val="28"/>
                <w:cs/>
              </w:rPr>
              <w:t xml:space="preserve">  จัดส่งผู้บริหารระดับมหาวิทยาลัย  ระดับหน่วยงาน และผู้รับผิดชอบการดำเนินงาน </w:t>
            </w:r>
            <w:r w:rsidRPr="00EE38CE">
              <w:rPr>
                <w:sz w:val="28"/>
                <w:szCs w:val="28"/>
                <w:cs/>
              </w:rPr>
              <w:t xml:space="preserve">เข้าร่วมประชุม </w:t>
            </w:r>
            <w:r w:rsidRPr="00EE38CE">
              <w:rPr>
                <w:sz w:val="28"/>
                <w:szCs w:val="28"/>
              </w:rPr>
              <w:t xml:space="preserve">Reprofile </w:t>
            </w:r>
            <w:r w:rsidRPr="00EE38CE">
              <w:rPr>
                <w:sz w:val="28"/>
                <w:szCs w:val="28"/>
                <w:cs/>
              </w:rPr>
              <w:t>มหาวิทยาลัยราชภัฏภาคเหนือ</w:t>
            </w:r>
            <w:r w:rsidRPr="00EE38CE">
              <w:rPr>
                <w:sz w:val="28"/>
                <w:szCs w:val="28"/>
              </w:rPr>
              <w:t xml:space="preserve"> </w:t>
            </w:r>
            <w:r w:rsidRPr="00EE38CE">
              <w:rPr>
                <w:rFonts w:hint="cs"/>
                <w:sz w:val="28"/>
                <w:szCs w:val="28"/>
                <w:cs/>
              </w:rPr>
              <w:t>ได้แก่</w:t>
            </w:r>
          </w:p>
          <w:p w:rsidR="00F70558" w:rsidRPr="00EE38CE" w:rsidRDefault="00F72879" w:rsidP="00FC5530">
            <w:pPr>
              <w:spacing w:after="0" w:line="240" w:lineRule="auto"/>
              <w:ind w:firstLine="317"/>
              <w:rPr>
                <w:sz w:val="28"/>
                <w:szCs w:val="28"/>
                <w:cs/>
              </w:rPr>
            </w:pPr>
            <w:r w:rsidRPr="00EE38CE">
              <w:rPr>
                <w:sz w:val="28"/>
                <w:szCs w:val="28"/>
              </w:rPr>
              <w:t>1.</w:t>
            </w:r>
            <w:r w:rsidRPr="00EE38CE">
              <w:rPr>
                <w:rFonts w:hint="cs"/>
                <w:sz w:val="28"/>
                <w:szCs w:val="28"/>
                <w:cs/>
              </w:rPr>
              <w:t xml:space="preserve">ครั้งที่ 1 </w:t>
            </w:r>
            <w:r w:rsidR="00726DB7" w:rsidRPr="00EE38CE">
              <w:rPr>
                <w:rFonts w:hint="cs"/>
                <w:sz w:val="28"/>
                <w:szCs w:val="28"/>
                <w:cs/>
              </w:rPr>
              <w:t xml:space="preserve">ณ </w:t>
            </w:r>
            <w:r w:rsidRPr="00EE38CE">
              <w:rPr>
                <w:rFonts w:hint="cs"/>
                <w:sz w:val="28"/>
                <w:szCs w:val="28"/>
                <w:cs/>
              </w:rPr>
              <w:t>มรภ.อุตรดิตถ์</w:t>
            </w:r>
            <w:r w:rsidRPr="00EE38CE">
              <w:rPr>
                <w:sz w:val="28"/>
                <w:szCs w:val="28"/>
              </w:rPr>
              <w:t xml:space="preserve"> </w:t>
            </w:r>
            <w:r w:rsidRPr="00EE38CE">
              <w:rPr>
                <w:rFonts w:hint="cs"/>
                <w:sz w:val="28"/>
                <w:szCs w:val="28"/>
                <w:cs/>
              </w:rPr>
              <w:t xml:space="preserve"> </w:t>
            </w:r>
            <w:r w:rsidRPr="00EE38CE">
              <w:rPr>
                <w:sz w:val="28"/>
                <w:szCs w:val="28"/>
                <w:cs/>
              </w:rPr>
              <w:t>ในวันที่ 14 ตุลาคม 2559  โดยมีผู้เข้าร่วมประชุม ได้แก่</w:t>
            </w:r>
            <w:r w:rsidRPr="00EE38CE">
              <w:rPr>
                <w:sz w:val="28"/>
                <w:szCs w:val="28"/>
              </w:rPr>
              <w:t xml:space="preserve"> </w:t>
            </w:r>
            <w:r w:rsidRPr="00EE38CE">
              <w:rPr>
                <w:rFonts w:hint="cs"/>
                <w:sz w:val="28"/>
                <w:szCs w:val="28"/>
                <w:cs/>
              </w:rPr>
              <w:t xml:space="preserve">รศ.สุวิทย์     วงษ์บุญมาก, </w:t>
            </w:r>
            <w:r w:rsidRPr="00EE38CE">
              <w:rPr>
                <w:sz w:val="28"/>
                <w:szCs w:val="28"/>
                <w:cs/>
              </w:rPr>
              <w:t>ผศ.ดร.วชิระ  วิชชุวรนันท์</w:t>
            </w:r>
            <w:r w:rsidRPr="00EE38CE">
              <w:rPr>
                <w:sz w:val="28"/>
                <w:szCs w:val="28"/>
              </w:rPr>
              <w:t xml:space="preserve">, </w:t>
            </w:r>
            <w:r w:rsidRPr="00EE38CE">
              <w:rPr>
                <w:rFonts w:hint="cs"/>
                <w:sz w:val="28"/>
                <w:szCs w:val="28"/>
                <w:cs/>
              </w:rPr>
              <w:t>รศ.ดร.</w:t>
            </w:r>
          </w:p>
        </w:tc>
        <w:tc>
          <w:tcPr>
            <w:tcW w:w="1836" w:type="dxa"/>
            <w:vMerge/>
          </w:tcPr>
          <w:p w:rsidR="00F72879" w:rsidRPr="00EE38CE" w:rsidRDefault="00F72879" w:rsidP="00552B10">
            <w:pPr>
              <w:spacing w:after="0" w:line="240" w:lineRule="auto"/>
              <w:rPr>
                <w:sz w:val="28"/>
                <w:szCs w:val="28"/>
                <w:rtl/>
                <w:cs/>
              </w:rPr>
            </w:pPr>
          </w:p>
        </w:tc>
      </w:tr>
      <w:tr w:rsidR="00FC5530" w:rsidRPr="00EE38CE" w:rsidTr="00445141">
        <w:tc>
          <w:tcPr>
            <w:tcW w:w="2552" w:type="dxa"/>
          </w:tcPr>
          <w:p w:rsidR="00FC5530" w:rsidRPr="00EE38CE" w:rsidRDefault="00FC5530" w:rsidP="00552B10">
            <w:pPr>
              <w:spacing w:after="0" w:line="240" w:lineRule="auto"/>
              <w:rPr>
                <w:b/>
                <w:bCs/>
                <w:sz w:val="28"/>
                <w:szCs w:val="28"/>
                <w:rtl/>
                <w:cs/>
              </w:rPr>
            </w:pPr>
          </w:p>
        </w:tc>
        <w:tc>
          <w:tcPr>
            <w:tcW w:w="4277" w:type="dxa"/>
          </w:tcPr>
          <w:p w:rsidR="00FC5530" w:rsidRPr="00EE38CE" w:rsidRDefault="00FC5530" w:rsidP="00552B10">
            <w:pPr>
              <w:spacing w:after="0" w:line="240" w:lineRule="auto"/>
              <w:rPr>
                <w:sz w:val="28"/>
                <w:szCs w:val="28"/>
                <w:cs/>
              </w:rPr>
            </w:pPr>
          </w:p>
        </w:tc>
        <w:tc>
          <w:tcPr>
            <w:tcW w:w="990" w:type="dxa"/>
          </w:tcPr>
          <w:p w:rsidR="00FC5530" w:rsidRPr="00EE38CE" w:rsidRDefault="00FC5530" w:rsidP="00445141">
            <w:pPr>
              <w:spacing w:after="0" w:line="240" w:lineRule="auto"/>
              <w:jc w:val="center"/>
              <w:rPr>
                <w:sz w:val="24"/>
                <w:szCs w:val="24"/>
                <w:cs/>
              </w:rPr>
            </w:pPr>
          </w:p>
        </w:tc>
        <w:tc>
          <w:tcPr>
            <w:tcW w:w="970" w:type="dxa"/>
          </w:tcPr>
          <w:p w:rsidR="00FC5530" w:rsidRPr="00EE38CE" w:rsidRDefault="00FC5530" w:rsidP="00445141">
            <w:pPr>
              <w:spacing w:after="0" w:line="240" w:lineRule="auto"/>
              <w:jc w:val="center"/>
              <w:rPr>
                <w:sz w:val="24"/>
                <w:szCs w:val="24"/>
                <w:cs/>
              </w:rPr>
            </w:pPr>
          </w:p>
        </w:tc>
        <w:tc>
          <w:tcPr>
            <w:tcW w:w="851" w:type="dxa"/>
          </w:tcPr>
          <w:p w:rsidR="00FC5530" w:rsidRPr="00EE38CE" w:rsidRDefault="00FC5530" w:rsidP="00F72879">
            <w:pPr>
              <w:spacing w:after="0" w:line="240" w:lineRule="auto"/>
              <w:rPr>
                <w:sz w:val="24"/>
                <w:szCs w:val="24"/>
                <w:cs/>
              </w:rPr>
            </w:pPr>
          </w:p>
        </w:tc>
        <w:tc>
          <w:tcPr>
            <w:tcW w:w="4029" w:type="dxa"/>
          </w:tcPr>
          <w:p w:rsidR="00FC5530" w:rsidRPr="00EE38CE" w:rsidRDefault="00FC5530" w:rsidP="00FC5530">
            <w:pPr>
              <w:spacing w:after="0" w:line="240" w:lineRule="auto"/>
              <w:rPr>
                <w:sz w:val="28"/>
                <w:szCs w:val="28"/>
              </w:rPr>
            </w:pPr>
            <w:r w:rsidRPr="00EE38CE">
              <w:rPr>
                <w:rFonts w:hint="cs"/>
                <w:sz w:val="28"/>
                <w:szCs w:val="28"/>
                <w:cs/>
              </w:rPr>
              <w:t xml:space="preserve">ปาจรีย์  ผลประเสริฐ, </w:t>
            </w:r>
            <w:r w:rsidRPr="00EE38CE">
              <w:rPr>
                <w:sz w:val="28"/>
                <w:szCs w:val="28"/>
                <w:cs/>
              </w:rPr>
              <w:t>ผศ.ดร.รัชนีวรรณ  บุญอนนท์</w:t>
            </w:r>
            <w:r w:rsidRPr="00EE38CE">
              <w:rPr>
                <w:sz w:val="28"/>
                <w:szCs w:val="28"/>
              </w:rPr>
              <w:t xml:space="preserve">, </w:t>
            </w:r>
            <w:r w:rsidRPr="00EE38CE">
              <w:rPr>
                <w:sz w:val="28"/>
                <w:szCs w:val="28"/>
                <w:cs/>
              </w:rPr>
              <w:t>ผศ</w:t>
            </w:r>
            <w:r w:rsidRPr="00EE38CE">
              <w:rPr>
                <w:rFonts w:hint="cs"/>
                <w:sz w:val="28"/>
                <w:szCs w:val="28"/>
                <w:cs/>
              </w:rPr>
              <w:t>.ดร.ขวัญดาว  แจ่มแจ้ง</w:t>
            </w:r>
            <w:r w:rsidRPr="00EE38CE">
              <w:rPr>
                <w:sz w:val="28"/>
                <w:szCs w:val="28"/>
              </w:rPr>
              <w:t xml:space="preserve">, </w:t>
            </w:r>
            <w:r w:rsidRPr="00EE38CE">
              <w:rPr>
                <w:sz w:val="28"/>
                <w:szCs w:val="28"/>
                <w:cs/>
              </w:rPr>
              <w:t>อ.</w:t>
            </w:r>
            <w:r w:rsidRPr="00EE38CE">
              <w:rPr>
                <w:rFonts w:hint="cs"/>
                <w:sz w:val="28"/>
                <w:szCs w:val="28"/>
                <w:cs/>
              </w:rPr>
              <w:t>นิวดี  คลังสีดา</w:t>
            </w:r>
            <w:r w:rsidRPr="00EE38CE">
              <w:rPr>
                <w:sz w:val="28"/>
                <w:szCs w:val="28"/>
              </w:rPr>
              <w:t xml:space="preserve">, </w:t>
            </w:r>
            <w:r w:rsidRPr="00EE38CE">
              <w:rPr>
                <w:sz w:val="28"/>
                <w:szCs w:val="28"/>
                <w:cs/>
              </w:rPr>
              <w:t>ผศ.</w:t>
            </w:r>
            <w:r w:rsidRPr="00EE38CE">
              <w:rPr>
                <w:rFonts w:hint="cs"/>
                <w:sz w:val="28"/>
                <w:szCs w:val="28"/>
                <w:cs/>
              </w:rPr>
              <w:t>บุญล้อม  ด้วงวิเศษ</w:t>
            </w:r>
            <w:r w:rsidRPr="00EE38CE">
              <w:rPr>
                <w:sz w:val="28"/>
                <w:szCs w:val="28"/>
              </w:rPr>
              <w:t xml:space="preserve">, </w:t>
            </w:r>
            <w:r w:rsidRPr="00EE38CE">
              <w:rPr>
                <w:sz w:val="28"/>
                <w:szCs w:val="28"/>
                <w:cs/>
              </w:rPr>
              <w:t>ผศ.</w:t>
            </w:r>
            <w:r w:rsidRPr="00EE38CE">
              <w:rPr>
                <w:rFonts w:hint="cs"/>
                <w:sz w:val="28"/>
                <w:szCs w:val="28"/>
                <w:cs/>
              </w:rPr>
              <w:t>อนุสิษฐ์  พันธ์กล่ำ</w:t>
            </w:r>
            <w:r w:rsidRPr="00EE38CE">
              <w:rPr>
                <w:sz w:val="28"/>
                <w:szCs w:val="28"/>
              </w:rPr>
              <w:t xml:space="preserve">, </w:t>
            </w:r>
            <w:r w:rsidRPr="00EE38CE">
              <w:rPr>
                <w:rFonts w:hint="cs"/>
                <w:sz w:val="28"/>
                <w:szCs w:val="28"/>
                <w:cs/>
              </w:rPr>
              <w:t>ผศ.ชาลี  ตระกูล, นายอนุชิต  อ่อนเกตุ, นายภาณุพงศ์  สืบศิริ</w:t>
            </w:r>
            <w:r w:rsidRPr="00EE38CE">
              <w:rPr>
                <w:sz w:val="28"/>
                <w:szCs w:val="28"/>
              </w:rPr>
              <w:t xml:space="preserve">, </w:t>
            </w:r>
            <w:r w:rsidRPr="00EE38CE">
              <w:rPr>
                <w:sz w:val="28"/>
                <w:szCs w:val="28"/>
                <w:cs/>
              </w:rPr>
              <w:t>น.ส.ศิชา  ขวัญอ่อน และนายณัฐเวศม์  ชัยมงคล</w:t>
            </w:r>
          </w:p>
          <w:p w:rsidR="00FC5530" w:rsidRPr="00EE38CE" w:rsidRDefault="00FC5530" w:rsidP="00FC5530">
            <w:pPr>
              <w:spacing w:after="0" w:line="240" w:lineRule="auto"/>
              <w:rPr>
                <w:sz w:val="28"/>
                <w:szCs w:val="28"/>
              </w:rPr>
            </w:pPr>
            <w:r w:rsidRPr="00EE38CE">
              <w:rPr>
                <w:rFonts w:hint="cs"/>
                <w:sz w:val="28"/>
                <w:szCs w:val="28"/>
                <w:cs/>
              </w:rPr>
              <w:t xml:space="preserve">   2. ครั้งที่ 2 ณ มรภ.อุตรดิตถ์  </w:t>
            </w:r>
            <w:r w:rsidRPr="00EE38CE">
              <w:rPr>
                <w:sz w:val="28"/>
                <w:szCs w:val="28"/>
                <w:cs/>
              </w:rPr>
              <w:t>ในวันที่ 26 ตุลาคม 2559  โดยมีผู้เข้าร่วมประชุม ได้แก่</w:t>
            </w:r>
            <w:r w:rsidRPr="00EE38CE">
              <w:rPr>
                <w:rFonts w:hint="cs"/>
                <w:sz w:val="28"/>
                <w:szCs w:val="28"/>
                <w:cs/>
              </w:rPr>
              <w:t xml:space="preserve"> อ.อิสสราพร  อ่อนบุญ, ดร.วิชุรา  วินัยธรรม และ ดร.ฤทธิรงค์  เกาฎีระ</w:t>
            </w:r>
          </w:p>
          <w:p w:rsidR="00FC5530" w:rsidRPr="00EE38CE" w:rsidRDefault="00FC5530" w:rsidP="00FC5530">
            <w:pPr>
              <w:spacing w:after="0" w:line="240" w:lineRule="auto"/>
              <w:rPr>
                <w:sz w:val="28"/>
                <w:szCs w:val="28"/>
              </w:rPr>
            </w:pPr>
            <w:r w:rsidRPr="00EE38CE">
              <w:rPr>
                <w:rFonts w:hint="cs"/>
                <w:sz w:val="28"/>
                <w:szCs w:val="28"/>
                <w:cs/>
              </w:rPr>
              <w:t xml:space="preserve"> </w:t>
            </w:r>
            <w:r>
              <w:rPr>
                <w:rFonts w:hint="cs"/>
                <w:sz w:val="28"/>
                <w:szCs w:val="28"/>
                <w:cs/>
              </w:rPr>
              <w:t xml:space="preserve"> </w:t>
            </w:r>
            <w:r w:rsidRPr="00EE38CE">
              <w:rPr>
                <w:rFonts w:hint="cs"/>
                <w:sz w:val="28"/>
                <w:szCs w:val="28"/>
                <w:cs/>
              </w:rPr>
              <w:t xml:space="preserve"> 3. ครั้งที่ 3 ณ  มรภ.พิบูลสงคราม  ในวันที่ 26 ตุลาคม 2559  โดยมีผู้เข้าร่วมประชุม ได้แก่ ผศ.ดร.ขวัญดาว  แจ่มแจ้ง, ผศ.บุญยกฤต  รัตนพันธุ์, รศ.ดร.ปาจรีย์  ผลประเสริฐ, ดร.กนิษฐา  ศรีภิรมย์ และผศ.ดร.รัชนี  นิธากร</w:t>
            </w:r>
          </w:p>
          <w:p w:rsidR="00FC5530" w:rsidRPr="00EE38CE" w:rsidRDefault="00FC5530" w:rsidP="00FC5530">
            <w:pPr>
              <w:spacing w:after="0" w:line="240" w:lineRule="auto"/>
              <w:rPr>
                <w:sz w:val="28"/>
                <w:szCs w:val="28"/>
              </w:rPr>
            </w:pPr>
            <w:r w:rsidRPr="00EE38CE">
              <w:rPr>
                <w:rFonts w:hint="cs"/>
                <w:sz w:val="28"/>
                <w:szCs w:val="28"/>
                <w:cs/>
              </w:rPr>
              <w:t xml:space="preserve">  </w:t>
            </w:r>
            <w:r>
              <w:rPr>
                <w:rFonts w:hint="cs"/>
                <w:sz w:val="28"/>
                <w:szCs w:val="28"/>
                <w:cs/>
              </w:rPr>
              <w:t xml:space="preserve">  </w:t>
            </w:r>
            <w:r w:rsidRPr="00EE38CE">
              <w:rPr>
                <w:rFonts w:hint="cs"/>
                <w:sz w:val="28"/>
                <w:szCs w:val="28"/>
                <w:cs/>
              </w:rPr>
              <w:t>4. ครั้งที่ 4 ณ มรภ.ลำปาง  ในวันที่ 26 ตุลาคม 2559  โดยมีผู้เข้าร่วมประชุม ได้แก่ ดร.ชัยรัตน์  บุมี และ อ.ศราวุฒิ  กิมิพันธ์</w:t>
            </w:r>
          </w:p>
          <w:p w:rsidR="00FC5530" w:rsidRPr="00EE38CE" w:rsidRDefault="00FC5530" w:rsidP="00FC5530">
            <w:pPr>
              <w:spacing w:after="0" w:line="240" w:lineRule="auto"/>
              <w:rPr>
                <w:sz w:val="28"/>
                <w:szCs w:val="28"/>
                <w:cs/>
              </w:rPr>
            </w:pPr>
            <w:r w:rsidRPr="00EE38CE">
              <w:rPr>
                <w:rFonts w:hint="cs"/>
                <w:sz w:val="28"/>
                <w:szCs w:val="28"/>
                <w:cs/>
              </w:rPr>
              <w:t xml:space="preserve">   </w:t>
            </w:r>
            <w:r>
              <w:rPr>
                <w:rFonts w:hint="cs"/>
                <w:sz w:val="28"/>
                <w:szCs w:val="28"/>
                <w:cs/>
              </w:rPr>
              <w:t xml:space="preserve"> </w:t>
            </w:r>
            <w:r w:rsidRPr="00EE38CE">
              <w:rPr>
                <w:rFonts w:hint="cs"/>
                <w:sz w:val="28"/>
                <w:szCs w:val="28"/>
                <w:cs/>
              </w:rPr>
              <w:t xml:space="preserve">5. </w:t>
            </w:r>
            <w:r w:rsidRPr="00EE38CE">
              <w:rPr>
                <w:sz w:val="28"/>
                <w:szCs w:val="28"/>
                <w:cs/>
              </w:rPr>
              <w:t xml:space="preserve">ครั้งที่ </w:t>
            </w:r>
            <w:r w:rsidRPr="00EE38CE">
              <w:rPr>
                <w:sz w:val="28"/>
                <w:szCs w:val="28"/>
              </w:rPr>
              <w:t xml:space="preserve">5 </w:t>
            </w:r>
            <w:r w:rsidRPr="00EE38CE">
              <w:rPr>
                <w:rFonts w:hint="cs"/>
                <w:sz w:val="28"/>
                <w:szCs w:val="28"/>
                <w:cs/>
              </w:rPr>
              <w:t xml:space="preserve">ณ </w:t>
            </w:r>
            <w:r w:rsidRPr="00EE38CE">
              <w:rPr>
                <w:sz w:val="28"/>
                <w:szCs w:val="28"/>
                <w:cs/>
              </w:rPr>
              <w:t xml:space="preserve">มรภ.พิบูลสงคราม  ในวันที่ </w:t>
            </w:r>
            <w:r w:rsidRPr="00EE38CE">
              <w:rPr>
                <w:sz w:val="28"/>
                <w:szCs w:val="28"/>
              </w:rPr>
              <w:t xml:space="preserve">29 </w:t>
            </w:r>
            <w:r w:rsidRPr="00EE38CE">
              <w:rPr>
                <w:sz w:val="28"/>
                <w:szCs w:val="28"/>
                <w:cs/>
              </w:rPr>
              <w:t xml:space="preserve">ตุลาคม </w:t>
            </w:r>
            <w:r w:rsidRPr="00EE38CE">
              <w:rPr>
                <w:sz w:val="28"/>
                <w:szCs w:val="28"/>
              </w:rPr>
              <w:t xml:space="preserve">2559  </w:t>
            </w:r>
            <w:r w:rsidRPr="00EE38CE">
              <w:rPr>
                <w:sz w:val="28"/>
                <w:szCs w:val="28"/>
                <w:cs/>
              </w:rPr>
              <w:t>โดยมีผู้เข้าร่วมประชุม ได้แก่</w:t>
            </w:r>
            <w:r w:rsidRPr="00EE38CE">
              <w:rPr>
                <w:sz w:val="28"/>
                <w:szCs w:val="28"/>
              </w:rPr>
              <w:t xml:space="preserve"> </w:t>
            </w:r>
            <w:r>
              <w:rPr>
                <w:rFonts w:hint="cs"/>
                <w:sz w:val="28"/>
                <w:szCs w:val="28"/>
                <w:cs/>
              </w:rPr>
              <w:t xml:space="preserve">         </w:t>
            </w:r>
            <w:r w:rsidRPr="00EE38CE">
              <w:rPr>
                <w:rFonts w:hint="cs"/>
                <w:sz w:val="28"/>
                <w:szCs w:val="28"/>
                <w:cs/>
              </w:rPr>
              <w:t xml:space="preserve">อ.วีรวรรณ  แจ้งโม้, อ.ชญานันท์  ศิริกิจเสถียร         อ.วิษณุเดช  นันไชยแก้ว, ผศ.วัลลภ  ทองอ่อน,      อ.ภูริณัฐร์  โชติวรรณ, ดร.สุรเชษฐ์  ตุ้มมี, อ.ธนิรัตน์  </w:t>
            </w:r>
          </w:p>
        </w:tc>
        <w:tc>
          <w:tcPr>
            <w:tcW w:w="1836" w:type="dxa"/>
          </w:tcPr>
          <w:p w:rsidR="00FC5530" w:rsidRPr="00EE38CE" w:rsidRDefault="00FC5530" w:rsidP="00552B10">
            <w:pPr>
              <w:spacing w:after="0" w:line="240" w:lineRule="auto"/>
              <w:rPr>
                <w:sz w:val="28"/>
                <w:szCs w:val="28"/>
                <w:rtl/>
                <w:cs/>
              </w:rPr>
            </w:pPr>
          </w:p>
        </w:tc>
      </w:tr>
      <w:tr w:rsidR="00FC5530" w:rsidRPr="00EE38CE" w:rsidTr="00445141">
        <w:tc>
          <w:tcPr>
            <w:tcW w:w="2552" w:type="dxa"/>
          </w:tcPr>
          <w:p w:rsidR="00FC5530" w:rsidRPr="00EE38CE" w:rsidRDefault="00FC5530" w:rsidP="00552B10">
            <w:pPr>
              <w:spacing w:after="0" w:line="240" w:lineRule="auto"/>
              <w:rPr>
                <w:b/>
                <w:bCs/>
                <w:sz w:val="28"/>
                <w:szCs w:val="28"/>
                <w:rtl/>
                <w:cs/>
              </w:rPr>
            </w:pPr>
          </w:p>
        </w:tc>
        <w:tc>
          <w:tcPr>
            <w:tcW w:w="4277" w:type="dxa"/>
          </w:tcPr>
          <w:p w:rsidR="00FC5530" w:rsidRPr="00EE38CE" w:rsidRDefault="00FC5530" w:rsidP="00552B10">
            <w:pPr>
              <w:spacing w:after="0" w:line="240" w:lineRule="auto"/>
              <w:rPr>
                <w:sz w:val="28"/>
                <w:szCs w:val="28"/>
                <w:cs/>
              </w:rPr>
            </w:pPr>
          </w:p>
        </w:tc>
        <w:tc>
          <w:tcPr>
            <w:tcW w:w="990" w:type="dxa"/>
          </w:tcPr>
          <w:p w:rsidR="00FC5530" w:rsidRPr="00EE38CE" w:rsidRDefault="00FC5530" w:rsidP="00445141">
            <w:pPr>
              <w:spacing w:after="0" w:line="240" w:lineRule="auto"/>
              <w:jc w:val="center"/>
              <w:rPr>
                <w:sz w:val="24"/>
                <w:szCs w:val="24"/>
                <w:cs/>
              </w:rPr>
            </w:pPr>
          </w:p>
        </w:tc>
        <w:tc>
          <w:tcPr>
            <w:tcW w:w="970" w:type="dxa"/>
          </w:tcPr>
          <w:p w:rsidR="00FC5530" w:rsidRPr="00EE38CE" w:rsidRDefault="00FC5530" w:rsidP="00445141">
            <w:pPr>
              <w:spacing w:after="0" w:line="240" w:lineRule="auto"/>
              <w:jc w:val="center"/>
              <w:rPr>
                <w:sz w:val="24"/>
                <w:szCs w:val="24"/>
                <w:cs/>
              </w:rPr>
            </w:pPr>
          </w:p>
        </w:tc>
        <w:tc>
          <w:tcPr>
            <w:tcW w:w="851" w:type="dxa"/>
          </w:tcPr>
          <w:p w:rsidR="00FC5530" w:rsidRPr="00EE38CE" w:rsidRDefault="00FC5530" w:rsidP="00F72879">
            <w:pPr>
              <w:spacing w:after="0" w:line="240" w:lineRule="auto"/>
              <w:rPr>
                <w:sz w:val="24"/>
                <w:szCs w:val="24"/>
                <w:cs/>
              </w:rPr>
            </w:pPr>
          </w:p>
        </w:tc>
        <w:tc>
          <w:tcPr>
            <w:tcW w:w="4029" w:type="dxa"/>
          </w:tcPr>
          <w:p w:rsidR="00FC5530" w:rsidRPr="00EE38CE" w:rsidRDefault="00FC5530" w:rsidP="00FC5530">
            <w:pPr>
              <w:spacing w:after="0" w:line="240" w:lineRule="auto"/>
              <w:rPr>
                <w:sz w:val="28"/>
                <w:szCs w:val="28"/>
                <w:cs/>
              </w:rPr>
            </w:pPr>
            <w:r w:rsidRPr="00EE38CE">
              <w:rPr>
                <w:rFonts w:hint="cs"/>
                <w:sz w:val="28"/>
                <w:szCs w:val="28"/>
                <w:cs/>
              </w:rPr>
              <w:t>ยอดดำเนิน และนายธนสิทธฺ  นิตยประภา</w:t>
            </w:r>
          </w:p>
          <w:p w:rsidR="00FC5530" w:rsidRPr="00EE38CE" w:rsidRDefault="00FC5530" w:rsidP="00FC5530">
            <w:pPr>
              <w:spacing w:after="0" w:line="240" w:lineRule="auto"/>
              <w:rPr>
                <w:sz w:val="28"/>
                <w:szCs w:val="28"/>
              </w:rPr>
            </w:pPr>
            <w:r w:rsidRPr="00EE38CE">
              <w:rPr>
                <w:rFonts w:hint="cs"/>
                <w:sz w:val="28"/>
                <w:szCs w:val="28"/>
                <w:cs/>
              </w:rPr>
              <w:t xml:space="preserve">  6. </w:t>
            </w:r>
            <w:r w:rsidRPr="00EE38CE">
              <w:rPr>
                <w:sz w:val="28"/>
                <w:szCs w:val="28"/>
                <w:cs/>
              </w:rPr>
              <w:t xml:space="preserve">ครั้งที่ 6 </w:t>
            </w:r>
            <w:r w:rsidRPr="00EE38CE">
              <w:rPr>
                <w:rFonts w:hint="cs"/>
                <w:sz w:val="28"/>
                <w:szCs w:val="28"/>
                <w:cs/>
              </w:rPr>
              <w:t xml:space="preserve">ณ </w:t>
            </w:r>
            <w:r w:rsidRPr="00EE38CE">
              <w:rPr>
                <w:sz w:val="28"/>
                <w:szCs w:val="28"/>
                <w:cs/>
              </w:rPr>
              <w:t xml:space="preserve">มรภ.อุตรดิตถ์  ในวันที่ 30 ตุลาคม 2559  โดยมีผู้เข้าร่วมประชุม ได้แก่ </w:t>
            </w:r>
            <w:r w:rsidRPr="00EE38CE">
              <w:rPr>
                <w:rFonts w:hint="cs"/>
                <w:sz w:val="28"/>
                <w:szCs w:val="28"/>
                <w:cs/>
              </w:rPr>
              <w:t>ผศ.ดร.วชิระ  วิชชุวรนันท์, ผศ.ดร.เพชรา  บุดสีทา, อ.ประพล    จิตคติ, ผศ.ดร.รัชนีวรรณ  บุญอนนท์, ผศ.ปรัชญา  ชะอุ่มผล, อ.นพรัตน์  ไชยวิโน, ผศ.แดนชัย  เครื่องเงิน, ผศ.ดร.ขวัญดาว  แจ่มแจ้ง, อ.เลเกีย  เขียวดี, อ.สรวัต  ศิริ, ผศ.อนัน  หยวกวัด, น.ส.ศิชา  ขวัญอ่อน และนายณัฐเวศม์  ชัยมงคล</w:t>
            </w:r>
          </w:p>
          <w:p w:rsidR="00FC5530" w:rsidRDefault="00FC5530" w:rsidP="00FC5530">
            <w:pPr>
              <w:spacing w:after="0" w:line="240" w:lineRule="auto"/>
              <w:rPr>
                <w:sz w:val="28"/>
                <w:szCs w:val="28"/>
              </w:rPr>
            </w:pPr>
            <w:r w:rsidRPr="00EE38CE">
              <w:rPr>
                <w:rFonts w:hint="cs"/>
                <w:sz w:val="28"/>
                <w:szCs w:val="28"/>
                <w:cs/>
              </w:rPr>
              <w:t xml:space="preserve">  7. </w:t>
            </w:r>
            <w:r w:rsidRPr="00EE38CE">
              <w:rPr>
                <w:sz w:val="28"/>
                <w:szCs w:val="28"/>
                <w:cs/>
              </w:rPr>
              <w:t xml:space="preserve">ครั้งที่ </w:t>
            </w:r>
            <w:r w:rsidRPr="00EE38CE">
              <w:rPr>
                <w:rFonts w:hint="cs"/>
                <w:sz w:val="28"/>
                <w:szCs w:val="28"/>
                <w:cs/>
              </w:rPr>
              <w:t xml:space="preserve">7 ณ </w:t>
            </w:r>
            <w:r w:rsidRPr="00EE38CE">
              <w:rPr>
                <w:sz w:val="28"/>
                <w:szCs w:val="28"/>
                <w:cs/>
              </w:rPr>
              <w:t xml:space="preserve"> มรภ.อุตรดิตถ์  ในวันที่ 7 </w:t>
            </w:r>
            <w:r w:rsidRPr="00EE38CE">
              <w:rPr>
                <w:rFonts w:hint="cs"/>
                <w:sz w:val="28"/>
                <w:szCs w:val="28"/>
                <w:cs/>
              </w:rPr>
              <w:t>พฤศจิกายน</w:t>
            </w:r>
            <w:r w:rsidRPr="00EE38CE">
              <w:rPr>
                <w:sz w:val="28"/>
                <w:szCs w:val="28"/>
                <w:cs/>
              </w:rPr>
              <w:t xml:space="preserve"> 2559  โดยมีผู้เข้าร่วมประชุม ได้แก่ </w:t>
            </w:r>
            <w:r w:rsidRPr="00EE38CE">
              <w:rPr>
                <w:rFonts w:hint="cs"/>
                <w:sz w:val="28"/>
                <w:szCs w:val="28"/>
                <w:cs/>
              </w:rPr>
              <w:t xml:space="preserve">  </w:t>
            </w:r>
            <w:r w:rsidRPr="00EE38CE">
              <w:rPr>
                <w:sz w:val="28"/>
                <w:szCs w:val="28"/>
                <w:cs/>
              </w:rPr>
              <w:t>รศ.ดร.ปาจรีย์  ผลประเสริฐ</w:t>
            </w:r>
            <w:r w:rsidRPr="00EE38CE">
              <w:rPr>
                <w:sz w:val="28"/>
                <w:szCs w:val="28"/>
              </w:rPr>
              <w:t xml:space="preserve">, </w:t>
            </w:r>
            <w:r w:rsidRPr="00EE38CE">
              <w:rPr>
                <w:sz w:val="28"/>
                <w:szCs w:val="28"/>
                <w:cs/>
              </w:rPr>
              <w:t>ผศ.ดร.รัชนีวรรณ  บุญอนนท์</w:t>
            </w:r>
            <w:r w:rsidRPr="00EE38CE">
              <w:rPr>
                <w:sz w:val="28"/>
                <w:szCs w:val="28"/>
              </w:rPr>
              <w:t xml:space="preserve">, </w:t>
            </w:r>
            <w:r w:rsidRPr="00EE38CE">
              <w:rPr>
                <w:sz w:val="28"/>
                <w:szCs w:val="28"/>
                <w:cs/>
              </w:rPr>
              <w:t>ผศ.ดร</w:t>
            </w:r>
            <w:r w:rsidRPr="00EE38CE">
              <w:rPr>
                <w:rFonts w:hint="cs"/>
                <w:sz w:val="28"/>
                <w:szCs w:val="28"/>
                <w:cs/>
              </w:rPr>
              <w:t xml:space="preserve">.พธูรำไพ  ประภัสสร, อ.นพรัตน์  ไชยวิโน, </w:t>
            </w:r>
            <w:r w:rsidRPr="00EE38CE">
              <w:rPr>
                <w:sz w:val="28"/>
                <w:szCs w:val="28"/>
                <w:cs/>
              </w:rPr>
              <w:t>ผศ.บุญล้อม  ด้วงวิเศษ</w:t>
            </w:r>
            <w:r w:rsidRPr="00EE38CE">
              <w:rPr>
                <w:sz w:val="28"/>
                <w:szCs w:val="28"/>
              </w:rPr>
              <w:t xml:space="preserve">, </w:t>
            </w:r>
            <w:r w:rsidRPr="00EE38CE">
              <w:rPr>
                <w:rFonts w:hint="cs"/>
                <w:sz w:val="28"/>
                <w:szCs w:val="28"/>
                <w:cs/>
              </w:rPr>
              <w:t>อ.ยุทธนา  พันธุ์มี, รศ.ดร.ยุภาดี  ปณะราช, ผศ.อนัน  หยวกวัด, น.ส.ธฤษวรรณ  ธรรมสอน, นายวชิรวิทย์  กรรณิกา</w:t>
            </w:r>
            <w:r w:rsidRPr="00EE38CE">
              <w:rPr>
                <w:sz w:val="28"/>
                <w:szCs w:val="28"/>
              </w:rPr>
              <w:t xml:space="preserve">, </w:t>
            </w:r>
            <w:r w:rsidRPr="00EE38CE">
              <w:rPr>
                <w:sz w:val="28"/>
                <w:szCs w:val="28"/>
                <w:cs/>
              </w:rPr>
              <w:t>น.ส.ศิชา  ขวัญอ่อน และนายณัฐเวศม์  ชัยมงคล</w:t>
            </w:r>
          </w:p>
          <w:p w:rsidR="00EA3C2B" w:rsidRDefault="00EA3C2B" w:rsidP="00FC5530">
            <w:pPr>
              <w:spacing w:after="0" w:line="240" w:lineRule="auto"/>
              <w:rPr>
                <w:sz w:val="28"/>
                <w:szCs w:val="28"/>
              </w:rPr>
            </w:pPr>
          </w:p>
          <w:p w:rsidR="00EA3C2B" w:rsidRDefault="00EA3C2B" w:rsidP="00FC5530">
            <w:pPr>
              <w:spacing w:after="0" w:line="240" w:lineRule="auto"/>
              <w:rPr>
                <w:sz w:val="28"/>
                <w:szCs w:val="28"/>
              </w:rPr>
            </w:pPr>
          </w:p>
          <w:p w:rsidR="00EA3C2B" w:rsidRDefault="00EA3C2B" w:rsidP="00FC5530">
            <w:pPr>
              <w:spacing w:after="0" w:line="240" w:lineRule="auto"/>
              <w:rPr>
                <w:sz w:val="28"/>
                <w:szCs w:val="28"/>
              </w:rPr>
            </w:pPr>
          </w:p>
          <w:p w:rsidR="00EA3C2B" w:rsidRDefault="00EA3C2B" w:rsidP="00FC5530">
            <w:pPr>
              <w:spacing w:after="0" w:line="240" w:lineRule="auto"/>
              <w:rPr>
                <w:sz w:val="28"/>
                <w:szCs w:val="28"/>
              </w:rPr>
            </w:pPr>
          </w:p>
          <w:p w:rsidR="00EA3C2B" w:rsidRPr="00EE38CE" w:rsidRDefault="00EA3C2B" w:rsidP="00FC5530">
            <w:pPr>
              <w:spacing w:after="0" w:line="240" w:lineRule="auto"/>
              <w:rPr>
                <w:sz w:val="28"/>
                <w:szCs w:val="28"/>
                <w:cs/>
              </w:rPr>
            </w:pPr>
          </w:p>
        </w:tc>
        <w:tc>
          <w:tcPr>
            <w:tcW w:w="1836" w:type="dxa"/>
          </w:tcPr>
          <w:p w:rsidR="00FC5530" w:rsidRPr="00EE38CE" w:rsidRDefault="00FC5530" w:rsidP="00552B10">
            <w:pPr>
              <w:spacing w:after="0" w:line="240" w:lineRule="auto"/>
              <w:rPr>
                <w:sz w:val="28"/>
                <w:szCs w:val="28"/>
                <w:rtl/>
                <w:cs/>
              </w:rPr>
            </w:pPr>
          </w:p>
        </w:tc>
      </w:tr>
      <w:tr w:rsidR="00EE38CE" w:rsidRPr="00EE38CE" w:rsidTr="00445141">
        <w:tc>
          <w:tcPr>
            <w:tcW w:w="2552" w:type="dxa"/>
            <w:vMerge w:val="restart"/>
          </w:tcPr>
          <w:p w:rsidR="00F72879" w:rsidRPr="00EE38CE" w:rsidRDefault="00F72879" w:rsidP="00552B10">
            <w:pPr>
              <w:spacing w:after="0" w:line="240" w:lineRule="auto"/>
              <w:rPr>
                <w:b/>
                <w:bCs/>
                <w:sz w:val="28"/>
                <w:szCs w:val="28"/>
                <w:rtl/>
                <w:cs/>
              </w:rPr>
            </w:pPr>
          </w:p>
        </w:tc>
        <w:tc>
          <w:tcPr>
            <w:tcW w:w="4277" w:type="dxa"/>
          </w:tcPr>
          <w:p w:rsidR="00F72879" w:rsidRPr="00EE38CE" w:rsidRDefault="00F72879" w:rsidP="00552B10">
            <w:pPr>
              <w:spacing w:after="0" w:line="240" w:lineRule="auto"/>
              <w:rPr>
                <w:sz w:val="28"/>
                <w:szCs w:val="28"/>
              </w:rPr>
            </w:pPr>
            <w:r w:rsidRPr="00EE38CE">
              <w:rPr>
                <w:rFonts w:hint="cs"/>
                <w:sz w:val="28"/>
                <w:szCs w:val="28"/>
                <w:cs/>
              </w:rPr>
              <w:t xml:space="preserve">4.ประชุมเชิงปฏิบัติการ </w:t>
            </w:r>
            <w:r w:rsidRPr="00EE38CE">
              <w:rPr>
                <w:sz w:val="28"/>
                <w:szCs w:val="28"/>
              </w:rPr>
              <w:t>“</w:t>
            </w:r>
            <w:r w:rsidRPr="00EE38CE">
              <w:rPr>
                <w:sz w:val="28"/>
                <w:szCs w:val="28"/>
                <w:cs/>
              </w:rPr>
              <w:t>ปรับปรุงแผนยุทธศาสตร์การพัฒนามหาวิทยาลัย (</w:t>
            </w:r>
            <w:r w:rsidRPr="00EE38CE">
              <w:rPr>
                <w:sz w:val="28"/>
                <w:szCs w:val="28"/>
              </w:rPr>
              <w:t xml:space="preserve">Reprofiling) </w:t>
            </w:r>
            <w:r w:rsidRPr="00EE38CE">
              <w:rPr>
                <w:sz w:val="28"/>
                <w:szCs w:val="28"/>
                <w:cs/>
              </w:rPr>
              <w:t xml:space="preserve">ระยะ 10 ปี </w:t>
            </w:r>
          </w:p>
          <w:p w:rsidR="00F72879" w:rsidRPr="00EE38CE" w:rsidRDefault="00F72879" w:rsidP="00552B10">
            <w:pPr>
              <w:spacing w:after="0" w:line="240" w:lineRule="auto"/>
              <w:rPr>
                <w:sz w:val="28"/>
                <w:szCs w:val="28"/>
                <w:cs/>
              </w:rPr>
            </w:pPr>
            <w:r w:rsidRPr="00EE38CE">
              <w:rPr>
                <w:sz w:val="28"/>
                <w:szCs w:val="28"/>
                <w:cs/>
              </w:rPr>
              <w:t xml:space="preserve">พ.ศ. 2561 </w:t>
            </w:r>
            <w:r w:rsidRPr="00EE38CE">
              <w:rPr>
                <w:sz w:val="28"/>
                <w:szCs w:val="28"/>
              </w:rPr>
              <w:t xml:space="preserve">– </w:t>
            </w:r>
            <w:r w:rsidRPr="00EE38CE">
              <w:rPr>
                <w:sz w:val="28"/>
                <w:szCs w:val="28"/>
                <w:cs/>
              </w:rPr>
              <w:t xml:space="preserve">2570 ครั้งที่ 2 และยกร่างแผนยุทธศาสตร์ ระยะ 5 ปี พ.ศ. 2561 </w:t>
            </w:r>
            <w:r w:rsidRPr="00EE38CE">
              <w:rPr>
                <w:sz w:val="28"/>
                <w:szCs w:val="28"/>
              </w:rPr>
              <w:t xml:space="preserve">– </w:t>
            </w:r>
            <w:r w:rsidRPr="00EE38CE">
              <w:rPr>
                <w:sz w:val="28"/>
                <w:szCs w:val="28"/>
                <w:cs/>
              </w:rPr>
              <w:t>2565</w:t>
            </w:r>
            <w:r w:rsidRPr="00EE38CE">
              <w:rPr>
                <w:sz w:val="28"/>
                <w:szCs w:val="28"/>
              </w:rPr>
              <w:t>”</w:t>
            </w:r>
          </w:p>
        </w:tc>
        <w:tc>
          <w:tcPr>
            <w:tcW w:w="990" w:type="dxa"/>
          </w:tcPr>
          <w:p w:rsidR="00F72879" w:rsidRPr="00EE38CE" w:rsidRDefault="00F72879" w:rsidP="00A50E14">
            <w:pPr>
              <w:spacing w:after="0" w:line="240" w:lineRule="auto"/>
              <w:jc w:val="center"/>
              <w:rPr>
                <w:sz w:val="24"/>
                <w:szCs w:val="24"/>
              </w:rPr>
            </w:pPr>
            <w:r w:rsidRPr="00EE38CE">
              <w:rPr>
                <w:rFonts w:hint="cs"/>
                <w:sz w:val="24"/>
                <w:szCs w:val="24"/>
                <w:cs/>
              </w:rPr>
              <w:t xml:space="preserve">22 </w:t>
            </w:r>
          </w:p>
          <w:p w:rsidR="00F72879" w:rsidRPr="00EE38CE" w:rsidRDefault="00F72879" w:rsidP="00A50E14">
            <w:pPr>
              <w:spacing w:after="0" w:line="240" w:lineRule="auto"/>
              <w:jc w:val="center"/>
              <w:rPr>
                <w:sz w:val="24"/>
                <w:szCs w:val="24"/>
              </w:rPr>
            </w:pPr>
            <w:r w:rsidRPr="00EE38CE">
              <w:rPr>
                <w:rFonts w:hint="cs"/>
                <w:sz w:val="24"/>
                <w:szCs w:val="24"/>
                <w:cs/>
              </w:rPr>
              <w:t xml:space="preserve">พฤศจิกายน </w:t>
            </w:r>
          </w:p>
          <w:p w:rsidR="00F72879" w:rsidRPr="00EE38CE" w:rsidRDefault="00F72879" w:rsidP="00A50E14">
            <w:pPr>
              <w:spacing w:after="0" w:line="240" w:lineRule="auto"/>
              <w:jc w:val="center"/>
              <w:rPr>
                <w:sz w:val="24"/>
                <w:szCs w:val="24"/>
                <w:cs/>
              </w:rPr>
            </w:pPr>
            <w:r w:rsidRPr="00EE38CE">
              <w:rPr>
                <w:rFonts w:hint="cs"/>
                <w:sz w:val="24"/>
                <w:szCs w:val="24"/>
                <w:cs/>
              </w:rPr>
              <w:t>2559</w:t>
            </w:r>
          </w:p>
        </w:tc>
        <w:tc>
          <w:tcPr>
            <w:tcW w:w="970" w:type="dxa"/>
          </w:tcPr>
          <w:p w:rsidR="00F72879" w:rsidRPr="00EE38CE" w:rsidRDefault="00F72879" w:rsidP="00A50E14">
            <w:pPr>
              <w:spacing w:after="0" w:line="240" w:lineRule="auto"/>
              <w:jc w:val="center"/>
              <w:rPr>
                <w:sz w:val="24"/>
                <w:szCs w:val="24"/>
              </w:rPr>
            </w:pPr>
            <w:r w:rsidRPr="00EE38CE">
              <w:rPr>
                <w:rFonts w:hint="cs"/>
                <w:sz w:val="24"/>
                <w:szCs w:val="24"/>
                <w:cs/>
              </w:rPr>
              <w:t>23 พฤศจิกายน</w:t>
            </w:r>
          </w:p>
          <w:p w:rsidR="00F72879" w:rsidRPr="00EE38CE" w:rsidRDefault="00F72879" w:rsidP="00A50E14">
            <w:pPr>
              <w:spacing w:after="0" w:line="240" w:lineRule="auto"/>
              <w:jc w:val="center"/>
              <w:rPr>
                <w:sz w:val="24"/>
                <w:szCs w:val="24"/>
                <w:cs/>
              </w:rPr>
            </w:pPr>
            <w:r w:rsidRPr="00EE38CE">
              <w:rPr>
                <w:rFonts w:hint="cs"/>
                <w:sz w:val="24"/>
                <w:szCs w:val="24"/>
                <w:cs/>
              </w:rPr>
              <w:t>2559</w:t>
            </w:r>
          </w:p>
        </w:tc>
        <w:tc>
          <w:tcPr>
            <w:tcW w:w="851" w:type="dxa"/>
          </w:tcPr>
          <w:p w:rsidR="00F72879" w:rsidRPr="00EE38CE" w:rsidRDefault="00F72879" w:rsidP="00F72879">
            <w:pPr>
              <w:spacing w:after="0" w:line="240" w:lineRule="auto"/>
              <w:rPr>
                <w:sz w:val="24"/>
                <w:szCs w:val="24"/>
                <w:cs/>
              </w:rPr>
            </w:pPr>
            <w:r w:rsidRPr="00EE38CE">
              <w:rPr>
                <w:sz w:val="24"/>
                <w:szCs w:val="24"/>
              </w:rPr>
              <w:t>144,820</w:t>
            </w:r>
          </w:p>
        </w:tc>
        <w:tc>
          <w:tcPr>
            <w:tcW w:w="4029" w:type="dxa"/>
          </w:tcPr>
          <w:p w:rsidR="00006071" w:rsidRPr="00EE38CE" w:rsidRDefault="00F70558" w:rsidP="00006071">
            <w:pPr>
              <w:spacing w:after="0" w:line="240" w:lineRule="auto"/>
              <w:jc w:val="center"/>
              <w:rPr>
                <w:sz w:val="28"/>
                <w:szCs w:val="28"/>
              </w:rPr>
            </w:pPr>
            <w:r w:rsidRPr="00EE38CE">
              <w:rPr>
                <w:rFonts w:hint="cs"/>
                <w:sz w:val="28"/>
                <w:szCs w:val="28"/>
                <w:cs/>
              </w:rPr>
              <w:t xml:space="preserve"> </w:t>
            </w:r>
            <w:r w:rsidR="00345043" w:rsidRPr="00EE38CE">
              <w:rPr>
                <w:rFonts w:hint="cs"/>
                <w:sz w:val="28"/>
                <w:szCs w:val="28"/>
                <w:cs/>
              </w:rPr>
              <w:t xml:space="preserve">ดำเนินการสำเร็จร้อยละ </w:t>
            </w:r>
            <w:r w:rsidR="00006071" w:rsidRPr="00EE38CE">
              <w:rPr>
                <w:rFonts w:hint="cs"/>
                <w:sz w:val="28"/>
                <w:szCs w:val="28"/>
                <w:cs/>
              </w:rPr>
              <w:t>100</w:t>
            </w:r>
          </w:p>
          <w:p w:rsidR="00F72879" w:rsidRPr="00EE38CE" w:rsidRDefault="00F70558" w:rsidP="00006071">
            <w:pPr>
              <w:spacing w:after="0" w:line="240" w:lineRule="auto"/>
              <w:rPr>
                <w:sz w:val="28"/>
                <w:szCs w:val="28"/>
                <w:cs/>
              </w:rPr>
            </w:pPr>
            <w:r w:rsidRPr="00EE38CE">
              <w:rPr>
                <w:rFonts w:hint="cs"/>
                <w:sz w:val="28"/>
                <w:szCs w:val="28"/>
                <w:cs/>
              </w:rPr>
              <w:t xml:space="preserve">  </w:t>
            </w:r>
            <w:r w:rsidR="00F72879" w:rsidRPr="00EE38CE">
              <w:rPr>
                <w:rFonts w:hint="cs"/>
                <w:sz w:val="28"/>
                <w:szCs w:val="28"/>
                <w:cs/>
              </w:rPr>
              <w:t xml:space="preserve">จัดการประชุมเชิงปฏิบัติการ </w:t>
            </w:r>
            <w:r w:rsidR="00F72879" w:rsidRPr="00EE38CE">
              <w:rPr>
                <w:sz w:val="28"/>
                <w:szCs w:val="28"/>
              </w:rPr>
              <w:t>“</w:t>
            </w:r>
            <w:r w:rsidR="00F72879" w:rsidRPr="00EE38CE">
              <w:rPr>
                <w:sz w:val="28"/>
                <w:szCs w:val="28"/>
                <w:cs/>
              </w:rPr>
              <w:t>ปรับปรุงแผนยุทธศาสตร์การพัฒนามหาวิทยาลัย (</w:t>
            </w:r>
            <w:r w:rsidR="00F72879" w:rsidRPr="00EE38CE">
              <w:rPr>
                <w:sz w:val="28"/>
                <w:szCs w:val="28"/>
              </w:rPr>
              <w:t xml:space="preserve">Reprofiling) </w:t>
            </w:r>
            <w:r w:rsidR="00F72879" w:rsidRPr="00EE38CE">
              <w:rPr>
                <w:sz w:val="28"/>
                <w:szCs w:val="28"/>
                <w:cs/>
              </w:rPr>
              <w:t xml:space="preserve">ระยะ </w:t>
            </w:r>
            <w:r w:rsidR="00F72879" w:rsidRPr="00EE38CE">
              <w:rPr>
                <w:sz w:val="28"/>
                <w:szCs w:val="28"/>
              </w:rPr>
              <w:t>10</w:t>
            </w:r>
            <w:r w:rsidR="00F72879" w:rsidRPr="00EE38CE">
              <w:rPr>
                <w:sz w:val="28"/>
                <w:szCs w:val="28"/>
                <w:cs/>
              </w:rPr>
              <w:t xml:space="preserve"> ปี พ.ศ. </w:t>
            </w:r>
            <w:r w:rsidR="00F72879" w:rsidRPr="00EE38CE">
              <w:rPr>
                <w:sz w:val="28"/>
                <w:szCs w:val="28"/>
              </w:rPr>
              <w:t xml:space="preserve">2561 – 2570 </w:t>
            </w:r>
            <w:r w:rsidR="00F72879" w:rsidRPr="00EE38CE">
              <w:rPr>
                <w:sz w:val="28"/>
                <w:szCs w:val="28"/>
                <w:cs/>
              </w:rPr>
              <w:t xml:space="preserve">ครั้งที่ </w:t>
            </w:r>
            <w:r w:rsidR="00F72879" w:rsidRPr="00EE38CE">
              <w:rPr>
                <w:sz w:val="28"/>
                <w:szCs w:val="28"/>
              </w:rPr>
              <w:t xml:space="preserve">2 </w:t>
            </w:r>
            <w:r w:rsidR="00F72879" w:rsidRPr="00EE38CE">
              <w:rPr>
                <w:sz w:val="28"/>
                <w:szCs w:val="28"/>
                <w:cs/>
              </w:rPr>
              <w:t xml:space="preserve">และยกร่างแผนยุทธศาสตร์ ระยะ </w:t>
            </w:r>
            <w:r w:rsidR="00F72879" w:rsidRPr="00EE38CE">
              <w:rPr>
                <w:sz w:val="28"/>
                <w:szCs w:val="28"/>
              </w:rPr>
              <w:t xml:space="preserve">5 </w:t>
            </w:r>
            <w:r w:rsidR="00F72879" w:rsidRPr="00EE38CE">
              <w:rPr>
                <w:sz w:val="28"/>
                <w:szCs w:val="28"/>
                <w:cs/>
              </w:rPr>
              <w:t xml:space="preserve">ปี พ.ศ. </w:t>
            </w:r>
            <w:r w:rsidR="00F72879" w:rsidRPr="00EE38CE">
              <w:rPr>
                <w:sz w:val="28"/>
                <w:szCs w:val="28"/>
              </w:rPr>
              <w:t>2561 – 2565”</w:t>
            </w:r>
            <w:r w:rsidR="00415E03">
              <w:rPr>
                <w:sz w:val="28"/>
                <w:szCs w:val="28"/>
              </w:rPr>
              <w:t xml:space="preserve"> </w:t>
            </w:r>
            <w:r w:rsidR="00F72879" w:rsidRPr="00EE38CE">
              <w:rPr>
                <w:rFonts w:hint="cs"/>
                <w:sz w:val="28"/>
                <w:szCs w:val="28"/>
                <w:cs/>
              </w:rPr>
              <w:t xml:space="preserve"> </w:t>
            </w:r>
            <w:r w:rsidRPr="00EE38CE">
              <w:rPr>
                <w:rFonts w:hint="cs"/>
                <w:sz w:val="28"/>
                <w:szCs w:val="28"/>
                <w:cs/>
              </w:rPr>
              <w:t xml:space="preserve">ในวันที่  22-23 พฤศจิกายน </w:t>
            </w:r>
            <w:r w:rsidRPr="00EE38CE">
              <w:rPr>
                <w:rFonts w:hint="cs"/>
                <w:sz w:val="24"/>
                <w:szCs w:val="24"/>
                <w:cs/>
              </w:rPr>
              <w:t xml:space="preserve">2559 </w:t>
            </w:r>
            <w:r w:rsidR="00F72879" w:rsidRPr="00EE38CE">
              <w:rPr>
                <w:rFonts w:hint="cs"/>
                <w:sz w:val="28"/>
                <w:szCs w:val="28"/>
                <w:cs/>
              </w:rPr>
              <w:t>โดยการมีส่วนร่วมจากบุคลากรภายในมหาวิทยาลัย 143 คน  โดยมีการแบ่งกลุ่มปฏิบัติการออกเป็น 6 กลุ่มประเด็นยุทธศาสตร์เพื่อให้แต่ละกลุ่มได้ร่วมแสดงความคิดเห็นและนำเสนอผลการระดมความคิด เพื่อนำผลดังกล่าวมาใช้ประกอบการจัดทำร่าง</w:t>
            </w:r>
            <w:r w:rsidR="00F72879" w:rsidRPr="00EE38CE">
              <w:rPr>
                <w:sz w:val="28"/>
                <w:szCs w:val="28"/>
                <w:cs/>
              </w:rPr>
              <w:t>แผนยุทธศาสตร์การพัฒนามหาวิทยาลั</w:t>
            </w:r>
            <w:r w:rsidR="00F72879" w:rsidRPr="00EE38CE">
              <w:rPr>
                <w:rFonts w:hint="cs"/>
                <w:sz w:val="28"/>
                <w:szCs w:val="28"/>
                <w:cs/>
              </w:rPr>
              <w:t>ยฯ นำเสนอต่อคณะทำงานเพื่อสรุปผลในลำดับต่อไป</w:t>
            </w:r>
          </w:p>
        </w:tc>
        <w:tc>
          <w:tcPr>
            <w:tcW w:w="1836" w:type="dxa"/>
            <w:vMerge w:val="restart"/>
          </w:tcPr>
          <w:p w:rsidR="00F72879" w:rsidRPr="00EE38CE" w:rsidRDefault="00F72879" w:rsidP="00552B10">
            <w:pPr>
              <w:spacing w:after="0" w:line="240" w:lineRule="auto"/>
              <w:rPr>
                <w:sz w:val="28"/>
                <w:szCs w:val="28"/>
                <w:rtl/>
                <w:cs/>
              </w:rPr>
            </w:pPr>
          </w:p>
        </w:tc>
      </w:tr>
      <w:tr w:rsidR="00EE38CE" w:rsidRPr="00EE38CE" w:rsidTr="00445141">
        <w:tc>
          <w:tcPr>
            <w:tcW w:w="2552" w:type="dxa"/>
            <w:vMerge/>
          </w:tcPr>
          <w:p w:rsidR="00F72879" w:rsidRPr="00EE38CE" w:rsidRDefault="00F72879" w:rsidP="00552B10">
            <w:pPr>
              <w:spacing w:after="0" w:line="240" w:lineRule="auto"/>
              <w:rPr>
                <w:b/>
                <w:bCs/>
                <w:sz w:val="28"/>
                <w:szCs w:val="28"/>
                <w:rtl/>
                <w:cs/>
              </w:rPr>
            </w:pPr>
          </w:p>
        </w:tc>
        <w:tc>
          <w:tcPr>
            <w:tcW w:w="4277" w:type="dxa"/>
          </w:tcPr>
          <w:p w:rsidR="00F72879" w:rsidRPr="00EE38CE" w:rsidRDefault="00F72879" w:rsidP="00552B10">
            <w:pPr>
              <w:spacing w:after="0" w:line="240" w:lineRule="auto"/>
              <w:rPr>
                <w:sz w:val="28"/>
                <w:szCs w:val="28"/>
              </w:rPr>
            </w:pPr>
            <w:r w:rsidRPr="00EE38CE">
              <w:rPr>
                <w:rFonts w:hint="cs"/>
                <w:sz w:val="28"/>
                <w:szCs w:val="28"/>
                <w:cs/>
              </w:rPr>
              <w:t>5.นำเสนอ</w:t>
            </w:r>
            <w:r w:rsidRPr="00EE38CE">
              <w:rPr>
                <w:sz w:val="28"/>
                <w:szCs w:val="28"/>
                <w:cs/>
              </w:rPr>
              <w:t>แผนยุทธศาสตร์การพัฒนามหาวิทยาลัย</w:t>
            </w:r>
          </w:p>
          <w:p w:rsidR="00F72879" w:rsidRPr="00EE38CE" w:rsidRDefault="00F72879" w:rsidP="00552B10">
            <w:pPr>
              <w:spacing w:after="0" w:line="240" w:lineRule="auto"/>
              <w:rPr>
                <w:sz w:val="28"/>
                <w:szCs w:val="28"/>
                <w:cs/>
              </w:rPr>
            </w:pPr>
            <w:r w:rsidRPr="00EE38CE">
              <w:rPr>
                <w:sz w:val="28"/>
                <w:szCs w:val="28"/>
                <w:cs/>
              </w:rPr>
              <w:t>ราชภัฏกำแพงเพชร ระยะ 10 ปี (พ.ศ. 2561 - 2570)</w:t>
            </w:r>
            <w:r w:rsidRPr="00EE38CE">
              <w:rPr>
                <w:rFonts w:hint="cs"/>
                <w:sz w:val="28"/>
                <w:szCs w:val="28"/>
                <w:cs/>
              </w:rPr>
              <w:t xml:space="preserve"> ต่อที่ประชุมคณะกรรมการบริหารมหาวิทยาลัย และสภามหาวิทยาลัย</w:t>
            </w:r>
          </w:p>
        </w:tc>
        <w:tc>
          <w:tcPr>
            <w:tcW w:w="990" w:type="dxa"/>
          </w:tcPr>
          <w:p w:rsidR="00F72879" w:rsidRPr="00EE38CE" w:rsidRDefault="00F72879" w:rsidP="00552B10">
            <w:pPr>
              <w:spacing w:after="0" w:line="240" w:lineRule="auto"/>
              <w:jc w:val="center"/>
              <w:rPr>
                <w:sz w:val="28"/>
                <w:szCs w:val="28"/>
              </w:rPr>
            </w:pPr>
            <w:r w:rsidRPr="00EE38CE">
              <w:rPr>
                <w:rFonts w:hint="cs"/>
                <w:sz w:val="28"/>
                <w:szCs w:val="28"/>
                <w:cs/>
              </w:rPr>
              <w:t>1 มกราคม</w:t>
            </w:r>
          </w:p>
          <w:p w:rsidR="00F72879" w:rsidRPr="00EE38CE" w:rsidRDefault="00F72879" w:rsidP="00552B10">
            <w:pPr>
              <w:spacing w:after="0" w:line="240" w:lineRule="auto"/>
              <w:jc w:val="center"/>
              <w:rPr>
                <w:sz w:val="28"/>
                <w:szCs w:val="28"/>
                <w:cs/>
              </w:rPr>
            </w:pPr>
            <w:r w:rsidRPr="00EE38CE">
              <w:rPr>
                <w:rFonts w:hint="cs"/>
                <w:sz w:val="28"/>
                <w:szCs w:val="28"/>
                <w:cs/>
              </w:rPr>
              <w:t>2560</w:t>
            </w:r>
          </w:p>
        </w:tc>
        <w:tc>
          <w:tcPr>
            <w:tcW w:w="970" w:type="dxa"/>
          </w:tcPr>
          <w:p w:rsidR="00F72879" w:rsidRPr="00EE38CE" w:rsidRDefault="00F72879" w:rsidP="00363256">
            <w:pPr>
              <w:spacing w:after="0" w:line="240" w:lineRule="auto"/>
              <w:jc w:val="center"/>
              <w:rPr>
                <w:sz w:val="28"/>
                <w:szCs w:val="28"/>
              </w:rPr>
            </w:pPr>
            <w:r w:rsidRPr="00EE38CE">
              <w:rPr>
                <w:rFonts w:hint="cs"/>
                <w:sz w:val="28"/>
                <w:szCs w:val="28"/>
                <w:cs/>
              </w:rPr>
              <w:t>20 มกราคม</w:t>
            </w:r>
          </w:p>
          <w:p w:rsidR="00F72879" w:rsidRPr="00EE38CE" w:rsidRDefault="00F72879" w:rsidP="00363256">
            <w:pPr>
              <w:spacing w:after="0" w:line="240" w:lineRule="auto"/>
              <w:jc w:val="center"/>
              <w:rPr>
                <w:sz w:val="28"/>
                <w:szCs w:val="28"/>
                <w:cs/>
              </w:rPr>
            </w:pPr>
            <w:r w:rsidRPr="00EE38CE">
              <w:rPr>
                <w:rFonts w:hint="cs"/>
                <w:sz w:val="28"/>
                <w:szCs w:val="28"/>
                <w:cs/>
              </w:rPr>
              <w:t>2560</w:t>
            </w:r>
          </w:p>
        </w:tc>
        <w:tc>
          <w:tcPr>
            <w:tcW w:w="851" w:type="dxa"/>
          </w:tcPr>
          <w:p w:rsidR="00F72879" w:rsidRPr="00EE38CE" w:rsidRDefault="00F72879" w:rsidP="00F72879">
            <w:pPr>
              <w:spacing w:after="0" w:line="240" w:lineRule="auto"/>
              <w:rPr>
                <w:sz w:val="28"/>
                <w:szCs w:val="28"/>
                <w:cs/>
              </w:rPr>
            </w:pPr>
            <w:r w:rsidRPr="00EE38CE">
              <w:rPr>
                <w:sz w:val="28"/>
                <w:szCs w:val="28"/>
              </w:rPr>
              <w:t>10</w:t>
            </w:r>
            <w:r w:rsidRPr="00EE38CE">
              <w:rPr>
                <w:rFonts w:hint="cs"/>
                <w:sz w:val="28"/>
                <w:szCs w:val="28"/>
                <w:cs/>
              </w:rPr>
              <w:t>,</w:t>
            </w:r>
            <w:r w:rsidRPr="00EE38CE">
              <w:rPr>
                <w:sz w:val="28"/>
                <w:szCs w:val="28"/>
              </w:rPr>
              <w:t>000</w:t>
            </w:r>
          </w:p>
        </w:tc>
        <w:tc>
          <w:tcPr>
            <w:tcW w:w="4029" w:type="dxa"/>
          </w:tcPr>
          <w:p w:rsidR="00006071" w:rsidRPr="00EE38CE" w:rsidRDefault="00345043" w:rsidP="00006071">
            <w:pPr>
              <w:spacing w:after="0" w:line="240" w:lineRule="auto"/>
              <w:jc w:val="center"/>
              <w:rPr>
                <w:sz w:val="28"/>
                <w:szCs w:val="28"/>
              </w:rPr>
            </w:pPr>
            <w:r w:rsidRPr="00EE38CE">
              <w:rPr>
                <w:rFonts w:hint="cs"/>
                <w:sz w:val="28"/>
                <w:szCs w:val="28"/>
                <w:cs/>
              </w:rPr>
              <w:t xml:space="preserve">ดำเนินการสำเร็จร้อยละ </w:t>
            </w:r>
            <w:r w:rsidR="00006071" w:rsidRPr="00EE38CE">
              <w:rPr>
                <w:rFonts w:hint="cs"/>
                <w:sz w:val="28"/>
                <w:szCs w:val="28"/>
                <w:cs/>
              </w:rPr>
              <w:t>100</w:t>
            </w:r>
          </w:p>
          <w:p w:rsidR="00F72879" w:rsidRPr="00EE38CE" w:rsidRDefault="00006071" w:rsidP="00006071">
            <w:pPr>
              <w:spacing w:after="0" w:line="240" w:lineRule="auto"/>
              <w:rPr>
                <w:sz w:val="28"/>
                <w:szCs w:val="28"/>
                <w:cs/>
              </w:rPr>
            </w:pPr>
            <w:r w:rsidRPr="00EE38CE">
              <w:rPr>
                <w:rFonts w:hint="cs"/>
                <w:sz w:val="28"/>
                <w:szCs w:val="28"/>
                <w:cs/>
              </w:rPr>
              <w:t xml:space="preserve">   </w:t>
            </w:r>
            <w:r w:rsidR="00F72879" w:rsidRPr="00EE38CE">
              <w:rPr>
                <w:rFonts w:hint="cs"/>
                <w:sz w:val="28"/>
                <w:szCs w:val="28"/>
                <w:cs/>
              </w:rPr>
              <w:t>จัดการประชุมคณะทำงานฯ  โดยมีการแบ่งกลุ่มออกเป็น 6 กลุ่มประเด็นยุทธศาสตร์</w:t>
            </w:r>
            <w:r w:rsidRPr="00EE38CE">
              <w:rPr>
                <w:sz w:val="28"/>
                <w:szCs w:val="28"/>
              </w:rPr>
              <w:t xml:space="preserve"> </w:t>
            </w:r>
            <w:r w:rsidR="00F72879" w:rsidRPr="00EE38CE">
              <w:rPr>
                <w:rFonts w:hint="cs"/>
                <w:sz w:val="28"/>
                <w:szCs w:val="28"/>
                <w:cs/>
              </w:rPr>
              <w:t>เพื่อให้แต่ละกลุ่มได้ร่วมแสดงความคิดเห็นและสรุปผลในประเด็นต่างๆ และกองนโยบายและแผนได้ทำการรวบรวมและนำผลดังกล่าวมาใช้ประกอบการจัดทำร่าง</w:t>
            </w:r>
            <w:r w:rsidR="00F72879" w:rsidRPr="00EE38CE">
              <w:rPr>
                <w:sz w:val="28"/>
                <w:szCs w:val="28"/>
                <w:cs/>
              </w:rPr>
              <w:t>แผนยุทธศาสตร์การพัฒนามหาวิทยาลั</w:t>
            </w:r>
            <w:r w:rsidR="00F72879" w:rsidRPr="00EE38CE">
              <w:rPr>
                <w:rFonts w:hint="cs"/>
                <w:sz w:val="28"/>
                <w:szCs w:val="28"/>
                <w:cs/>
              </w:rPr>
              <w:t>ยฯ นำเสนอต่อคณะกรรมการบริหารมหาวิทยาลัยและสภามหาวิทยาลัยในลำดับต่อไป</w:t>
            </w:r>
          </w:p>
        </w:tc>
        <w:tc>
          <w:tcPr>
            <w:tcW w:w="1836" w:type="dxa"/>
            <w:vMerge/>
          </w:tcPr>
          <w:p w:rsidR="00F72879" w:rsidRPr="00EE38CE" w:rsidRDefault="00F72879" w:rsidP="00552B10">
            <w:pPr>
              <w:spacing w:after="0" w:line="240" w:lineRule="auto"/>
              <w:rPr>
                <w:sz w:val="28"/>
                <w:szCs w:val="28"/>
                <w:rtl/>
                <w:cs/>
              </w:rPr>
            </w:pPr>
          </w:p>
        </w:tc>
      </w:tr>
      <w:tr w:rsidR="00EE38CE" w:rsidRPr="00EE38CE" w:rsidTr="00445141">
        <w:tc>
          <w:tcPr>
            <w:tcW w:w="2552" w:type="dxa"/>
            <w:vMerge w:val="restart"/>
          </w:tcPr>
          <w:p w:rsidR="00F72879" w:rsidRPr="00EE38CE" w:rsidRDefault="00F72879" w:rsidP="00B77F84">
            <w:pPr>
              <w:spacing w:after="0" w:line="240" w:lineRule="auto"/>
              <w:rPr>
                <w:b/>
                <w:bCs/>
                <w:sz w:val="28"/>
                <w:szCs w:val="28"/>
                <w:rtl/>
                <w:cs/>
              </w:rPr>
            </w:pPr>
          </w:p>
        </w:tc>
        <w:tc>
          <w:tcPr>
            <w:tcW w:w="4277" w:type="dxa"/>
          </w:tcPr>
          <w:p w:rsidR="00F72879" w:rsidRPr="00EE38CE" w:rsidRDefault="00F72879" w:rsidP="00B77F84">
            <w:pPr>
              <w:spacing w:after="0" w:line="240" w:lineRule="auto"/>
              <w:rPr>
                <w:sz w:val="28"/>
                <w:szCs w:val="28"/>
              </w:rPr>
            </w:pPr>
            <w:r w:rsidRPr="00EE38CE">
              <w:rPr>
                <w:rFonts w:hint="cs"/>
                <w:sz w:val="28"/>
                <w:szCs w:val="28"/>
                <w:cs/>
              </w:rPr>
              <w:t xml:space="preserve">6. </w:t>
            </w:r>
            <w:r w:rsidRPr="00EE38CE">
              <w:rPr>
                <w:sz w:val="28"/>
                <w:szCs w:val="28"/>
                <w:cs/>
              </w:rPr>
              <w:t xml:space="preserve">มหาวิทยาลัยราชภัฏกำแพงเพชร </w:t>
            </w:r>
            <w:r w:rsidRPr="00EE38CE">
              <w:rPr>
                <w:rFonts w:hint="cs"/>
                <w:sz w:val="28"/>
                <w:szCs w:val="28"/>
                <w:cs/>
              </w:rPr>
              <w:t xml:space="preserve">  </w:t>
            </w:r>
            <w:r w:rsidRPr="00EE38CE">
              <w:rPr>
                <w:sz w:val="28"/>
                <w:szCs w:val="28"/>
                <w:cs/>
              </w:rPr>
              <w:t>แม่สอด</w:t>
            </w:r>
            <w:r w:rsidRPr="00EE38CE">
              <w:rPr>
                <w:rFonts w:hint="cs"/>
                <w:sz w:val="28"/>
                <w:szCs w:val="28"/>
                <w:cs/>
              </w:rPr>
              <w:t>นำข้อเสนอแนะจาการตรวจประเมินคุณภาพการศึกษาภายใน มา</w:t>
            </w:r>
            <w:r w:rsidRPr="00EE38CE">
              <w:rPr>
                <w:sz w:val="28"/>
                <w:szCs w:val="28"/>
                <w:cs/>
              </w:rPr>
              <w:t>ดำเนินการ</w:t>
            </w:r>
            <w:r w:rsidRPr="00EE38CE">
              <w:rPr>
                <w:rFonts w:hint="cs"/>
                <w:sz w:val="28"/>
                <w:szCs w:val="28"/>
                <w:cs/>
              </w:rPr>
              <w:t>แจ้งบุคลากรทราบ ทำความเข้าใจ</w:t>
            </w:r>
            <w:r w:rsidRPr="00EE38CE">
              <w:rPr>
                <w:sz w:val="28"/>
                <w:szCs w:val="28"/>
                <w:cs/>
              </w:rPr>
              <w:t>ความสำคัญกับแผนพัฒนา</w:t>
            </w:r>
            <w:r w:rsidRPr="00EE38CE">
              <w:rPr>
                <w:rFonts w:hint="cs"/>
                <w:sz w:val="28"/>
                <w:szCs w:val="28"/>
                <w:cs/>
              </w:rPr>
              <w:t>มรภ.กพ.</w:t>
            </w:r>
            <w:r w:rsidRPr="00EE38CE">
              <w:rPr>
                <w:sz w:val="28"/>
                <w:szCs w:val="28"/>
                <w:cs/>
              </w:rPr>
              <w:t>แม่สอด ให้มีบทบาทในการพัฒนาเศรษฐกิจพิเศษ</w:t>
            </w:r>
            <w:r w:rsidRPr="00EE38CE">
              <w:rPr>
                <w:rFonts w:hint="cs"/>
                <w:sz w:val="28"/>
                <w:szCs w:val="28"/>
                <w:cs/>
              </w:rPr>
              <w:t xml:space="preserve"> </w:t>
            </w:r>
          </w:p>
          <w:p w:rsidR="00F72879" w:rsidRPr="00EE38CE" w:rsidRDefault="00F72879" w:rsidP="00B77F84">
            <w:pPr>
              <w:spacing w:after="0" w:line="240" w:lineRule="auto"/>
              <w:rPr>
                <w:sz w:val="28"/>
                <w:szCs w:val="28"/>
                <w:cs/>
              </w:rPr>
            </w:pPr>
          </w:p>
        </w:tc>
        <w:tc>
          <w:tcPr>
            <w:tcW w:w="990" w:type="dxa"/>
          </w:tcPr>
          <w:p w:rsidR="00F72879" w:rsidRPr="00EE38CE" w:rsidRDefault="00F72879" w:rsidP="00B77F84">
            <w:pPr>
              <w:spacing w:after="0" w:line="240" w:lineRule="auto"/>
              <w:jc w:val="center"/>
              <w:rPr>
                <w:sz w:val="24"/>
                <w:szCs w:val="24"/>
                <w:cs/>
              </w:rPr>
            </w:pPr>
            <w:r w:rsidRPr="00EE38CE">
              <w:rPr>
                <w:rFonts w:hint="cs"/>
                <w:sz w:val="24"/>
                <w:szCs w:val="24"/>
                <w:cs/>
              </w:rPr>
              <w:t>8พฤศจิกายน 2559</w:t>
            </w:r>
          </w:p>
        </w:tc>
        <w:tc>
          <w:tcPr>
            <w:tcW w:w="970" w:type="dxa"/>
          </w:tcPr>
          <w:p w:rsidR="00F72879" w:rsidRPr="00EE38CE" w:rsidRDefault="00F72879" w:rsidP="00B77F84">
            <w:pPr>
              <w:spacing w:after="0" w:line="240" w:lineRule="auto"/>
              <w:jc w:val="center"/>
              <w:rPr>
                <w:sz w:val="24"/>
                <w:szCs w:val="24"/>
              </w:rPr>
            </w:pPr>
            <w:r w:rsidRPr="00EE38CE">
              <w:rPr>
                <w:rFonts w:hint="cs"/>
                <w:sz w:val="24"/>
                <w:szCs w:val="24"/>
                <w:cs/>
              </w:rPr>
              <w:t>8</w:t>
            </w:r>
          </w:p>
          <w:p w:rsidR="00F72879" w:rsidRPr="00EE38CE" w:rsidRDefault="00F72879" w:rsidP="00B77F84">
            <w:pPr>
              <w:spacing w:after="0" w:line="240" w:lineRule="auto"/>
              <w:jc w:val="center"/>
              <w:rPr>
                <w:sz w:val="24"/>
                <w:szCs w:val="24"/>
                <w:cs/>
              </w:rPr>
            </w:pPr>
            <w:r w:rsidRPr="00EE38CE">
              <w:rPr>
                <w:rFonts w:hint="cs"/>
                <w:sz w:val="24"/>
                <w:szCs w:val="24"/>
                <w:cs/>
              </w:rPr>
              <w:t>พฤศจิกายน 2559</w:t>
            </w:r>
          </w:p>
        </w:tc>
        <w:tc>
          <w:tcPr>
            <w:tcW w:w="851" w:type="dxa"/>
          </w:tcPr>
          <w:p w:rsidR="00F72879" w:rsidRPr="00EE38CE" w:rsidRDefault="00F72879" w:rsidP="00F72879">
            <w:pPr>
              <w:spacing w:after="0" w:line="240" w:lineRule="auto"/>
              <w:rPr>
                <w:sz w:val="28"/>
                <w:szCs w:val="28"/>
              </w:rPr>
            </w:pPr>
          </w:p>
          <w:p w:rsidR="00F72879" w:rsidRPr="00EE38CE" w:rsidRDefault="00F72879" w:rsidP="00F72879">
            <w:pPr>
              <w:spacing w:after="0" w:line="240" w:lineRule="auto"/>
              <w:rPr>
                <w:sz w:val="28"/>
                <w:szCs w:val="28"/>
                <w:cs/>
              </w:rPr>
            </w:pPr>
            <w:r w:rsidRPr="00EE38CE">
              <w:rPr>
                <w:rFonts w:hint="cs"/>
                <w:sz w:val="28"/>
                <w:szCs w:val="28"/>
                <w:cs/>
              </w:rPr>
              <w:t>-</w:t>
            </w:r>
          </w:p>
        </w:tc>
        <w:tc>
          <w:tcPr>
            <w:tcW w:w="4029" w:type="dxa"/>
          </w:tcPr>
          <w:p w:rsidR="00006071" w:rsidRPr="00EE38CE" w:rsidRDefault="00006071" w:rsidP="00006071">
            <w:pPr>
              <w:spacing w:after="0" w:line="240" w:lineRule="auto"/>
              <w:jc w:val="center"/>
              <w:rPr>
                <w:sz w:val="28"/>
                <w:szCs w:val="28"/>
              </w:rPr>
            </w:pPr>
            <w:r w:rsidRPr="00EE38CE">
              <w:rPr>
                <w:sz w:val="28"/>
                <w:szCs w:val="28"/>
                <w:cs/>
              </w:rPr>
              <w:t>ร้อยละความสำเร็จในการดำเนินการ</w:t>
            </w:r>
            <w:r w:rsidRPr="00EE38CE">
              <w:rPr>
                <w:rFonts w:hint="cs"/>
                <w:sz w:val="28"/>
                <w:szCs w:val="28"/>
                <w:cs/>
              </w:rPr>
              <w:t xml:space="preserve">  100</w:t>
            </w:r>
          </w:p>
          <w:p w:rsidR="00F72879" w:rsidRPr="00EE38CE" w:rsidRDefault="00006071" w:rsidP="00F72879">
            <w:pPr>
              <w:spacing w:after="0" w:line="240" w:lineRule="auto"/>
              <w:rPr>
                <w:sz w:val="28"/>
                <w:szCs w:val="28"/>
                <w:cs/>
              </w:rPr>
            </w:pPr>
            <w:r w:rsidRPr="00EE38CE">
              <w:rPr>
                <w:sz w:val="28"/>
                <w:szCs w:val="28"/>
              </w:rPr>
              <w:t xml:space="preserve">   </w:t>
            </w:r>
            <w:r w:rsidR="00F72879" w:rsidRPr="00EE38CE">
              <w:rPr>
                <w:sz w:val="28"/>
                <w:szCs w:val="28"/>
                <w:cs/>
              </w:rPr>
              <w:t>มหาวิทยาลัยราชภัฏกำแพงเพชร</w:t>
            </w:r>
            <w:r w:rsidR="00F72879" w:rsidRPr="00EE38CE">
              <w:rPr>
                <w:rFonts w:hint="cs"/>
                <w:sz w:val="28"/>
                <w:szCs w:val="28"/>
                <w:cs/>
              </w:rPr>
              <w:t xml:space="preserve">   </w:t>
            </w:r>
            <w:r w:rsidR="00F72879" w:rsidRPr="00EE38CE">
              <w:rPr>
                <w:sz w:val="28"/>
                <w:szCs w:val="28"/>
                <w:cs/>
              </w:rPr>
              <w:t>แม่สอด</w:t>
            </w:r>
            <w:r w:rsidR="00F72879" w:rsidRPr="00EE38CE">
              <w:rPr>
                <w:rFonts w:hint="cs"/>
                <w:sz w:val="28"/>
                <w:szCs w:val="28"/>
                <w:cs/>
              </w:rPr>
              <w:t xml:space="preserve">         นำข้อเสนอแนะจากการตรวจประเมินคุณภาพการศึกษาภายในมา มา</w:t>
            </w:r>
            <w:r w:rsidR="00F72879" w:rsidRPr="00EE38CE">
              <w:rPr>
                <w:sz w:val="28"/>
                <w:szCs w:val="28"/>
                <w:cs/>
              </w:rPr>
              <w:t>ดำเนินการ</w:t>
            </w:r>
            <w:r w:rsidR="00F72879" w:rsidRPr="00EE38CE">
              <w:rPr>
                <w:rFonts w:hint="cs"/>
                <w:sz w:val="28"/>
                <w:szCs w:val="28"/>
                <w:cs/>
              </w:rPr>
              <w:t>แจ้งบุคลากรทราบ ทราบเกี่ยวกับความเข้าใจ</w:t>
            </w:r>
            <w:r w:rsidR="00F72879" w:rsidRPr="00EE38CE">
              <w:rPr>
                <w:sz w:val="28"/>
                <w:szCs w:val="28"/>
                <w:cs/>
              </w:rPr>
              <w:t>ความสำคัญกับแผนพัฒนา</w:t>
            </w:r>
            <w:r w:rsidR="00F72879" w:rsidRPr="00EE38CE">
              <w:rPr>
                <w:rFonts w:hint="cs"/>
                <w:sz w:val="28"/>
                <w:szCs w:val="28"/>
                <w:cs/>
              </w:rPr>
              <w:t>มรภ.กพ.</w:t>
            </w:r>
            <w:r w:rsidR="00F72879" w:rsidRPr="00EE38CE">
              <w:rPr>
                <w:sz w:val="28"/>
                <w:szCs w:val="28"/>
                <w:cs/>
              </w:rPr>
              <w:t>แม่สอด ให้มีบทบาทในการพัฒนาเศรษฐกิจพิเศษ</w:t>
            </w:r>
            <w:r w:rsidR="00F72879" w:rsidRPr="00EE38CE">
              <w:rPr>
                <w:rFonts w:hint="cs"/>
                <w:sz w:val="28"/>
                <w:szCs w:val="28"/>
                <w:cs/>
              </w:rPr>
              <w:t xml:space="preserve"> </w:t>
            </w:r>
          </w:p>
        </w:tc>
        <w:tc>
          <w:tcPr>
            <w:tcW w:w="1836" w:type="dxa"/>
            <w:vMerge w:val="restart"/>
          </w:tcPr>
          <w:p w:rsidR="00F72879" w:rsidRPr="00EE38CE" w:rsidRDefault="00F72879" w:rsidP="00B77F84">
            <w:pPr>
              <w:spacing w:after="0" w:line="240" w:lineRule="auto"/>
              <w:rPr>
                <w:sz w:val="28"/>
                <w:szCs w:val="28"/>
                <w:cs/>
              </w:rPr>
            </w:pPr>
          </w:p>
        </w:tc>
      </w:tr>
      <w:tr w:rsidR="00EE38CE" w:rsidRPr="00EE38CE" w:rsidTr="00445141">
        <w:tc>
          <w:tcPr>
            <w:tcW w:w="2552" w:type="dxa"/>
            <w:vMerge/>
          </w:tcPr>
          <w:p w:rsidR="00F72879" w:rsidRPr="00EE38CE" w:rsidRDefault="00F72879" w:rsidP="00B77F84">
            <w:pPr>
              <w:spacing w:after="0" w:line="240" w:lineRule="auto"/>
              <w:rPr>
                <w:b/>
                <w:bCs/>
                <w:sz w:val="28"/>
                <w:szCs w:val="28"/>
                <w:rtl/>
                <w:cs/>
              </w:rPr>
            </w:pPr>
          </w:p>
        </w:tc>
        <w:tc>
          <w:tcPr>
            <w:tcW w:w="4277" w:type="dxa"/>
          </w:tcPr>
          <w:p w:rsidR="00F72879" w:rsidRDefault="00F72879" w:rsidP="00B77F84">
            <w:pPr>
              <w:spacing w:after="0" w:line="240" w:lineRule="auto"/>
              <w:rPr>
                <w:sz w:val="28"/>
                <w:szCs w:val="28"/>
              </w:rPr>
            </w:pPr>
            <w:r w:rsidRPr="00EE38CE">
              <w:rPr>
                <w:rFonts w:hint="cs"/>
                <w:sz w:val="28"/>
                <w:szCs w:val="28"/>
                <w:cs/>
              </w:rPr>
              <w:t>7.กำหนดประชุมบุคลากร  ทบทวนแผนของมหาวิทยาลัยราชภัฏกำแพงเพชร</w:t>
            </w:r>
            <w:r w:rsidRPr="00EE38CE">
              <w:rPr>
                <w:sz w:val="28"/>
                <w:szCs w:val="28"/>
              </w:rPr>
              <w:t xml:space="preserve"> </w:t>
            </w:r>
            <w:r w:rsidRPr="00EE38CE">
              <w:rPr>
                <w:rFonts w:hint="cs"/>
                <w:sz w:val="28"/>
                <w:szCs w:val="28"/>
                <w:cs/>
              </w:rPr>
              <w:t>แม่สอด</w:t>
            </w:r>
            <w:r w:rsidRPr="00EE38CE">
              <w:rPr>
                <w:sz w:val="28"/>
                <w:szCs w:val="28"/>
                <w:cs/>
              </w:rPr>
              <w:t>ให้มีบทบาทในการพัฒนาเศรษฐกิจพิเศษ</w:t>
            </w:r>
            <w:r w:rsidRPr="00EE38CE">
              <w:rPr>
                <w:rFonts w:hint="cs"/>
                <w:sz w:val="28"/>
                <w:szCs w:val="28"/>
                <w:cs/>
              </w:rPr>
              <w:t>และ</w:t>
            </w:r>
            <w:r w:rsidRPr="00EE38CE">
              <w:rPr>
                <w:sz w:val="28"/>
                <w:szCs w:val="28"/>
                <w:cs/>
              </w:rPr>
              <w:t>ชุมชนร่วมกัน</w:t>
            </w:r>
          </w:p>
          <w:p w:rsidR="00EA3C2B" w:rsidRDefault="00EA3C2B" w:rsidP="00B77F84">
            <w:pPr>
              <w:spacing w:after="0" w:line="240" w:lineRule="auto"/>
              <w:rPr>
                <w:sz w:val="28"/>
                <w:szCs w:val="28"/>
              </w:rPr>
            </w:pPr>
          </w:p>
          <w:p w:rsidR="00EA3C2B" w:rsidRPr="00EE38CE" w:rsidRDefault="00EA3C2B" w:rsidP="00B77F84">
            <w:pPr>
              <w:spacing w:after="0" w:line="240" w:lineRule="auto"/>
              <w:rPr>
                <w:sz w:val="28"/>
                <w:szCs w:val="28"/>
                <w:cs/>
              </w:rPr>
            </w:pPr>
          </w:p>
        </w:tc>
        <w:tc>
          <w:tcPr>
            <w:tcW w:w="990" w:type="dxa"/>
          </w:tcPr>
          <w:p w:rsidR="00F72879" w:rsidRPr="00EE38CE" w:rsidRDefault="00F72879" w:rsidP="00B77F84">
            <w:pPr>
              <w:spacing w:after="0" w:line="240" w:lineRule="auto"/>
              <w:jc w:val="center"/>
              <w:rPr>
                <w:sz w:val="24"/>
                <w:szCs w:val="24"/>
                <w:cs/>
              </w:rPr>
            </w:pPr>
            <w:r w:rsidRPr="00EE38CE">
              <w:rPr>
                <w:rFonts w:hint="cs"/>
                <w:sz w:val="24"/>
                <w:szCs w:val="24"/>
                <w:cs/>
              </w:rPr>
              <w:t>16 พฤษภาคม 2560</w:t>
            </w:r>
          </w:p>
        </w:tc>
        <w:tc>
          <w:tcPr>
            <w:tcW w:w="970" w:type="dxa"/>
          </w:tcPr>
          <w:p w:rsidR="00F72879" w:rsidRPr="00EE38CE" w:rsidRDefault="00F72879" w:rsidP="00B77F84">
            <w:pPr>
              <w:spacing w:after="0" w:line="240" w:lineRule="auto"/>
              <w:jc w:val="center"/>
              <w:rPr>
                <w:sz w:val="24"/>
                <w:szCs w:val="24"/>
                <w:cs/>
              </w:rPr>
            </w:pPr>
            <w:r w:rsidRPr="00EE38CE">
              <w:rPr>
                <w:rFonts w:hint="cs"/>
                <w:sz w:val="24"/>
                <w:szCs w:val="24"/>
                <w:cs/>
              </w:rPr>
              <w:t>18 พฤษภาคม 2560</w:t>
            </w:r>
          </w:p>
        </w:tc>
        <w:tc>
          <w:tcPr>
            <w:tcW w:w="851" w:type="dxa"/>
          </w:tcPr>
          <w:p w:rsidR="00F72879" w:rsidRPr="00EE38CE" w:rsidRDefault="00F72879" w:rsidP="00F72879">
            <w:pPr>
              <w:spacing w:after="0" w:line="240" w:lineRule="auto"/>
              <w:rPr>
                <w:sz w:val="24"/>
                <w:szCs w:val="24"/>
              </w:rPr>
            </w:pPr>
            <w:r w:rsidRPr="00EE38CE">
              <w:rPr>
                <w:rFonts w:hint="cs"/>
                <w:sz w:val="24"/>
                <w:szCs w:val="24"/>
                <w:cs/>
              </w:rPr>
              <w:t>240,800</w:t>
            </w:r>
          </w:p>
          <w:p w:rsidR="00F72879" w:rsidRPr="00EE38CE" w:rsidRDefault="00F72879" w:rsidP="00F72879">
            <w:pPr>
              <w:spacing w:after="0" w:line="240" w:lineRule="auto"/>
              <w:rPr>
                <w:sz w:val="24"/>
                <w:szCs w:val="24"/>
              </w:rPr>
            </w:pPr>
          </w:p>
          <w:p w:rsidR="00F72879" w:rsidRPr="00EE38CE" w:rsidRDefault="00F72879" w:rsidP="00F72879">
            <w:pPr>
              <w:spacing w:after="0" w:line="240" w:lineRule="auto"/>
              <w:rPr>
                <w:sz w:val="24"/>
                <w:szCs w:val="24"/>
                <w:cs/>
              </w:rPr>
            </w:pPr>
          </w:p>
        </w:tc>
        <w:tc>
          <w:tcPr>
            <w:tcW w:w="4029" w:type="dxa"/>
          </w:tcPr>
          <w:p w:rsidR="00F72879" w:rsidRPr="00EE38CE" w:rsidRDefault="00F72879" w:rsidP="00F72879">
            <w:pPr>
              <w:spacing w:after="0" w:line="240" w:lineRule="auto"/>
              <w:rPr>
                <w:sz w:val="28"/>
                <w:szCs w:val="28"/>
              </w:rPr>
            </w:pPr>
          </w:p>
        </w:tc>
        <w:tc>
          <w:tcPr>
            <w:tcW w:w="1836" w:type="dxa"/>
            <w:vMerge/>
          </w:tcPr>
          <w:p w:rsidR="00F72879" w:rsidRPr="00EE38CE" w:rsidRDefault="00F72879" w:rsidP="00B77F84">
            <w:pPr>
              <w:spacing w:after="0" w:line="240" w:lineRule="auto"/>
              <w:rPr>
                <w:sz w:val="28"/>
                <w:szCs w:val="28"/>
                <w:rtl/>
                <w:cs/>
              </w:rPr>
            </w:pPr>
          </w:p>
        </w:tc>
      </w:tr>
      <w:tr w:rsidR="00EE38CE" w:rsidRPr="00EE38CE" w:rsidTr="00445141">
        <w:trPr>
          <w:trHeight w:val="6328"/>
        </w:trPr>
        <w:tc>
          <w:tcPr>
            <w:tcW w:w="2552" w:type="dxa"/>
          </w:tcPr>
          <w:p w:rsidR="00F72879" w:rsidRPr="00EE38CE" w:rsidRDefault="00F72879" w:rsidP="00B77F84">
            <w:pPr>
              <w:spacing w:after="0" w:line="240" w:lineRule="auto"/>
              <w:rPr>
                <w:b/>
                <w:bCs/>
                <w:sz w:val="28"/>
                <w:szCs w:val="28"/>
                <w:rtl/>
                <w:cs/>
              </w:rPr>
            </w:pPr>
            <w:r w:rsidRPr="00EE38CE">
              <w:rPr>
                <w:sz w:val="28"/>
                <w:szCs w:val="28"/>
              </w:rPr>
              <w:lastRenderedPageBreak/>
              <w:t>3</w:t>
            </w:r>
            <w:r w:rsidRPr="00EE38CE">
              <w:rPr>
                <w:rFonts w:hint="cs"/>
                <w:sz w:val="28"/>
                <w:szCs w:val="28"/>
                <w:cs/>
              </w:rPr>
              <w:t xml:space="preserve">. </w:t>
            </w:r>
            <w:r w:rsidRPr="00EE38CE">
              <w:rPr>
                <w:sz w:val="28"/>
                <w:szCs w:val="28"/>
                <w:cs/>
              </w:rPr>
              <w:t>ควรเพิ่มหลักฐาน</w:t>
            </w:r>
            <w:r w:rsidRPr="00EE38CE">
              <w:rPr>
                <w:rFonts w:hint="cs"/>
                <w:sz w:val="28"/>
                <w:szCs w:val="28"/>
                <w:cs/>
              </w:rPr>
              <w:t>ป</w:t>
            </w:r>
            <w:r w:rsidRPr="00EE38CE">
              <w:rPr>
                <w:sz w:val="28"/>
                <w:szCs w:val="28"/>
                <w:cs/>
              </w:rPr>
              <w:t>ระกอบการดำเนินงานที่</w:t>
            </w:r>
            <w:r w:rsidRPr="00EE38CE">
              <w:rPr>
                <w:rFonts w:hint="cs"/>
                <w:sz w:val="28"/>
                <w:szCs w:val="28"/>
                <w:cs/>
              </w:rPr>
              <w:t>เ</w:t>
            </w:r>
            <w:r w:rsidRPr="00EE38CE">
              <w:rPr>
                <w:sz w:val="28"/>
                <w:szCs w:val="28"/>
                <w:cs/>
              </w:rPr>
              <w:t>กี่ยวข้องกับการบริหารงานด้วยหลักธรรมาภิบาลที่เชื่อมโยงกับการให้บริการนักศึกษาโดยเฉพาะใน</w:t>
            </w:r>
            <w:r w:rsidRPr="00EE38CE">
              <w:rPr>
                <w:rFonts w:hint="cs"/>
                <w:sz w:val="28"/>
                <w:szCs w:val="28"/>
                <w:cs/>
              </w:rPr>
              <w:t xml:space="preserve">การจัดการ       </w:t>
            </w:r>
            <w:r w:rsidRPr="00EE38CE">
              <w:rPr>
                <w:sz w:val="28"/>
                <w:szCs w:val="28"/>
                <w:cs/>
              </w:rPr>
              <w:t>ข้อร้องเรียน</w:t>
            </w:r>
          </w:p>
        </w:tc>
        <w:tc>
          <w:tcPr>
            <w:tcW w:w="4277" w:type="dxa"/>
          </w:tcPr>
          <w:p w:rsidR="00F72879" w:rsidRPr="00EE38CE" w:rsidRDefault="00F72879" w:rsidP="00B77F84">
            <w:pPr>
              <w:spacing w:after="0" w:line="240" w:lineRule="auto"/>
              <w:rPr>
                <w:sz w:val="28"/>
                <w:szCs w:val="28"/>
              </w:rPr>
            </w:pPr>
            <w:r w:rsidRPr="00EE38CE">
              <w:rPr>
                <w:rFonts w:hint="cs"/>
                <w:sz w:val="28"/>
                <w:szCs w:val="28"/>
                <w:cs/>
              </w:rPr>
              <w:t>1. แยกประเด็นข้อร้องเรียนจากสายตรงอธิการบดีมาส่วนที่มาจากนักศึกษาโดยเฉพาะและรายงานผลการมอบหมายและสั่งการจากอธิการบดีที่ได้แก้ไขข้อร้องเรียนจากนักศึกษาตามระบบและกลไกการจัดการข้อร้องเรียนของมหาวิทยาลัย  ดังนี้</w:t>
            </w:r>
          </w:p>
          <w:p w:rsidR="00F72879" w:rsidRPr="00EE38CE" w:rsidRDefault="00F72879" w:rsidP="00B77F84">
            <w:pPr>
              <w:spacing w:after="0" w:line="240" w:lineRule="auto"/>
              <w:rPr>
                <w:sz w:val="28"/>
                <w:szCs w:val="28"/>
              </w:rPr>
            </w:pPr>
            <w:r w:rsidRPr="00EE38CE">
              <w:rPr>
                <w:rFonts w:hint="cs"/>
                <w:sz w:val="28"/>
                <w:szCs w:val="28"/>
                <w:cs/>
              </w:rPr>
              <w:t xml:space="preserve">  1.1 แยกประเภทข้อร้องเรียนนักศึกษานำเสนออธิการบดี</w:t>
            </w:r>
          </w:p>
          <w:p w:rsidR="00F72879" w:rsidRPr="00EE38CE" w:rsidRDefault="00F72879" w:rsidP="00B77F84">
            <w:pPr>
              <w:spacing w:after="0" w:line="240" w:lineRule="auto"/>
              <w:rPr>
                <w:sz w:val="28"/>
                <w:szCs w:val="28"/>
              </w:rPr>
            </w:pPr>
            <w:r w:rsidRPr="00EE38CE">
              <w:rPr>
                <w:rFonts w:hint="cs"/>
                <w:sz w:val="28"/>
                <w:szCs w:val="28"/>
                <w:cs/>
              </w:rPr>
              <w:t xml:space="preserve">  1.2 นำเสนอข้อร้องเรียนผู้ถูกร้องเรียน</w:t>
            </w:r>
          </w:p>
          <w:p w:rsidR="00F72879" w:rsidRPr="00EE38CE" w:rsidRDefault="00F72879" w:rsidP="00B77F84">
            <w:pPr>
              <w:spacing w:after="0" w:line="240" w:lineRule="auto"/>
              <w:rPr>
                <w:sz w:val="28"/>
                <w:szCs w:val="28"/>
              </w:rPr>
            </w:pPr>
            <w:r w:rsidRPr="00EE38CE">
              <w:rPr>
                <w:rFonts w:hint="cs"/>
                <w:sz w:val="28"/>
                <w:szCs w:val="28"/>
                <w:cs/>
              </w:rPr>
              <w:t xml:space="preserve">  1.3 ตอบกลับผลการร้องเรียน</w:t>
            </w:r>
          </w:p>
          <w:p w:rsidR="00F72879" w:rsidRPr="00EE38CE" w:rsidRDefault="00F72879" w:rsidP="00B77F84">
            <w:pPr>
              <w:spacing w:after="0" w:line="240" w:lineRule="auto"/>
              <w:rPr>
                <w:sz w:val="28"/>
                <w:szCs w:val="28"/>
                <w:cs/>
              </w:rPr>
            </w:pPr>
            <w:r w:rsidRPr="00EE38CE">
              <w:rPr>
                <w:rFonts w:hint="cs"/>
                <w:sz w:val="28"/>
                <w:szCs w:val="28"/>
                <w:cs/>
              </w:rPr>
              <w:t xml:space="preserve">  1.4 สรุปรายงานผลการร้องเรียนรอบ 6 และ 12 เดือน</w:t>
            </w:r>
          </w:p>
          <w:p w:rsidR="00F72879" w:rsidRPr="00EE38CE" w:rsidRDefault="00F72879" w:rsidP="00B77F84">
            <w:pPr>
              <w:spacing w:after="0" w:line="240" w:lineRule="auto"/>
              <w:rPr>
                <w:sz w:val="28"/>
                <w:szCs w:val="28"/>
                <w:cs/>
              </w:rPr>
            </w:pPr>
          </w:p>
        </w:tc>
        <w:tc>
          <w:tcPr>
            <w:tcW w:w="990" w:type="dxa"/>
          </w:tcPr>
          <w:p w:rsidR="00F72879" w:rsidRPr="00EE38CE" w:rsidRDefault="00F72879" w:rsidP="00B77F84">
            <w:pPr>
              <w:spacing w:after="0" w:line="240" w:lineRule="auto"/>
              <w:jc w:val="center"/>
              <w:rPr>
                <w:sz w:val="24"/>
                <w:szCs w:val="24"/>
              </w:rPr>
            </w:pPr>
            <w:r w:rsidRPr="00EE38CE">
              <w:rPr>
                <w:rFonts w:hint="cs"/>
                <w:sz w:val="24"/>
                <w:szCs w:val="24"/>
                <w:cs/>
              </w:rPr>
              <w:t xml:space="preserve">1 </w:t>
            </w:r>
          </w:p>
          <w:p w:rsidR="00F72879" w:rsidRPr="00EE38CE" w:rsidRDefault="00F72879" w:rsidP="00B77F84">
            <w:pPr>
              <w:spacing w:after="0" w:line="240" w:lineRule="auto"/>
              <w:jc w:val="center"/>
              <w:rPr>
                <w:sz w:val="24"/>
                <w:szCs w:val="24"/>
              </w:rPr>
            </w:pPr>
            <w:r w:rsidRPr="00EE38CE">
              <w:rPr>
                <w:rFonts w:hint="cs"/>
                <w:sz w:val="24"/>
                <w:szCs w:val="24"/>
                <w:cs/>
              </w:rPr>
              <w:t>ตุลาคม</w:t>
            </w:r>
          </w:p>
          <w:p w:rsidR="00F72879" w:rsidRPr="00EE38CE" w:rsidRDefault="00F72879" w:rsidP="00817D2E">
            <w:pPr>
              <w:spacing w:after="0" w:line="240" w:lineRule="auto"/>
              <w:jc w:val="center"/>
              <w:rPr>
                <w:sz w:val="24"/>
                <w:szCs w:val="24"/>
                <w:cs/>
              </w:rPr>
            </w:pPr>
            <w:r w:rsidRPr="00EE38CE">
              <w:rPr>
                <w:rFonts w:hint="cs"/>
                <w:sz w:val="24"/>
                <w:szCs w:val="24"/>
                <w:cs/>
              </w:rPr>
              <w:t>2559</w:t>
            </w:r>
          </w:p>
        </w:tc>
        <w:tc>
          <w:tcPr>
            <w:tcW w:w="970" w:type="dxa"/>
          </w:tcPr>
          <w:p w:rsidR="00F72879" w:rsidRPr="00EE38CE" w:rsidRDefault="00F72879" w:rsidP="00817D2E">
            <w:pPr>
              <w:spacing w:after="0" w:line="240" w:lineRule="auto"/>
              <w:jc w:val="center"/>
              <w:rPr>
                <w:sz w:val="24"/>
                <w:szCs w:val="24"/>
              </w:rPr>
            </w:pPr>
            <w:r w:rsidRPr="00EE38CE">
              <w:rPr>
                <w:rFonts w:hint="cs"/>
                <w:sz w:val="24"/>
                <w:szCs w:val="24"/>
                <w:cs/>
              </w:rPr>
              <w:t>31 พฤษภาคม</w:t>
            </w:r>
          </w:p>
          <w:p w:rsidR="00F72879" w:rsidRPr="00EE38CE" w:rsidRDefault="00F72879" w:rsidP="00817D2E">
            <w:pPr>
              <w:spacing w:after="0" w:line="240" w:lineRule="auto"/>
              <w:jc w:val="center"/>
              <w:rPr>
                <w:sz w:val="24"/>
                <w:szCs w:val="24"/>
                <w:cs/>
              </w:rPr>
            </w:pPr>
            <w:r w:rsidRPr="00EE38CE">
              <w:rPr>
                <w:rFonts w:hint="cs"/>
                <w:sz w:val="24"/>
                <w:szCs w:val="24"/>
                <w:cs/>
              </w:rPr>
              <w:t>60</w:t>
            </w:r>
          </w:p>
        </w:tc>
        <w:tc>
          <w:tcPr>
            <w:tcW w:w="851" w:type="dxa"/>
          </w:tcPr>
          <w:p w:rsidR="00F72879" w:rsidRPr="00EE38CE" w:rsidRDefault="00F72879" w:rsidP="00F72879">
            <w:pPr>
              <w:spacing w:after="0" w:line="240" w:lineRule="auto"/>
              <w:rPr>
                <w:sz w:val="28"/>
                <w:szCs w:val="28"/>
                <w:cs/>
              </w:rPr>
            </w:pPr>
            <w:r w:rsidRPr="00EE38CE">
              <w:rPr>
                <w:rFonts w:hint="cs"/>
                <w:sz w:val="28"/>
                <w:szCs w:val="28"/>
                <w:cs/>
              </w:rPr>
              <w:t>-</w:t>
            </w:r>
          </w:p>
        </w:tc>
        <w:tc>
          <w:tcPr>
            <w:tcW w:w="4029" w:type="dxa"/>
          </w:tcPr>
          <w:p w:rsidR="00F72879" w:rsidRPr="00EE38CE" w:rsidRDefault="00345043" w:rsidP="00226758">
            <w:pPr>
              <w:spacing w:after="0" w:line="240" w:lineRule="auto"/>
              <w:jc w:val="center"/>
              <w:rPr>
                <w:sz w:val="28"/>
                <w:szCs w:val="28"/>
              </w:rPr>
            </w:pPr>
            <w:r w:rsidRPr="00EE38CE">
              <w:rPr>
                <w:rFonts w:hint="cs"/>
                <w:sz w:val="28"/>
                <w:szCs w:val="28"/>
                <w:cs/>
              </w:rPr>
              <w:t xml:space="preserve">ดำเนินการสำเร็จร้อยละ </w:t>
            </w:r>
            <w:r w:rsidR="00F72879" w:rsidRPr="00EE38CE">
              <w:rPr>
                <w:rFonts w:hint="cs"/>
                <w:sz w:val="28"/>
                <w:szCs w:val="28"/>
                <w:cs/>
              </w:rPr>
              <w:t>25</w:t>
            </w:r>
          </w:p>
          <w:p w:rsidR="00415E03" w:rsidRDefault="00415E03" w:rsidP="00F72879">
            <w:pPr>
              <w:spacing w:after="0" w:line="240" w:lineRule="auto"/>
              <w:rPr>
                <w:sz w:val="28"/>
                <w:szCs w:val="28"/>
              </w:rPr>
            </w:pPr>
            <w:r>
              <w:rPr>
                <w:sz w:val="28"/>
                <w:szCs w:val="28"/>
              </w:rPr>
              <w:t xml:space="preserve">   </w:t>
            </w:r>
            <w:r w:rsidR="00F72879" w:rsidRPr="00EE38CE">
              <w:rPr>
                <w:rFonts w:hint="cs"/>
                <w:sz w:val="28"/>
                <w:szCs w:val="28"/>
                <w:cs/>
              </w:rPr>
              <w:t>ปีการศึกษา 2558/ ปีงบประมาณ 2559 ได้มีการรายงานผลการดำเนินงานตามข้อร้องเรียน</w:t>
            </w:r>
            <w:r w:rsidR="00F72879" w:rsidRPr="00EE38CE">
              <w:rPr>
                <w:sz w:val="28"/>
                <w:szCs w:val="28"/>
                <w:cs/>
              </w:rPr>
              <w:br/>
            </w:r>
            <w:r w:rsidR="00F72879" w:rsidRPr="00EE38CE">
              <w:rPr>
                <w:rFonts w:hint="cs"/>
                <w:sz w:val="28"/>
                <w:szCs w:val="28"/>
                <w:cs/>
              </w:rPr>
              <w:t xml:space="preserve">ต่อมหาวิทยาลัยฯ จำนวน 1 ครั้ง ในรอบ 12 เดือน </w:t>
            </w:r>
            <w:r w:rsidR="00F72879" w:rsidRPr="00EE38CE">
              <w:rPr>
                <w:sz w:val="28"/>
                <w:szCs w:val="28"/>
                <w:cs/>
              </w:rPr>
              <w:br/>
            </w:r>
            <w:r w:rsidR="00F72879" w:rsidRPr="00EE38CE">
              <w:rPr>
                <w:rFonts w:hint="cs"/>
                <w:sz w:val="28"/>
                <w:szCs w:val="28"/>
                <w:cs/>
              </w:rPr>
              <w:t xml:space="preserve">ซึ่งการรายงานส่วนใหญ่เป็นภาพรวมที่เกี่ยวข้องกับการปฏิบัติหน้าที่ของเจ้าหน้าที่ </w:t>
            </w:r>
          </w:p>
          <w:p w:rsidR="00F72879" w:rsidRPr="00EE38CE" w:rsidRDefault="00415E03" w:rsidP="00F72879">
            <w:pPr>
              <w:spacing w:after="0" w:line="240" w:lineRule="auto"/>
              <w:rPr>
                <w:sz w:val="28"/>
                <w:szCs w:val="28"/>
                <w:cs/>
              </w:rPr>
            </w:pPr>
            <w:r>
              <w:rPr>
                <w:sz w:val="28"/>
                <w:szCs w:val="28"/>
              </w:rPr>
              <w:t xml:space="preserve">   </w:t>
            </w:r>
            <w:r w:rsidR="00F72879" w:rsidRPr="00EE38CE">
              <w:rPr>
                <w:rFonts w:hint="cs"/>
                <w:sz w:val="28"/>
                <w:szCs w:val="28"/>
                <w:cs/>
              </w:rPr>
              <w:t>ปีการศึกษา 2559 /ปีงบประมาณ 2560 ได้ทำการแยกประเภทข้อร้องเรียนออกไป คือ การร้องเรียนของคณาจารย์และบุคลากร นักศึกษา และประชาชนทั่วไป นำเสนออธิการบดี อาทิตย์ละ 2 ครั้ง (วันจันทร์และวันพฤหัสบดีของทุกสัปดาห์) หากมีข้อร้องเรียนดังกล่าว</w:t>
            </w:r>
          </w:p>
          <w:p w:rsidR="00F72879" w:rsidRPr="00EE38CE" w:rsidRDefault="00F72879" w:rsidP="00F72879">
            <w:pPr>
              <w:spacing w:after="0" w:line="240" w:lineRule="auto"/>
              <w:rPr>
                <w:sz w:val="28"/>
                <w:szCs w:val="28"/>
                <w:cs/>
              </w:rPr>
            </w:pPr>
          </w:p>
        </w:tc>
        <w:tc>
          <w:tcPr>
            <w:tcW w:w="1836" w:type="dxa"/>
          </w:tcPr>
          <w:p w:rsidR="00F72879" w:rsidRPr="00EE38CE" w:rsidRDefault="00F72879" w:rsidP="00B77F84">
            <w:pPr>
              <w:spacing w:after="0" w:line="240" w:lineRule="auto"/>
              <w:rPr>
                <w:sz w:val="28"/>
                <w:szCs w:val="28"/>
              </w:rPr>
            </w:pPr>
            <w:r w:rsidRPr="00EE38CE">
              <w:rPr>
                <w:rFonts w:hint="cs"/>
                <w:sz w:val="28"/>
                <w:szCs w:val="28"/>
                <w:cs/>
              </w:rPr>
              <w:t>-ผศ.รัตนา  รักการ</w:t>
            </w:r>
          </w:p>
          <w:p w:rsidR="00F72879" w:rsidRPr="00EE38CE" w:rsidRDefault="00F72879" w:rsidP="00B77F84">
            <w:pPr>
              <w:spacing w:after="0" w:line="240" w:lineRule="auto"/>
              <w:rPr>
                <w:sz w:val="28"/>
                <w:szCs w:val="28"/>
              </w:rPr>
            </w:pPr>
            <w:r w:rsidRPr="00EE38CE">
              <w:rPr>
                <w:rFonts w:hint="cs"/>
                <w:sz w:val="28"/>
                <w:szCs w:val="28"/>
                <w:cs/>
              </w:rPr>
              <w:t>-รศ.มัย ตะติยะ</w:t>
            </w:r>
          </w:p>
          <w:p w:rsidR="00F72879" w:rsidRPr="00EE38CE" w:rsidRDefault="00F72879" w:rsidP="00B77F84">
            <w:pPr>
              <w:spacing w:after="0" w:line="240" w:lineRule="auto"/>
              <w:rPr>
                <w:sz w:val="28"/>
                <w:szCs w:val="28"/>
              </w:rPr>
            </w:pPr>
            <w:r w:rsidRPr="00EE38CE">
              <w:rPr>
                <w:rFonts w:hint="cs"/>
                <w:sz w:val="28"/>
                <w:szCs w:val="28"/>
                <w:cs/>
              </w:rPr>
              <w:t>-ผศ.อมรา  ครองแก้ว</w:t>
            </w:r>
          </w:p>
          <w:p w:rsidR="00F72879" w:rsidRPr="00EE38CE" w:rsidRDefault="00F72879" w:rsidP="00B77F84">
            <w:pPr>
              <w:spacing w:after="0" w:line="240" w:lineRule="auto"/>
              <w:rPr>
                <w:sz w:val="28"/>
                <w:szCs w:val="28"/>
              </w:rPr>
            </w:pPr>
            <w:r w:rsidRPr="00EE38CE">
              <w:rPr>
                <w:sz w:val="28"/>
                <w:szCs w:val="28"/>
              </w:rPr>
              <w:t>-</w:t>
            </w:r>
            <w:r w:rsidRPr="00EE38CE">
              <w:rPr>
                <w:rFonts w:hint="cs"/>
                <w:sz w:val="28"/>
                <w:szCs w:val="28"/>
                <w:cs/>
              </w:rPr>
              <w:t xml:space="preserve">นางมะลิวัลย์  </w:t>
            </w:r>
          </w:p>
          <w:p w:rsidR="00F72879" w:rsidRPr="00EE38CE" w:rsidRDefault="00F72879" w:rsidP="00B77F84">
            <w:pPr>
              <w:spacing w:after="0" w:line="240" w:lineRule="auto"/>
              <w:rPr>
                <w:sz w:val="28"/>
                <w:szCs w:val="28"/>
                <w:cs/>
              </w:rPr>
            </w:pPr>
            <w:r w:rsidRPr="00EE38CE">
              <w:rPr>
                <w:rFonts w:hint="cs"/>
                <w:sz w:val="28"/>
                <w:szCs w:val="28"/>
                <w:cs/>
              </w:rPr>
              <w:t xml:space="preserve"> รอดกำเหนิด</w:t>
            </w:r>
          </w:p>
          <w:p w:rsidR="00F72879" w:rsidRPr="00EE38CE" w:rsidRDefault="00F72879" w:rsidP="00B77F84">
            <w:pPr>
              <w:spacing w:after="0" w:line="240" w:lineRule="auto"/>
              <w:rPr>
                <w:sz w:val="28"/>
                <w:szCs w:val="28"/>
              </w:rPr>
            </w:pPr>
            <w:r w:rsidRPr="00EE38CE">
              <w:rPr>
                <w:rFonts w:hint="cs"/>
                <w:sz w:val="28"/>
                <w:szCs w:val="28"/>
                <w:cs/>
              </w:rPr>
              <w:t xml:space="preserve">-นางเพ็ญนภา </w:t>
            </w:r>
          </w:p>
          <w:p w:rsidR="00F72879" w:rsidRPr="00EE38CE" w:rsidRDefault="000409AA" w:rsidP="00B77F84">
            <w:pPr>
              <w:spacing w:after="0" w:line="240" w:lineRule="auto"/>
              <w:rPr>
                <w:sz w:val="28"/>
                <w:szCs w:val="28"/>
              </w:rPr>
            </w:pPr>
            <w:r>
              <w:rPr>
                <w:rFonts w:hint="cs"/>
                <w:sz w:val="28"/>
                <w:szCs w:val="28"/>
                <w:cs/>
              </w:rPr>
              <w:t xml:space="preserve">      </w:t>
            </w:r>
            <w:r w:rsidR="00F72879" w:rsidRPr="00EE38CE">
              <w:rPr>
                <w:rFonts w:hint="cs"/>
                <w:sz w:val="28"/>
                <w:szCs w:val="28"/>
                <w:cs/>
              </w:rPr>
              <w:t>ศรีทับทิม</w:t>
            </w:r>
          </w:p>
          <w:p w:rsidR="00F72879" w:rsidRPr="00EE38CE" w:rsidRDefault="00F72879" w:rsidP="00B77F84">
            <w:pPr>
              <w:spacing w:after="0" w:line="240" w:lineRule="auto"/>
              <w:rPr>
                <w:sz w:val="28"/>
                <w:szCs w:val="28"/>
              </w:rPr>
            </w:pPr>
            <w:r w:rsidRPr="00EE38CE">
              <w:rPr>
                <w:rFonts w:hint="cs"/>
                <w:sz w:val="28"/>
                <w:szCs w:val="28"/>
                <w:cs/>
              </w:rPr>
              <w:t xml:space="preserve">-ดร.ปรียานุช  </w:t>
            </w:r>
          </w:p>
          <w:p w:rsidR="00F72879" w:rsidRPr="00EE38CE" w:rsidRDefault="000409AA" w:rsidP="00B77F84">
            <w:pPr>
              <w:spacing w:after="0" w:line="240" w:lineRule="auto"/>
              <w:rPr>
                <w:sz w:val="28"/>
                <w:szCs w:val="28"/>
              </w:rPr>
            </w:pPr>
            <w:r>
              <w:rPr>
                <w:rFonts w:hint="cs"/>
                <w:sz w:val="28"/>
                <w:szCs w:val="28"/>
                <w:cs/>
              </w:rPr>
              <w:t xml:space="preserve">     </w:t>
            </w:r>
            <w:r w:rsidR="00F72879" w:rsidRPr="00EE38CE">
              <w:rPr>
                <w:rFonts w:hint="cs"/>
                <w:sz w:val="28"/>
                <w:szCs w:val="28"/>
                <w:cs/>
              </w:rPr>
              <w:t>พรหมภาสิต</w:t>
            </w:r>
          </w:p>
          <w:p w:rsidR="00F72879" w:rsidRPr="00EE38CE" w:rsidRDefault="00F72879" w:rsidP="00B77F84">
            <w:pPr>
              <w:spacing w:after="0" w:line="240" w:lineRule="auto"/>
              <w:rPr>
                <w:sz w:val="28"/>
                <w:szCs w:val="28"/>
              </w:rPr>
            </w:pPr>
            <w:r w:rsidRPr="00EE38CE">
              <w:rPr>
                <w:rFonts w:hint="cs"/>
                <w:sz w:val="28"/>
                <w:szCs w:val="28"/>
                <w:cs/>
              </w:rPr>
              <w:t xml:space="preserve">-นางบุษบา  </w:t>
            </w:r>
          </w:p>
          <w:p w:rsidR="00F72879" w:rsidRPr="00EE38CE" w:rsidRDefault="000409AA" w:rsidP="00B77F84">
            <w:pPr>
              <w:spacing w:after="0" w:line="240" w:lineRule="auto"/>
              <w:rPr>
                <w:sz w:val="28"/>
                <w:szCs w:val="28"/>
              </w:rPr>
            </w:pPr>
            <w:r>
              <w:rPr>
                <w:rFonts w:hint="cs"/>
                <w:sz w:val="28"/>
                <w:szCs w:val="28"/>
                <w:cs/>
              </w:rPr>
              <w:t xml:space="preserve">     </w:t>
            </w:r>
            <w:r w:rsidR="00F72879" w:rsidRPr="00EE38CE">
              <w:rPr>
                <w:rFonts w:hint="cs"/>
                <w:sz w:val="28"/>
                <w:szCs w:val="28"/>
                <w:cs/>
              </w:rPr>
              <w:t>เหมือนวิหาร</w:t>
            </w:r>
          </w:p>
          <w:p w:rsidR="00F72879" w:rsidRPr="00EE38CE" w:rsidRDefault="00F72879" w:rsidP="00B77F84">
            <w:pPr>
              <w:spacing w:after="0" w:line="240" w:lineRule="auto"/>
              <w:rPr>
                <w:sz w:val="28"/>
                <w:szCs w:val="28"/>
              </w:rPr>
            </w:pPr>
            <w:r w:rsidRPr="00EE38CE">
              <w:rPr>
                <w:rFonts w:hint="cs"/>
                <w:sz w:val="28"/>
                <w:szCs w:val="28"/>
                <w:cs/>
              </w:rPr>
              <w:t xml:space="preserve">-นางคณารัตน์ </w:t>
            </w:r>
          </w:p>
          <w:p w:rsidR="00F72879" w:rsidRPr="00EE38CE" w:rsidRDefault="000409AA" w:rsidP="00B77F84">
            <w:pPr>
              <w:spacing w:after="0" w:line="240" w:lineRule="auto"/>
              <w:rPr>
                <w:sz w:val="28"/>
                <w:szCs w:val="28"/>
              </w:rPr>
            </w:pPr>
            <w:r>
              <w:rPr>
                <w:rFonts w:hint="cs"/>
                <w:sz w:val="28"/>
                <w:szCs w:val="28"/>
                <w:cs/>
              </w:rPr>
              <w:t xml:space="preserve">     </w:t>
            </w:r>
            <w:r w:rsidR="00F72879" w:rsidRPr="00EE38CE">
              <w:rPr>
                <w:rFonts w:hint="cs"/>
                <w:sz w:val="28"/>
                <w:szCs w:val="28"/>
                <w:cs/>
              </w:rPr>
              <w:t>สิริเสถียรวัฒนา</w:t>
            </w:r>
          </w:p>
          <w:p w:rsidR="00F72879" w:rsidRPr="00EE38CE" w:rsidRDefault="00F72879" w:rsidP="00B77F84">
            <w:pPr>
              <w:spacing w:after="0" w:line="240" w:lineRule="auto"/>
              <w:rPr>
                <w:sz w:val="28"/>
                <w:szCs w:val="28"/>
              </w:rPr>
            </w:pPr>
            <w:r w:rsidRPr="00EE38CE">
              <w:rPr>
                <w:rFonts w:hint="cs"/>
                <w:sz w:val="28"/>
                <w:szCs w:val="28"/>
                <w:cs/>
              </w:rPr>
              <w:t xml:space="preserve">-นางรัชนีวรรณ  </w:t>
            </w:r>
          </w:p>
          <w:p w:rsidR="00F72879" w:rsidRPr="00EE38CE" w:rsidRDefault="000409AA" w:rsidP="00B77F84">
            <w:pPr>
              <w:spacing w:after="0" w:line="240" w:lineRule="auto"/>
              <w:rPr>
                <w:sz w:val="28"/>
                <w:szCs w:val="28"/>
              </w:rPr>
            </w:pPr>
            <w:r>
              <w:rPr>
                <w:rFonts w:hint="cs"/>
                <w:sz w:val="28"/>
                <w:szCs w:val="28"/>
                <w:cs/>
              </w:rPr>
              <w:t xml:space="preserve">      </w:t>
            </w:r>
            <w:r w:rsidR="00F72879" w:rsidRPr="00EE38CE">
              <w:rPr>
                <w:rFonts w:hint="cs"/>
                <w:sz w:val="28"/>
                <w:szCs w:val="28"/>
                <w:cs/>
              </w:rPr>
              <w:t>หลิมมงคล</w:t>
            </w:r>
          </w:p>
          <w:p w:rsidR="00F72879" w:rsidRPr="00EE38CE" w:rsidRDefault="00F72879" w:rsidP="00B77F84">
            <w:pPr>
              <w:spacing w:after="0" w:line="240" w:lineRule="auto"/>
              <w:rPr>
                <w:sz w:val="28"/>
                <w:szCs w:val="28"/>
              </w:rPr>
            </w:pPr>
            <w:r w:rsidRPr="00EE38CE">
              <w:rPr>
                <w:rFonts w:hint="cs"/>
                <w:sz w:val="28"/>
                <w:szCs w:val="28"/>
                <w:cs/>
              </w:rPr>
              <w:t>-นายณะราทิ</w:t>
            </w:r>
          </w:p>
          <w:p w:rsidR="00F72879" w:rsidRPr="00EE38CE" w:rsidRDefault="000409AA" w:rsidP="00B77F84">
            <w:pPr>
              <w:spacing w:after="0" w:line="240" w:lineRule="auto"/>
              <w:rPr>
                <w:sz w:val="28"/>
                <w:szCs w:val="28"/>
              </w:rPr>
            </w:pPr>
            <w:r>
              <w:rPr>
                <w:rFonts w:hint="cs"/>
                <w:sz w:val="28"/>
                <w:szCs w:val="28"/>
                <w:cs/>
              </w:rPr>
              <w:t xml:space="preserve">      </w:t>
            </w:r>
            <w:r w:rsidR="00F72879" w:rsidRPr="00EE38CE">
              <w:rPr>
                <w:rFonts w:hint="cs"/>
                <w:sz w:val="28"/>
                <w:szCs w:val="28"/>
                <w:cs/>
              </w:rPr>
              <w:t>น้อยม่วง</w:t>
            </w:r>
          </w:p>
          <w:p w:rsidR="00F72879" w:rsidRPr="00EE38CE" w:rsidRDefault="00F72879" w:rsidP="00B77F84">
            <w:pPr>
              <w:spacing w:after="0" w:line="240" w:lineRule="auto"/>
              <w:rPr>
                <w:sz w:val="28"/>
                <w:szCs w:val="28"/>
                <w:cs/>
              </w:rPr>
            </w:pPr>
            <w:r w:rsidRPr="00EE38CE">
              <w:rPr>
                <w:rFonts w:hint="cs"/>
                <w:sz w:val="28"/>
                <w:szCs w:val="28"/>
                <w:cs/>
              </w:rPr>
              <w:t>-น.ส.กันยารัตน์ คำมี</w:t>
            </w:r>
          </w:p>
          <w:p w:rsidR="00F72879" w:rsidRPr="00EE38CE" w:rsidRDefault="00F72879" w:rsidP="00B77F84">
            <w:pPr>
              <w:spacing w:after="0" w:line="240" w:lineRule="auto"/>
              <w:rPr>
                <w:sz w:val="28"/>
                <w:szCs w:val="28"/>
              </w:rPr>
            </w:pPr>
            <w:r w:rsidRPr="00EE38CE">
              <w:rPr>
                <w:rFonts w:hint="cs"/>
                <w:sz w:val="28"/>
                <w:szCs w:val="28"/>
                <w:cs/>
              </w:rPr>
              <w:t xml:space="preserve">-น.ส.อุทุมพร </w:t>
            </w:r>
          </w:p>
          <w:p w:rsidR="00F72879" w:rsidRPr="00EE38CE" w:rsidRDefault="000409AA" w:rsidP="00B77F84">
            <w:pPr>
              <w:spacing w:after="0" w:line="240" w:lineRule="auto"/>
              <w:rPr>
                <w:sz w:val="28"/>
                <w:szCs w:val="28"/>
              </w:rPr>
            </w:pPr>
            <w:r>
              <w:rPr>
                <w:rFonts w:hint="cs"/>
                <w:sz w:val="28"/>
                <w:szCs w:val="28"/>
                <w:cs/>
              </w:rPr>
              <w:t xml:space="preserve">      </w:t>
            </w:r>
            <w:r w:rsidR="00F72879" w:rsidRPr="00EE38CE">
              <w:rPr>
                <w:rFonts w:hint="cs"/>
                <w:sz w:val="28"/>
                <w:szCs w:val="28"/>
                <w:cs/>
              </w:rPr>
              <w:t>สอนบุญเกิด</w:t>
            </w:r>
          </w:p>
          <w:p w:rsidR="00F72879" w:rsidRPr="00EE38CE" w:rsidRDefault="00F72879" w:rsidP="00B77F84">
            <w:pPr>
              <w:spacing w:after="0" w:line="240" w:lineRule="auto"/>
              <w:rPr>
                <w:sz w:val="28"/>
                <w:szCs w:val="28"/>
              </w:rPr>
            </w:pPr>
          </w:p>
          <w:p w:rsidR="00F72879" w:rsidRPr="00EE38CE" w:rsidRDefault="00F72879" w:rsidP="00B77F84">
            <w:pPr>
              <w:spacing w:after="0" w:line="240" w:lineRule="auto"/>
              <w:rPr>
                <w:sz w:val="28"/>
                <w:szCs w:val="28"/>
                <w:rtl/>
                <w:cs/>
              </w:rPr>
            </w:pPr>
          </w:p>
        </w:tc>
      </w:tr>
      <w:tr w:rsidR="00EE38CE" w:rsidRPr="00EE38CE" w:rsidTr="00445141">
        <w:trPr>
          <w:trHeight w:val="386"/>
        </w:trPr>
        <w:tc>
          <w:tcPr>
            <w:tcW w:w="2552" w:type="dxa"/>
          </w:tcPr>
          <w:p w:rsidR="00F72879" w:rsidRPr="00EE38CE" w:rsidRDefault="00F72879" w:rsidP="00B77F84">
            <w:pPr>
              <w:spacing w:after="0" w:line="240" w:lineRule="auto"/>
              <w:rPr>
                <w:b/>
                <w:bCs/>
                <w:sz w:val="28"/>
                <w:szCs w:val="28"/>
                <w:rtl/>
                <w:cs/>
              </w:rPr>
            </w:pPr>
            <w:r w:rsidRPr="00EE38CE">
              <w:rPr>
                <w:rFonts w:hint="cs"/>
                <w:sz w:val="28"/>
                <w:szCs w:val="28"/>
                <w:cs/>
              </w:rPr>
              <w:lastRenderedPageBreak/>
              <w:t>5. ควรมี</w:t>
            </w:r>
            <w:r w:rsidRPr="00EE38CE">
              <w:rPr>
                <w:sz w:val="28"/>
                <w:szCs w:val="28"/>
                <w:cs/>
              </w:rPr>
              <w:t>การ</w:t>
            </w:r>
            <w:r w:rsidRPr="00EE38CE">
              <w:rPr>
                <w:rFonts w:hint="cs"/>
                <w:sz w:val="28"/>
                <w:szCs w:val="28"/>
                <w:cs/>
              </w:rPr>
              <w:t>เพิ่มเติม</w:t>
            </w:r>
            <w:r w:rsidRPr="00EE38CE">
              <w:rPr>
                <w:sz w:val="28"/>
                <w:szCs w:val="28"/>
                <w:cs/>
              </w:rPr>
              <w:t>กำหนดประเด็นความรู้ในการจัดการความรู้ตามจุดเน้นในการพัฒนาการเรียนการสอน  และการวิจัยของมหาวิทยาลัย  ตลอดจนการบริหารจัดการในพันธกิจอื่น ๆ</w:t>
            </w:r>
            <w:r w:rsidRPr="00EE38CE">
              <w:rPr>
                <w:rFonts w:hint="cs"/>
                <w:sz w:val="28"/>
                <w:szCs w:val="28"/>
                <w:cs/>
              </w:rPr>
              <w:t xml:space="preserve">  นอกเหนือจากการให้คณะดำเนินการจัดการความรู้</w:t>
            </w:r>
          </w:p>
        </w:tc>
        <w:tc>
          <w:tcPr>
            <w:tcW w:w="4277" w:type="dxa"/>
          </w:tcPr>
          <w:p w:rsidR="00F72879" w:rsidRPr="00EE38CE" w:rsidRDefault="00F72879" w:rsidP="00B77F84">
            <w:pPr>
              <w:spacing w:after="0" w:line="240" w:lineRule="auto"/>
              <w:rPr>
                <w:sz w:val="28"/>
                <w:szCs w:val="28"/>
              </w:rPr>
            </w:pPr>
            <w:r w:rsidRPr="00EE38CE">
              <w:rPr>
                <w:rFonts w:hint="cs"/>
                <w:sz w:val="28"/>
                <w:szCs w:val="28"/>
                <w:cs/>
              </w:rPr>
              <w:t>เพิ่มกิจกรรมการดำเนินการจัดการความรู้ 3 กิจกรรมในโครงการ</w:t>
            </w:r>
            <w:r w:rsidRPr="00EE38CE">
              <w:rPr>
                <w:sz w:val="28"/>
                <w:szCs w:val="28"/>
                <w:cs/>
              </w:rPr>
              <w:t>จัดการความรู้</w:t>
            </w:r>
            <w:r w:rsidRPr="00EE38CE">
              <w:rPr>
                <w:rFonts w:hint="cs"/>
                <w:sz w:val="28"/>
                <w:szCs w:val="28"/>
                <w:cs/>
              </w:rPr>
              <w:t xml:space="preserve"> ของมหาวิทยาลัย ดังนี้</w:t>
            </w:r>
          </w:p>
          <w:p w:rsidR="00F72879" w:rsidRPr="00EE38CE" w:rsidRDefault="00F72879" w:rsidP="00B77F84">
            <w:pPr>
              <w:spacing w:after="0" w:line="240" w:lineRule="auto"/>
              <w:ind w:firstLine="299"/>
              <w:rPr>
                <w:sz w:val="28"/>
                <w:szCs w:val="28"/>
              </w:rPr>
            </w:pPr>
            <w:r w:rsidRPr="00EE38CE">
              <w:rPr>
                <w:rFonts w:hint="cs"/>
                <w:sz w:val="28"/>
                <w:szCs w:val="28"/>
                <w:cs/>
              </w:rPr>
              <w:t xml:space="preserve">1. กิจกรรมการจัดการความรู้ด้านวิจัย </w:t>
            </w:r>
          </w:p>
          <w:p w:rsidR="00F72879" w:rsidRPr="00EE38CE" w:rsidRDefault="00F72879" w:rsidP="00B77F84">
            <w:pPr>
              <w:spacing w:after="0" w:line="240" w:lineRule="auto"/>
              <w:ind w:firstLine="299"/>
              <w:rPr>
                <w:sz w:val="28"/>
                <w:szCs w:val="28"/>
              </w:rPr>
            </w:pPr>
            <w:r w:rsidRPr="00EE38CE">
              <w:rPr>
                <w:rFonts w:hint="cs"/>
                <w:sz w:val="28"/>
                <w:szCs w:val="28"/>
                <w:cs/>
              </w:rPr>
              <w:t xml:space="preserve">2. กิจกรรมการจัดการความรู้ด้านการพัฒนาการเรียนการสอน </w:t>
            </w:r>
          </w:p>
          <w:p w:rsidR="00F72879" w:rsidRPr="00EE38CE" w:rsidRDefault="00F72879" w:rsidP="00B77F84">
            <w:pPr>
              <w:spacing w:after="0" w:line="240" w:lineRule="auto"/>
              <w:ind w:firstLine="299"/>
              <w:rPr>
                <w:sz w:val="28"/>
                <w:szCs w:val="28"/>
                <w:cs/>
              </w:rPr>
            </w:pPr>
            <w:r w:rsidRPr="00EE38CE">
              <w:rPr>
                <w:rFonts w:hint="cs"/>
                <w:sz w:val="28"/>
                <w:szCs w:val="28"/>
                <w:cs/>
              </w:rPr>
              <w:t xml:space="preserve">3. กิจกรรมการจัดการความรู้ด้านการบริหารจัดการในพันธกิจอื่น </w:t>
            </w:r>
          </w:p>
        </w:tc>
        <w:tc>
          <w:tcPr>
            <w:tcW w:w="990" w:type="dxa"/>
          </w:tcPr>
          <w:p w:rsidR="00F72879" w:rsidRPr="00EE38CE" w:rsidRDefault="00F72879" w:rsidP="009C3E3D">
            <w:pPr>
              <w:spacing w:after="0" w:line="240" w:lineRule="auto"/>
              <w:jc w:val="center"/>
              <w:rPr>
                <w:sz w:val="22"/>
                <w:szCs w:val="22"/>
              </w:rPr>
            </w:pPr>
            <w:r w:rsidRPr="00EE38CE">
              <w:rPr>
                <w:rFonts w:hint="cs"/>
                <w:sz w:val="22"/>
                <w:szCs w:val="22"/>
                <w:cs/>
              </w:rPr>
              <w:t xml:space="preserve">พฤศจิกายน </w:t>
            </w:r>
            <w:r w:rsidRPr="00EE38CE">
              <w:rPr>
                <w:sz w:val="22"/>
                <w:szCs w:val="22"/>
              </w:rPr>
              <w:t>2559</w:t>
            </w:r>
          </w:p>
        </w:tc>
        <w:tc>
          <w:tcPr>
            <w:tcW w:w="970" w:type="dxa"/>
          </w:tcPr>
          <w:p w:rsidR="00F72879" w:rsidRPr="00EE38CE" w:rsidRDefault="00F72879" w:rsidP="009C3E3D">
            <w:pPr>
              <w:spacing w:after="0" w:line="240" w:lineRule="auto"/>
              <w:jc w:val="center"/>
              <w:rPr>
                <w:sz w:val="22"/>
                <w:szCs w:val="22"/>
              </w:rPr>
            </w:pPr>
            <w:r w:rsidRPr="00EE38CE">
              <w:rPr>
                <w:rFonts w:hint="cs"/>
                <w:sz w:val="22"/>
                <w:szCs w:val="22"/>
                <w:cs/>
              </w:rPr>
              <w:t>พฤษภาคม</w:t>
            </w:r>
          </w:p>
          <w:p w:rsidR="00F72879" w:rsidRPr="00EE38CE" w:rsidRDefault="00F72879" w:rsidP="009C3E3D">
            <w:pPr>
              <w:spacing w:after="0" w:line="240" w:lineRule="auto"/>
              <w:jc w:val="center"/>
              <w:rPr>
                <w:sz w:val="22"/>
                <w:szCs w:val="22"/>
              </w:rPr>
            </w:pPr>
            <w:r w:rsidRPr="00EE38CE">
              <w:rPr>
                <w:sz w:val="22"/>
                <w:szCs w:val="22"/>
              </w:rPr>
              <w:t>2560</w:t>
            </w:r>
          </w:p>
        </w:tc>
        <w:tc>
          <w:tcPr>
            <w:tcW w:w="851" w:type="dxa"/>
          </w:tcPr>
          <w:p w:rsidR="00F72879" w:rsidRPr="00EE38CE" w:rsidRDefault="00F72879" w:rsidP="00F72879">
            <w:pPr>
              <w:spacing w:after="0" w:line="240" w:lineRule="auto"/>
              <w:rPr>
                <w:sz w:val="28"/>
                <w:szCs w:val="28"/>
                <w:cs/>
              </w:rPr>
            </w:pPr>
          </w:p>
        </w:tc>
        <w:tc>
          <w:tcPr>
            <w:tcW w:w="4029" w:type="dxa"/>
          </w:tcPr>
          <w:p w:rsidR="00F72879" w:rsidRPr="00EE38CE" w:rsidRDefault="00F72879" w:rsidP="00F72879">
            <w:pPr>
              <w:spacing w:after="0" w:line="240" w:lineRule="auto"/>
              <w:rPr>
                <w:sz w:val="28"/>
                <w:szCs w:val="28"/>
                <w:cs/>
              </w:rPr>
            </w:pPr>
          </w:p>
        </w:tc>
        <w:tc>
          <w:tcPr>
            <w:tcW w:w="1836" w:type="dxa"/>
          </w:tcPr>
          <w:p w:rsidR="00F72879" w:rsidRPr="00EE38CE" w:rsidRDefault="00F72879" w:rsidP="00B77F84">
            <w:pPr>
              <w:spacing w:after="0" w:line="240" w:lineRule="auto"/>
              <w:rPr>
                <w:sz w:val="28"/>
                <w:szCs w:val="28"/>
              </w:rPr>
            </w:pPr>
            <w:r w:rsidRPr="00EE38CE">
              <w:rPr>
                <w:rFonts w:hint="cs"/>
                <w:sz w:val="28"/>
                <w:szCs w:val="28"/>
                <w:cs/>
              </w:rPr>
              <w:t xml:space="preserve">-ดร.สุภาพร  </w:t>
            </w:r>
          </w:p>
          <w:p w:rsidR="00F72879" w:rsidRPr="00EE38CE" w:rsidRDefault="00F72879" w:rsidP="00B77F84">
            <w:pPr>
              <w:spacing w:after="0" w:line="240" w:lineRule="auto"/>
              <w:rPr>
                <w:sz w:val="28"/>
                <w:szCs w:val="28"/>
              </w:rPr>
            </w:pPr>
            <w:r w:rsidRPr="00EE38CE">
              <w:rPr>
                <w:rFonts w:hint="cs"/>
                <w:sz w:val="28"/>
                <w:szCs w:val="28"/>
                <w:cs/>
              </w:rPr>
              <w:t xml:space="preserve">     พงศ์ภิญโญโอภาส</w:t>
            </w:r>
          </w:p>
          <w:p w:rsidR="00F72879" w:rsidRPr="00EE38CE" w:rsidRDefault="00F72879" w:rsidP="00B77F84">
            <w:pPr>
              <w:spacing w:after="0" w:line="240" w:lineRule="auto"/>
              <w:rPr>
                <w:sz w:val="28"/>
                <w:szCs w:val="28"/>
              </w:rPr>
            </w:pPr>
            <w:r w:rsidRPr="00EE38CE">
              <w:rPr>
                <w:rFonts w:hint="cs"/>
                <w:sz w:val="28"/>
                <w:szCs w:val="28"/>
                <w:cs/>
              </w:rPr>
              <w:t>-รศ.ดร.สุณี บุญพิทักษ์</w:t>
            </w:r>
          </w:p>
          <w:p w:rsidR="00F72879" w:rsidRPr="00EE38CE" w:rsidRDefault="00F72879" w:rsidP="00B77F84">
            <w:pPr>
              <w:spacing w:after="0" w:line="240" w:lineRule="auto"/>
              <w:rPr>
                <w:sz w:val="28"/>
                <w:szCs w:val="28"/>
              </w:rPr>
            </w:pPr>
            <w:r w:rsidRPr="00EE38CE">
              <w:rPr>
                <w:rFonts w:hint="cs"/>
                <w:sz w:val="28"/>
                <w:szCs w:val="28"/>
                <w:cs/>
              </w:rPr>
              <w:t xml:space="preserve">-ดร.มณฑา </w:t>
            </w:r>
          </w:p>
          <w:p w:rsidR="00F72879" w:rsidRPr="00EE38CE" w:rsidRDefault="00F72879" w:rsidP="00B77F84">
            <w:pPr>
              <w:spacing w:after="0" w:line="240" w:lineRule="auto"/>
              <w:rPr>
                <w:sz w:val="28"/>
                <w:szCs w:val="28"/>
                <w:cs/>
              </w:rPr>
            </w:pPr>
            <w:r w:rsidRPr="00EE38CE">
              <w:rPr>
                <w:rFonts w:hint="cs"/>
                <w:sz w:val="28"/>
                <w:szCs w:val="28"/>
                <w:cs/>
              </w:rPr>
              <w:t xml:space="preserve">     หมีไพรพฤกษ์</w:t>
            </w:r>
          </w:p>
          <w:p w:rsidR="00F72879" w:rsidRPr="00EE38CE" w:rsidRDefault="00F72879" w:rsidP="00B77F84">
            <w:pPr>
              <w:spacing w:after="0" w:line="240" w:lineRule="auto"/>
              <w:rPr>
                <w:sz w:val="28"/>
                <w:szCs w:val="28"/>
                <w:rtl/>
                <w:cs/>
              </w:rPr>
            </w:pPr>
            <w:r w:rsidRPr="00EE38CE">
              <w:rPr>
                <w:rFonts w:hint="cs"/>
                <w:sz w:val="28"/>
                <w:szCs w:val="28"/>
                <w:cs/>
              </w:rPr>
              <w:t>-น.ส.ชุติมา  ทอสาร</w:t>
            </w:r>
          </w:p>
        </w:tc>
      </w:tr>
      <w:tr w:rsidR="00EE38CE" w:rsidRPr="00EE38CE" w:rsidTr="00445141">
        <w:trPr>
          <w:trHeight w:val="473"/>
        </w:trPr>
        <w:tc>
          <w:tcPr>
            <w:tcW w:w="2552" w:type="dxa"/>
          </w:tcPr>
          <w:p w:rsidR="00F72879" w:rsidRPr="00EE38CE" w:rsidRDefault="00F72879" w:rsidP="00B77F84">
            <w:pPr>
              <w:spacing w:after="0" w:line="240" w:lineRule="auto"/>
              <w:rPr>
                <w:b/>
                <w:bCs/>
                <w:sz w:val="28"/>
                <w:szCs w:val="28"/>
              </w:rPr>
            </w:pPr>
            <w:r w:rsidRPr="00EE38CE">
              <w:rPr>
                <w:b/>
                <w:bCs/>
                <w:sz w:val="28"/>
                <w:szCs w:val="28"/>
                <w:cs/>
              </w:rPr>
              <w:t>ข้อเสนอแนะในการปรับปรุง</w:t>
            </w:r>
          </w:p>
          <w:p w:rsidR="00F72879" w:rsidRPr="00EE38CE" w:rsidRDefault="00F72879" w:rsidP="00B77F84">
            <w:pPr>
              <w:spacing w:after="0" w:line="240" w:lineRule="auto"/>
              <w:rPr>
                <w:sz w:val="28"/>
                <w:szCs w:val="28"/>
              </w:rPr>
            </w:pPr>
            <w:r w:rsidRPr="00EE38CE">
              <w:rPr>
                <w:rFonts w:hint="cs"/>
                <w:sz w:val="28"/>
                <w:szCs w:val="28"/>
                <w:cs/>
              </w:rPr>
              <w:t xml:space="preserve">2. </w:t>
            </w:r>
            <w:r w:rsidRPr="00EE38CE">
              <w:rPr>
                <w:sz w:val="28"/>
                <w:szCs w:val="28"/>
                <w:cs/>
              </w:rPr>
              <w:t>ให้เพิ่มการวิเคราะห์ประสิทธิผลของจำนวนบัณฑิตตามหลักสูตรที่สำเร็จ</w:t>
            </w:r>
            <w:r w:rsidRPr="00EE38CE">
              <w:rPr>
                <w:rFonts w:hint="cs"/>
                <w:sz w:val="28"/>
                <w:szCs w:val="28"/>
                <w:cs/>
              </w:rPr>
              <w:t>ใน</w:t>
            </w:r>
            <w:r w:rsidRPr="00EE38CE">
              <w:rPr>
                <w:sz w:val="28"/>
                <w:szCs w:val="28"/>
                <w:cs/>
              </w:rPr>
              <w:t>ปีการศึกษาที่ประเมิน และประสิทธิผลจำนวนของบัณฑิตตามหลักสูตรที่มีงานทำในปีการศึกษา</w:t>
            </w:r>
            <w:r w:rsidRPr="00EE38CE">
              <w:rPr>
                <w:rFonts w:hint="cs"/>
                <w:sz w:val="28"/>
                <w:szCs w:val="28"/>
                <w:cs/>
              </w:rPr>
              <w:t>นั้น</w:t>
            </w:r>
            <w:r w:rsidRPr="00EE38CE">
              <w:rPr>
                <w:sz w:val="28"/>
                <w:szCs w:val="28"/>
                <w:cs/>
              </w:rPr>
              <w:t xml:space="preserve"> และสืบค้นข้อมูลหรือขอข้อมูลจากมหาวิทยาลัย</w:t>
            </w:r>
            <w:r w:rsidRPr="00EE38CE">
              <w:rPr>
                <w:rFonts w:hint="cs"/>
                <w:sz w:val="28"/>
                <w:szCs w:val="28"/>
                <w:cs/>
              </w:rPr>
              <w:t>อื่นที่</w:t>
            </w:r>
            <w:r w:rsidRPr="00EE38CE">
              <w:rPr>
                <w:sz w:val="28"/>
                <w:szCs w:val="28"/>
                <w:cs/>
              </w:rPr>
              <w:t>ต้องการ</w:t>
            </w:r>
            <w:r w:rsidRPr="00EE38CE">
              <w:rPr>
                <w:rFonts w:hint="cs"/>
                <w:sz w:val="28"/>
                <w:szCs w:val="28"/>
                <w:cs/>
              </w:rPr>
              <w:t>ทำ</w:t>
            </w:r>
            <w:r w:rsidRPr="00EE38CE">
              <w:rPr>
                <w:sz w:val="28"/>
                <w:szCs w:val="28"/>
              </w:rPr>
              <w:t xml:space="preserve">Benchmark  </w:t>
            </w:r>
            <w:r w:rsidRPr="00EE38CE">
              <w:rPr>
                <w:sz w:val="28"/>
                <w:szCs w:val="28"/>
                <w:cs/>
              </w:rPr>
              <w:t>เพื่อเปรียบ</w:t>
            </w:r>
            <w:r w:rsidRPr="00EE38CE">
              <w:rPr>
                <w:rFonts w:hint="cs"/>
                <w:sz w:val="28"/>
                <w:szCs w:val="28"/>
                <w:cs/>
              </w:rPr>
              <w:t>เทียบ</w:t>
            </w:r>
            <w:r w:rsidRPr="00EE38CE">
              <w:rPr>
                <w:sz w:val="28"/>
                <w:szCs w:val="28"/>
                <w:cs/>
              </w:rPr>
              <w:t>ต้นทุนต่อหน่วยของหลักสูตรในประเด็นต่างๆ</w:t>
            </w:r>
          </w:p>
          <w:p w:rsidR="00F72879" w:rsidRPr="00EE38CE" w:rsidRDefault="00F72879" w:rsidP="00B77F84">
            <w:pPr>
              <w:spacing w:after="0" w:line="240" w:lineRule="auto"/>
              <w:rPr>
                <w:sz w:val="28"/>
                <w:szCs w:val="28"/>
                <w:cs/>
              </w:rPr>
            </w:pPr>
          </w:p>
        </w:tc>
        <w:tc>
          <w:tcPr>
            <w:tcW w:w="4277" w:type="dxa"/>
          </w:tcPr>
          <w:p w:rsidR="00F72879" w:rsidRPr="00EE38CE" w:rsidRDefault="00F72879" w:rsidP="00B77F84">
            <w:pPr>
              <w:spacing w:after="0" w:line="240" w:lineRule="auto"/>
              <w:rPr>
                <w:sz w:val="28"/>
                <w:szCs w:val="28"/>
              </w:rPr>
            </w:pPr>
            <w:r w:rsidRPr="00EE38CE">
              <w:rPr>
                <w:rFonts w:hint="cs"/>
                <w:sz w:val="28"/>
                <w:szCs w:val="28"/>
                <w:cs/>
              </w:rPr>
              <w:t xml:space="preserve">1. ประชุมคณะกรรมการจัดทำต้นทุนต่อหลักสูตร เพื่อชี้แจงหารือแนวทางการจัดทำการวิเคราะห์ต้นทุนต่อหลักสูตร ให้เป็นไปในแนวทางเดียวกัน </w:t>
            </w:r>
            <w:r w:rsidRPr="00EE38CE">
              <w:rPr>
                <w:sz w:val="28"/>
                <w:szCs w:val="28"/>
                <w:cs/>
              </w:rPr>
              <w:br/>
            </w:r>
            <w:r w:rsidRPr="00EE38CE">
              <w:rPr>
                <w:rFonts w:hint="cs"/>
                <w:sz w:val="28"/>
                <w:szCs w:val="28"/>
                <w:cs/>
              </w:rPr>
              <w:t xml:space="preserve"> -แจ้งวิธีการวิเคราะห์ข้อมูล</w:t>
            </w:r>
            <w:r w:rsidRPr="00EE38CE">
              <w:rPr>
                <w:sz w:val="28"/>
                <w:szCs w:val="28"/>
                <w:cs/>
              </w:rPr>
              <w:br/>
            </w:r>
            <w:r w:rsidRPr="00EE38CE">
              <w:rPr>
                <w:rFonts w:hint="cs"/>
                <w:sz w:val="28"/>
                <w:szCs w:val="28"/>
                <w:cs/>
              </w:rPr>
              <w:t xml:space="preserve"> -แจ้งแหล่งที่มาของข้อมูลและผู้รับผิดชอบในการจัดเตรียมข้อมูล</w:t>
            </w:r>
            <w:r w:rsidRPr="00EE38CE">
              <w:rPr>
                <w:sz w:val="28"/>
                <w:szCs w:val="28"/>
                <w:cs/>
              </w:rPr>
              <w:br/>
            </w:r>
            <w:r w:rsidRPr="00EE38CE">
              <w:rPr>
                <w:rFonts w:hint="cs"/>
                <w:sz w:val="28"/>
                <w:szCs w:val="28"/>
                <w:cs/>
              </w:rPr>
              <w:t xml:space="preserve"> -แจ้งและหารือมหาวิทยาลัยที่จะมา </w:t>
            </w:r>
            <w:r w:rsidRPr="00EE38CE">
              <w:rPr>
                <w:sz w:val="28"/>
                <w:szCs w:val="28"/>
              </w:rPr>
              <w:t xml:space="preserve">Benchmark  </w:t>
            </w:r>
          </w:p>
          <w:p w:rsidR="00F72879" w:rsidRPr="00EE38CE" w:rsidRDefault="00F72879" w:rsidP="00B77F84">
            <w:pPr>
              <w:spacing w:after="0" w:line="240" w:lineRule="auto"/>
              <w:rPr>
                <w:sz w:val="28"/>
                <w:szCs w:val="28"/>
              </w:rPr>
            </w:pPr>
            <w:r w:rsidRPr="00EE38CE">
              <w:rPr>
                <w:rFonts w:hint="cs"/>
                <w:sz w:val="28"/>
                <w:szCs w:val="28"/>
                <w:cs/>
              </w:rPr>
              <w:t xml:space="preserve"> -นำข้อเสนอแนะของผู้ตรวจประเมินครั้งที่ผ่านมา เพื่อปรับปรุง</w:t>
            </w:r>
          </w:p>
          <w:p w:rsidR="00226758" w:rsidRPr="00EE38CE" w:rsidRDefault="00226758" w:rsidP="00B77F84">
            <w:pPr>
              <w:spacing w:after="0" w:line="240" w:lineRule="auto"/>
              <w:rPr>
                <w:sz w:val="28"/>
                <w:szCs w:val="28"/>
              </w:rPr>
            </w:pPr>
          </w:p>
          <w:p w:rsidR="00226758" w:rsidRPr="00EE38CE" w:rsidRDefault="00226758" w:rsidP="00B77F84">
            <w:pPr>
              <w:spacing w:after="0" w:line="240" w:lineRule="auto"/>
              <w:rPr>
                <w:sz w:val="28"/>
                <w:szCs w:val="28"/>
              </w:rPr>
            </w:pPr>
          </w:p>
          <w:p w:rsidR="00226758" w:rsidRPr="00EE38CE" w:rsidRDefault="00226758" w:rsidP="00B77F84">
            <w:pPr>
              <w:spacing w:after="0" w:line="240" w:lineRule="auto"/>
              <w:rPr>
                <w:sz w:val="28"/>
                <w:szCs w:val="28"/>
                <w:cs/>
              </w:rPr>
            </w:pPr>
          </w:p>
        </w:tc>
        <w:tc>
          <w:tcPr>
            <w:tcW w:w="990" w:type="dxa"/>
          </w:tcPr>
          <w:p w:rsidR="00F72879" w:rsidRPr="00EE38CE" w:rsidRDefault="00F72879" w:rsidP="009C3E3D">
            <w:pPr>
              <w:spacing w:after="0" w:line="240" w:lineRule="auto"/>
              <w:jc w:val="center"/>
              <w:rPr>
                <w:sz w:val="24"/>
                <w:szCs w:val="24"/>
              </w:rPr>
            </w:pPr>
            <w:r w:rsidRPr="00EE38CE">
              <w:rPr>
                <w:sz w:val="24"/>
                <w:szCs w:val="24"/>
              </w:rPr>
              <w:t>12</w:t>
            </w:r>
            <w:r w:rsidRPr="00EE38CE">
              <w:rPr>
                <w:rFonts w:hint="cs"/>
                <w:sz w:val="24"/>
                <w:szCs w:val="24"/>
                <w:cs/>
              </w:rPr>
              <w:t xml:space="preserve"> พฤษภาคม  </w:t>
            </w:r>
          </w:p>
          <w:p w:rsidR="00F72879" w:rsidRPr="00EE38CE" w:rsidRDefault="00F72879" w:rsidP="009C3E3D">
            <w:pPr>
              <w:spacing w:after="0" w:line="240" w:lineRule="auto"/>
              <w:jc w:val="center"/>
              <w:rPr>
                <w:sz w:val="24"/>
                <w:szCs w:val="24"/>
              </w:rPr>
            </w:pPr>
            <w:r w:rsidRPr="00EE38CE">
              <w:rPr>
                <w:rFonts w:hint="cs"/>
                <w:sz w:val="24"/>
                <w:szCs w:val="24"/>
                <w:cs/>
              </w:rPr>
              <w:t>25</w:t>
            </w:r>
            <w:r w:rsidRPr="00EE38CE">
              <w:rPr>
                <w:sz w:val="24"/>
                <w:szCs w:val="24"/>
              </w:rPr>
              <w:t>60</w:t>
            </w:r>
          </w:p>
        </w:tc>
        <w:tc>
          <w:tcPr>
            <w:tcW w:w="970" w:type="dxa"/>
          </w:tcPr>
          <w:p w:rsidR="00F72879" w:rsidRPr="00EE38CE" w:rsidRDefault="00F72879" w:rsidP="009C3E3D">
            <w:pPr>
              <w:spacing w:after="0" w:line="240" w:lineRule="auto"/>
              <w:jc w:val="center"/>
              <w:rPr>
                <w:sz w:val="24"/>
                <w:szCs w:val="24"/>
              </w:rPr>
            </w:pPr>
            <w:r w:rsidRPr="00EE38CE">
              <w:rPr>
                <w:sz w:val="24"/>
                <w:szCs w:val="24"/>
              </w:rPr>
              <w:t>12</w:t>
            </w:r>
            <w:r w:rsidRPr="00EE38CE">
              <w:rPr>
                <w:rFonts w:hint="cs"/>
                <w:sz w:val="24"/>
                <w:szCs w:val="24"/>
                <w:cs/>
              </w:rPr>
              <w:t xml:space="preserve"> พฤษภาคม  </w:t>
            </w:r>
          </w:p>
          <w:p w:rsidR="00F72879" w:rsidRPr="00EE38CE" w:rsidRDefault="00F72879" w:rsidP="009C3E3D">
            <w:pPr>
              <w:spacing w:after="0" w:line="240" w:lineRule="auto"/>
              <w:jc w:val="center"/>
              <w:rPr>
                <w:sz w:val="24"/>
                <w:szCs w:val="24"/>
              </w:rPr>
            </w:pPr>
            <w:r w:rsidRPr="00EE38CE">
              <w:rPr>
                <w:rFonts w:hint="cs"/>
                <w:sz w:val="24"/>
                <w:szCs w:val="24"/>
                <w:cs/>
              </w:rPr>
              <w:t>25</w:t>
            </w:r>
            <w:r w:rsidRPr="00EE38CE">
              <w:rPr>
                <w:sz w:val="24"/>
                <w:szCs w:val="24"/>
              </w:rPr>
              <w:t>60</w:t>
            </w:r>
          </w:p>
        </w:tc>
        <w:tc>
          <w:tcPr>
            <w:tcW w:w="851" w:type="dxa"/>
          </w:tcPr>
          <w:p w:rsidR="00F72879" w:rsidRPr="00EE38CE" w:rsidRDefault="00F72879" w:rsidP="00F72879">
            <w:pPr>
              <w:spacing w:after="0" w:line="240" w:lineRule="auto"/>
              <w:rPr>
                <w:sz w:val="28"/>
                <w:szCs w:val="28"/>
                <w:cs/>
              </w:rPr>
            </w:pPr>
          </w:p>
        </w:tc>
        <w:tc>
          <w:tcPr>
            <w:tcW w:w="4029" w:type="dxa"/>
          </w:tcPr>
          <w:p w:rsidR="00F72879" w:rsidRPr="00EE38CE" w:rsidRDefault="00F72879" w:rsidP="00F72879">
            <w:pPr>
              <w:spacing w:after="0" w:line="240" w:lineRule="auto"/>
              <w:rPr>
                <w:sz w:val="28"/>
                <w:szCs w:val="28"/>
                <w:cs/>
              </w:rPr>
            </w:pPr>
          </w:p>
        </w:tc>
        <w:tc>
          <w:tcPr>
            <w:tcW w:w="1836" w:type="dxa"/>
          </w:tcPr>
          <w:p w:rsidR="00F72879" w:rsidRPr="00EE38CE" w:rsidRDefault="00F72879" w:rsidP="00B77F84">
            <w:pPr>
              <w:spacing w:after="0" w:line="240" w:lineRule="auto"/>
              <w:rPr>
                <w:sz w:val="28"/>
                <w:szCs w:val="28"/>
              </w:rPr>
            </w:pPr>
            <w:r w:rsidRPr="00EE38CE">
              <w:rPr>
                <w:rFonts w:hint="cs"/>
                <w:sz w:val="28"/>
                <w:szCs w:val="28"/>
                <w:cs/>
              </w:rPr>
              <w:t xml:space="preserve">-ผศ.ดร.วชิระ </w:t>
            </w:r>
          </w:p>
          <w:p w:rsidR="00F72879" w:rsidRPr="00EE38CE" w:rsidRDefault="00F72879" w:rsidP="00B77F84">
            <w:pPr>
              <w:spacing w:after="0" w:line="240" w:lineRule="auto"/>
              <w:rPr>
                <w:sz w:val="28"/>
                <w:szCs w:val="28"/>
              </w:rPr>
            </w:pPr>
            <w:r w:rsidRPr="00EE38CE">
              <w:rPr>
                <w:rFonts w:hint="cs"/>
                <w:sz w:val="28"/>
                <w:szCs w:val="28"/>
                <w:cs/>
              </w:rPr>
              <w:t xml:space="preserve">          วิชชุวรนันท์</w:t>
            </w:r>
          </w:p>
          <w:p w:rsidR="00F72879" w:rsidRPr="00EE38CE" w:rsidRDefault="00F72879" w:rsidP="00B77F84">
            <w:pPr>
              <w:spacing w:after="0" w:line="240" w:lineRule="auto"/>
              <w:rPr>
                <w:sz w:val="28"/>
                <w:szCs w:val="28"/>
              </w:rPr>
            </w:pPr>
            <w:r w:rsidRPr="00EE38CE">
              <w:rPr>
                <w:rFonts w:hint="cs"/>
                <w:sz w:val="28"/>
                <w:szCs w:val="28"/>
                <w:cs/>
              </w:rPr>
              <w:t>-นายภาณุพงศ์  สืบศิริ</w:t>
            </w:r>
          </w:p>
          <w:p w:rsidR="00F72879" w:rsidRPr="00EE38CE" w:rsidRDefault="00F72879" w:rsidP="00B77F84">
            <w:pPr>
              <w:spacing w:after="0" w:line="240" w:lineRule="auto"/>
              <w:rPr>
                <w:sz w:val="28"/>
                <w:szCs w:val="28"/>
              </w:rPr>
            </w:pPr>
            <w:r w:rsidRPr="00EE38CE">
              <w:rPr>
                <w:rFonts w:hint="cs"/>
                <w:sz w:val="28"/>
                <w:szCs w:val="28"/>
                <w:cs/>
              </w:rPr>
              <w:t xml:space="preserve">-น.ส.ศิริกัญญา  </w:t>
            </w:r>
          </w:p>
          <w:p w:rsidR="00F72879" w:rsidRPr="00EE38CE" w:rsidRDefault="00F72879" w:rsidP="00B77F84">
            <w:pPr>
              <w:spacing w:after="0" w:line="240" w:lineRule="auto"/>
              <w:rPr>
                <w:sz w:val="28"/>
                <w:szCs w:val="28"/>
              </w:rPr>
            </w:pPr>
            <w:r w:rsidRPr="00EE38CE">
              <w:rPr>
                <w:rFonts w:hint="cs"/>
                <w:sz w:val="28"/>
                <w:szCs w:val="28"/>
                <w:cs/>
              </w:rPr>
              <w:t xml:space="preserve">      เจนเขตกิจ</w:t>
            </w:r>
          </w:p>
          <w:p w:rsidR="00F72879" w:rsidRPr="00EE38CE" w:rsidRDefault="00F72879" w:rsidP="00B77F84">
            <w:pPr>
              <w:spacing w:after="0" w:line="240" w:lineRule="auto"/>
              <w:rPr>
                <w:sz w:val="28"/>
                <w:szCs w:val="28"/>
                <w:rtl/>
                <w:cs/>
              </w:rPr>
            </w:pPr>
          </w:p>
        </w:tc>
      </w:tr>
      <w:tr w:rsidR="00EE38CE" w:rsidRPr="00EE38CE" w:rsidTr="00445141">
        <w:trPr>
          <w:trHeight w:val="440"/>
        </w:trPr>
        <w:tc>
          <w:tcPr>
            <w:tcW w:w="2552" w:type="dxa"/>
          </w:tcPr>
          <w:p w:rsidR="00F72879" w:rsidRPr="00EE38CE" w:rsidRDefault="00F72879" w:rsidP="00B77F84">
            <w:pPr>
              <w:spacing w:after="0" w:line="240" w:lineRule="auto"/>
              <w:rPr>
                <w:b/>
                <w:bCs/>
                <w:cs/>
              </w:rPr>
            </w:pPr>
          </w:p>
        </w:tc>
        <w:tc>
          <w:tcPr>
            <w:tcW w:w="4277" w:type="dxa"/>
          </w:tcPr>
          <w:p w:rsidR="00F72879" w:rsidRPr="00EE38CE" w:rsidRDefault="00F72879" w:rsidP="00B77F84">
            <w:pPr>
              <w:spacing w:after="0" w:line="240" w:lineRule="auto"/>
              <w:rPr>
                <w:sz w:val="28"/>
                <w:szCs w:val="28"/>
              </w:rPr>
            </w:pPr>
            <w:r w:rsidRPr="00EE38CE">
              <w:rPr>
                <w:rFonts w:hint="cs"/>
                <w:sz w:val="28"/>
                <w:szCs w:val="28"/>
                <w:cs/>
              </w:rPr>
              <w:t>2. ผู้รับผิดชอบของแต่ละคณะจัดทำผลการวิเคราะห์ต้นทุนต่อหลักสูตรเพื่อตรวจประเมินคุณภาพการศึกษาภายใน ระดับคณะ และส่งผลการวิเคราะห์ต้นทุนต่อหลักสูตร ให้มหาวิทยาลัยดำเนินการวิเคราะห์ในภาพรวมต่อไป</w:t>
            </w:r>
            <w:r w:rsidRPr="00EE38CE">
              <w:rPr>
                <w:sz w:val="28"/>
                <w:szCs w:val="28"/>
              </w:rPr>
              <w:t xml:space="preserve"> </w:t>
            </w:r>
            <w:r w:rsidRPr="00EE38CE">
              <w:rPr>
                <w:rFonts w:hint="cs"/>
                <w:sz w:val="28"/>
                <w:szCs w:val="28"/>
                <w:cs/>
              </w:rPr>
              <w:t>โดยมีประเด็นดังนี้</w:t>
            </w:r>
          </w:p>
          <w:p w:rsidR="004C41ED" w:rsidRPr="00EE38CE" w:rsidRDefault="00F72879" w:rsidP="00B77F84">
            <w:pPr>
              <w:spacing w:after="0" w:line="240" w:lineRule="auto"/>
              <w:rPr>
                <w:sz w:val="28"/>
                <w:szCs w:val="28"/>
              </w:rPr>
            </w:pPr>
            <w:r w:rsidRPr="00EE38CE">
              <w:rPr>
                <w:sz w:val="28"/>
                <w:szCs w:val="28"/>
              </w:rPr>
              <w:t>-</w:t>
            </w:r>
            <w:r w:rsidRPr="00EE38CE">
              <w:rPr>
                <w:rFonts w:hint="cs"/>
                <w:sz w:val="28"/>
                <w:szCs w:val="28"/>
                <w:cs/>
              </w:rPr>
              <w:t>วิเคราะห์ค่าใช้จ่ายต้นทุนต่อหน่วยของแต่ละหลักสูตร</w:t>
            </w:r>
            <w:r w:rsidRPr="00EE38CE">
              <w:rPr>
                <w:sz w:val="28"/>
                <w:szCs w:val="28"/>
                <w:cs/>
              </w:rPr>
              <w:br/>
            </w:r>
            <w:r w:rsidRPr="00EE38CE">
              <w:rPr>
                <w:rFonts w:hint="cs"/>
                <w:sz w:val="28"/>
                <w:szCs w:val="28"/>
                <w:cs/>
              </w:rPr>
              <w:t xml:space="preserve">-วิเคราะห์สัดส่วนค่าใช้จ่ายเพื่อพัฒนานักศึกษา </w:t>
            </w:r>
            <w:r w:rsidRPr="00EE38CE">
              <w:rPr>
                <w:sz w:val="28"/>
                <w:szCs w:val="28"/>
                <w:cs/>
              </w:rPr>
              <w:br/>
            </w:r>
            <w:r w:rsidRPr="00EE38CE">
              <w:rPr>
                <w:rFonts w:hint="cs"/>
                <w:sz w:val="28"/>
                <w:szCs w:val="28"/>
                <w:cs/>
              </w:rPr>
              <w:t>-วิเคราะห์สัดส่วนค่าใช่จ่ายเพื่อพัฒนาบุคล</w:t>
            </w:r>
            <w:r w:rsidR="00226758" w:rsidRPr="00EE38CE">
              <w:rPr>
                <w:rFonts w:hint="cs"/>
                <w:sz w:val="28"/>
                <w:szCs w:val="28"/>
                <w:cs/>
              </w:rPr>
              <w:t>า</w:t>
            </w:r>
            <w:r w:rsidRPr="00EE38CE">
              <w:rPr>
                <w:rFonts w:hint="cs"/>
                <w:sz w:val="28"/>
                <w:szCs w:val="28"/>
                <w:cs/>
              </w:rPr>
              <w:t>กร (สายวิชาการ สายสนับสนุน)</w:t>
            </w:r>
            <w:r w:rsidRPr="00EE38CE">
              <w:rPr>
                <w:sz w:val="28"/>
                <w:szCs w:val="28"/>
                <w:cs/>
              </w:rPr>
              <w:br/>
            </w:r>
            <w:r w:rsidRPr="00EE38CE">
              <w:rPr>
                <w:rFonts w:hint="cs"/>
                <w:sz w:val="28"/>
                <w:szCs w:val="28"/>
                <w:cs/>
              </w:rPr>
              <w:t>-วิเคราะห์สัดส่วนค่าใช้จ่ายเพื่อการจัดการเรียนการสอน</w:t>
            </w:r>
            <w:r w:rsidRPr="00EE38CE">
              <w:rPr>
                <w:sz w:val="28"/>
                <w:szCs w:val="28"/>
                <w:cs/>
              </w:rPr>
              <w:br/>
            </w:r>
            <w:r w:rsidRPr="00EE38CE">
              <w:rPr>
                <w:rFonts w:hint="cs"/>
                <w:sz w:val="28"/>
                <w:szCs w:val="28"/>
                <w:cs/>
              </w:rPr>
              <w:t>-</w:t>
            </w:r>
            <w:r w:rsidRPr="00EE38CE">
              <w:rPr>
                <w:sz w:val="28"/>
                <w:szCs w:val="28"/>
                <w:cs/>
              </w:rPr>
              <w:t>วิเคราะห์ประสิทธิผลของจำนวนบัณฑิตตามหลักสูตรที่สำเร็จ</w:t>
            </w:r>
            <w:r w:rsidRPr="00EE38CE">
              <w:rPr>
                <w:rFonts w:hint="cs"/>
                <w:sz w:val="28"/>
                <w:szCs w:val="28"/>
                <w:cs/>
              </w:rPr>
              <w:t>ใน</w:t>
            </w:r>
            <w:r w:rsidRPr="00EE38CE">
              <w:rPr>
                <w:sz w:val="28"/>
                <w:szCs w:val="28"/>
                <w:cs/>
              </w:rPr>
              <w:t>ปีการศึกษาที่ประเมิน และประสิทธิผลจำนวนของบัณฑิตตามหลักสูตรที่มีงานทำในปีการศึกษา</w:t>
            </w:r>
            <w:r w:rsidRPr="00EE38CE">
              <w:rPr>
                <w:rFonts w:hint="cs"/>
                <w:sz w:val="28"/>
                <w:szCs w:val="28"/>
                <w:cs/>
              </w:rPr>
              <w:t>นั้น</w:t>
            </w:r>
            <w:r w:rsidRPr="00EE38CE">
              <w:rPr>
                <w:sz w:val="28"/>
                <w:szCs w:val="28"/>
                <w:cs/>
              </w:rPr>
              <w:br/>
            </w:r>
            <w:r w:rsidRPr="00EE38CE">
              <w:rPr>
                <w:rFonts w:hint="cs"/>
                <w:sz w:val="28"/>
                <w:szCs w:val="28"/>
                <w:cs/>
              </w:rPr>
              <w:t>-</w:t>
            </w:r>
            <w:r w:rsidRPr="00EE38CE">
              <w:rPr>
                <w:sz w:val="28"/>
                <w:szCs w:val="28"/>
                <w:cs/>
              </w:rPr>
              <w:t>เปรียบ</w:t>
            </w:r>
            <w:r w:rsidRPr="00EE38CE">
              <w:rPr>
                <w:rFonts w:hint="cs"/>
                <w:sz w:val="28"/>
                <w:szCs w:val="28"/>
                <w:cs/>
              </w:rPr>
              <w:t>เทียบ</w:t>
            </w:r>
            <w:r w:rsidRPr="00EE38CE">
              <w:rPr>
                <w:sz w:val="28"/>
                <w:szCs w:val="28"/>
                <w:cs/>
              </w:rPr>
              <w:t>ต้นทุนต่อหน่วยของหลักสูตรในประเด็น</w:t>
            </w:r>
            <w:r w:rsidRPr="00EE38CE">
              <w:rPr>
                <w:sz w:val="28"/>
                <w:szCs w:val="28"/>
              </w:rPr>
              <w:t xml:space="preserve">  </w:t>
            </w:r>
            <w:r w:rsidRPr="00EE38CE">
              <w:rPr>
                <w:sz w:val="28"/>
                <w:szCs w:val="28"/>
                <w:cs/>
              </w:rPr>
              <w:t>ต่าง</w:t>
            </w:r>
            <w:r w:rsidRPr="00EE38CE">
              <w:rPr>
                <w:rFonts w:hint="cs"/>
                <w:sz w:val="28"/>
                <w:szCs w:val="28"/>
                <w:cs/>
              </w:rPr>
              <w:t xml:space="preserve"> </w:t>
            </w:r>
            <w:r w:rsidRPr="00EE38CE">
              <w:rPr>
                <w:sz w:val="28"/>
                <w:szCs w:val="28"/>
                <w:cs/>
              </w:rPr>
              <w:t>ๆ</w:t>
            </w:r>
            <w:r w:rsidRPr="00EE38CE">
              <w:rPr>
                <w:rFonts w:hint="cs"/>
                <w:sz w:val="28"/>
                <w:szCs w:val="28"/>
                <w:cs/>
              </w:rPr>
              <w:t xml:space="preserve"> กับมหาวิทยาลัยที่เรา </w:t>
            </w:r>
            <w:r w:rsidRPr="00EE38CE">
              <w:rPr>
                <w:sz w:val="28"/>
                <w:szCs w:val="28"/>
              </w:rPr>
              <w:t>Benchmark</w:t>
            </w:r>
            <w:r w:rsidRPr="00EE38CE">
              <w:rPr>
                <w:rFonts w:hint="cs"/>
                <w:sz w:val="28"/>
                <w:szCs w:val="28"/>
                <w:cs/>
              </w:rPr>
              <w:t xml:space="preserve"> ด้วย</w:t>
            </w:r>
          </w:p>
          <w:p w:rsidR="004C41ED" w:rsidRPr="00EE38CE" w:rsidRDefault="004C41ED" w:rsidP="00B77F84">
            <w:pPr>
              <w:spacing w:after="0" w:line="240" w:lineRule="auto"/>
              <w:rPr>
                <w:sz w:val="28"/>
                <w:szCs w:val="28"/>
              </w:rPr>
            </w:pPr>
          </w:p>
          <w:p w:rsidR="004C41ED" w:rsidRPr="00EE38CE" w:rsidRDefault="004C41ED" w:rsidP="00B77F84">
            <w:pPr>
              <w:spacing w:after="0" w:line="240" w:lineRule="auto"/>
              <w:rPr>
                <w:sz w:val="28"/>
                <w:szCs w:val="28"/>
              </w:rPr>
            </w:pPr>
          </w:p>
          <w:p w:rsidR="004C41ED" w:rsidRPr="00EE38CE" w:rsidRDefault="004C41ED" w:rsidP="00B77F84">
            <w:pPr>
              <w:spacing w:after="0" w:line="240" w:lineRule="auto"/>
              <w:rPr>
                <w:sz w:val="28"/>
                <w:szCs w:val="28"/>
              </w:rPr>
            </w:pPr>
          </w:p>
          <w:p w:rsidR="004C41ED" w:rsidRPr="00EE38CE" w:rsidRDefault="004C41ED" w:rsidP="00B77F84">
            <w:pPr>
              <w:spacing w:after="0" w:line="240" w:lineRule="auto"/>
              <w:rPr>
                <w:sz w:val="28"/>
                <w:szCs w:val="28"/>
              </w:rPr>
            </w:pPr>
          </w:p>
          <w:p w:rsidR="004C41ED" w:rsidRPr="00EE38CE" w:rsidRDefault="004C41ED" w:rsidP="00B77F84">
            <w:pPr>
              <w:spacing w:after="0" w:line="240" w:lineRule="auto"/>
              <w:rPr>
                <w:sz w:val="28"/>
                <w:szCs w:val="28"/>
              </w:rPr>
            </w:pPr>
          </w:p>
          <w:p w:rsidR="004C41ED" w:rsidRPr="00EE38CE" w:rsidRDefault="004C41ED" w:rsidP="00B77F84">
            <w:pPr>
              <w:spacing w:after="0" w:line="240" w:lineRule="auto"/>
              <w:rPr>
                <w:sz w:val="28"/>
                <w:szCs w:val="28"/>
              </w:rPr>
            </w:pPr>
          </w:p>
          <w:p w:rsidR="00F72879" w:rsidRPr="00EE38CE" w:rsidRDefault="00F72879" w:rsidP="00B77F84">
            <w:pPr>
              <w:spacing w:after="0" w:line="240" w:lineRule="auto"/>
              <w:rPr>
                <w:sz w:val="28"/>
                <w:szCs w:val="28"/>
                <w:cs/>
              </w:rPr>
            </w:pPr>
            <w:r w:rsidRPr="00EE38CE">
              <w:rPr>
                <w:vanish/>
                <w:sz w:val="28"/>
                <w:szCs w:val="28"/>
              </w:rPr>
              <w:pgNum/>
            </w:r>
            <w:r w:rsidRPr="00EE38CE">
              <w:rPr>
                <w:vanish/>
                <w:sz w:val="28"/>
                <w:szCs w:val="28"/>
              </w:rPr>
              <w:pgNum/>
            </w:r>
            <w:r w:rsidRPr="00EE38CE">
              <w:rPr>
                <w:vanish/>
                <w:sz w:val="28"/>
                <w:szCs w:val="28"/>
              </w:rPr>
              <w:pgNum/>
            </w:r>
          </w:p>
        </w:tc>
        <w:tc>
          <w:tcPr>
            <w:tcW w:w="990" w:type="dxa"/>
          </w:tcPr>
          <w:p w:rsidR="00F72879" w:rsidRPr="00EE38CE" w:rsidRDefault="00F72879" w:rsidP="009C3E3D">
            <w:pPr>
              <w:spacing w:after="0" w:line="240" w:lineRule="auto"/>
              <w:jc w:val="center"/>
              <w:rPr>
                <w:sz w:val="24"/>
                <w:szCs w:val="24"/>
              </w:rPr>
            </w:pPr>
            <w:r w:rsidRPr="00EE38CE">
              <w:rPr>
                <w:sz w:val="24"/>
                <w:szCs w:val="24"/>
              </w:rPr>
              <w:t>1</w:t>
            </w:r>
            <w:r w:rsidRPr="00EE38CE">
              <w:rPr>
                <w:rFonts w:hint="cs"/>
                <w:sz w:val="24"/>
                <w:szCs w:val="24"/>
                <w:cs/>
              </w:rPr>
              <w:t xml:space="preserve"> </w:t>
            </w:r>
          </w:p>
          <w:p w:rsidR="00F72879" w:rsidRPr="00EE38CE" w:rsidRDefault="00F72879" w:rsidP="009C3E3D">
            <w:pPr>
              <w:spacing w:after="0" w:line="240" w:lineRule="auto"/>
              <w:jc w:val="center"/>
              <w:rPr>
                <w:sz w:val="24"/>
                <w:szCs w:val="24"/>
              </w:rPr>
            </w:pPr>
            <w:r w:rsidRPr="00EE38CE">
              <w:rPr>
                <w:rFonts w:hint="cs"/>
                <w:sz w:val="24"/>
                <w:szCs w:val="24"/>
                <w:cs/>
              </w:rPr>
              <w:t>มิถุนายน</w:t>
            </w:r>
          </w:p>
          <w:p w:rsidR="00F72879" w:rsidRPr="00EE38CE" w:rsidRDefault="00F72879" w:rsidP="009C3E3D">
            <w:pPr>
              <w:spacing w:after="0" w:line="240" w:lineRule="auto"/>
              <w:jc w:val="center"/>
              <w:rPr>
                <w:sz w:val="24"/>
                <w:szCs w:val="24"/>
              </w:rPr>
            </w:pPr>
            <w:r w:rsidRPr="00EE38CE">
              <w:rPr>
                <w:rFonts w:hint="cs"/>
                <w:sz w:val="24"/>
                <w:szCs w:val="24"/>
                <w:cs/>
              </w:rPr>
              <w:t>256</w:t>
            </w:r>
            <w:r w:rsidRPr="00EE38CE">
              <w:rPr>
                <w:sz w:val="24"/>
                <w:szCs w:val="24"/>
              </w:rPr>
              <w:t>0</w:t>
            </w:r>
          </w:p>
        </w:tc>
        <w:tc>
          <w:tcPr>
            <w:tcW w:w="970" w:type="dxa"/>
          </w:tcPr>
          <w:p w:rsidR="00F72879" w:rsidRPr="00EE38CE" w:rsidRDefault="00F72879" w:rsidP="009C3E3D">
            <w:pPr>
              <w:spacing w:after="0" w:line="240" w:lineRule="auto"/>
              <w:jc w:val="center"/>
              <w:rPr>
                <w:sz w:val="24"/>
                <w:szCs w:val="24"/>
                <w:cs/>
              </w:rPr>
            </w:pPr>
            <w:r w:rsidRPr="00EE38CE">
              <w:rPr>
                <w:sz w:val="24"/>
                <w:szCs w:val="24"/>
              </w:rPr>
              <w:t xml:space="preserve">31 </w:t>
            </w:r>
            <w:r w:rsidRPr="00EE38CE">
              <w:rPr>
                <w:rFonts w:hint="cs"/>
                <w:sz w:val="24"/>
                <w:szCs w:val="24"/>
                <w:cs/>
              </w:rPr>
              <w:t>กรกฎาคม25</w:t>
            </w:r>
            <w:r w:rsidRPr="00EE38CE">
              <w:rPr>
                <w:sz w:val="24"/>
                <w:szCs w:val="24"/>
              </w:rPr>
              <w:t>60</w:t>
            </w:r>
          </w:p>
        </w:tc>
        <w:tc>
          <w:tcPr>
            <w:tcW w:w="851" w:type="dxa"/>
          </w:tcPr>
          <w:p w:rsidR="00F72879" w:rsidRPr="00EE38CE" w:rsidRDefault="00F72879" w:rsidP="00F72879">
            <w:pPr>
              <w:spacing w:after="0" w:line="240" w:lineRule="auto"/>
              <w:rPr>
                <w:sz w:val="28"/>
                <w:szCs w:val="28"/>
                <w:cs/>
              </w:rPr>
            </w:pPr>
          </w:p>
        </w:tc>
        <w:tc>
          <w:tcPr>
            <w:tcW w:w="4029" w:type="dxa"/>
          </w:tcPr>
          <w:p w:rsidR="00F72879" w:rsidRPr="00EE38CE" w:rsidRDefault="00F72879" w:rsidP="00F72879">
            <w:pPr>
              <w:spacing w:after="0" w:line="240" w:lineRule="auto"/>
              <w:rPr>
                <w:sz w:val="28"/>
                <w:szCs w:val="28"/>
                <w:cs/>
              </w:rPr>
            </w:pPr>
          </w:p>
        </w:tc>
        <w:tc>
          <w:tcPr>
            <w:tcW w:w="1836" w:type="dxa"/>
          </w:tcPr>
          <w:p w:rsidR="00F72879" w:rsidRPr="00EE38CE" w:rsidRDefault="00F72879" w:rsidP="00B77F84">
            <w:pPr>
              <w:spacing w:after="0" w:line="240" w:lineRule="auto"/>
              <w:rPr>
                <w:sz w:val="28"/>
                <w:szCs w:val="28"/>
                <w:rtl/>
                <w:cs/>
              </w:rPr>
            </w:pPr>
          </w:p>
        </w:tc>
      </w:tr>
      <w:tr w:rsidR="00EE38CE" w:rsidRPr="00EE38CE" w:rsidTr="00445141">
        <w:trPr>
          <w:trHeight w:val="2223"/>
        </w:trPr>
        <w:tc>
          <w:tcPr>
            <w:tcW w:w="2552" w:type="dxa"/>
          </w:tcPr>
          <w:p w:rsidR="00F72879" w:rsidRPr="00EE38CE" w:rsidRDefault="00F72879" w:rsidP="00B77F84">
            <w:pPr>
              <w:spacing w:after="0" w:line="240" w:lineRule="auto"/>
              <w:rPr>
                <w:b/>
                <w:bCs/>
                <w:cs/>
              </w:rPr>
            </w:pPr>
          </w:p>
        </w:tc>
        <w:tc>
          <w:tcPr>
            <w:tcW w:w="4277" w:type="dxa"/>
          </w:tcPr>
          <w:p w:rsidR="00F72879" w:rsidRPr="00EE38CE" w:rsidRDefault="00F72879" w:rsidP="00F3520C">
            <w:pPr>
              <w:spacing w:after="0" w:line="240" w:lineRule="auto"/>
              <w:rPr>
                <w:sz w:val="28"/>
                <w:szCs w:val="28"/>
              </w:rPr>
            </w:pPr>
            <w:r w:rsidRPr="00EE38CE">
              <w:rPr>
                <w:sz w:val="28"/>
                <w:szCs w:val="28"/>
              </w:rPr>
              <w:t>3.</w:t>
            </w:r>
            <w:r w:rsidRPr="00EE38CE">
              <w:rPr>
                <w:rFonts w:hint="cs"/>
                <w:sz w:val="28"/>
                <w:szCs w:val="28"/>
                <w:cs/>
              </w:rPr>
              <w:t>สรุปและรวบรวมผลการวิเคราะห์ต้นทุนต่อหลักสูตรและนำเสนอผลการวิเคราะห์ต่อผู้บริหารและตรวจประเมินคุณภาพการศึกษาภายใน ระดับมหาวิทยาลัย โดยวิเคราะห์ข้อมูลเป็นภาพรวมของมหาวิทยาลัย มีประเด็นดังนี้</w:t>
            </w:r>
            <w:r w:rsidRPr="00EE38CE">
              <w:rPr>
                <w:sz w:val="28"/>
                <w:szCs w:val="28"/>
                <w:cs/>
              </w:rPr>
              <w:br/>
            </w:r>
            <w:r w:rsidRPr="00EE38CE">
              <w:rPr>
                <w:rFonts w:hint="cs"/>
                <w:sz w:val="28"/>
                <w:szCs w:val="28"/>
                <w:cs/>
              </w:rPr>
              <w:t>-วิเคราะห์ค่าใช้จ่ายต้นทุนต่อหน่วยของแต่ละหลักสูตร</w:t>
            </w:r>
            <w:r w:rsidRPr="00EE38CE">
              <w:rPr>
                <w:sz w:val="28"/>
                <w:szCs w:val="28"/>
                <w:cs/>
              </w:rPr>
              <w:br/>
            </w:r>
            <w:r w:rsidRPr="00EE38CE">
              <w:rPr>
                <w:rFonts w:hint="cs"/>
                <w:sz w:val="28"/>
                <w:szCs w:val="28"/>
                <w:cs/>
              </w:rPr>
              <w:t xml:space="preserve">-วิเคราะห์สัดส่วนค่าใช้จ่ายเพื่อพัฒนานักศึกษา </w:t>
            </w:r>
            <w:r w:rsidRPr="00EE38CE">
              <w:rPr>
                <w:sz w:val="28"/>
                <w:szCs w:val="28"/>
                <w:cs/>
              </w:rPr>
              <w:br/>
            </w:r>
            <w:r w:rsidRPr="00EE38CE">
              <w:rPr>
                <w:rFonts w:hint="cs"/>
                <w:sz w:val="28"/>
                <w:szCs w:val="28"/>
                <w:cs/>
              </w:rPr>
              <w:t>-วิเคราะห์สัดส่วนค่าใช้จ่ายเพื่อพัฒนาบุคลกร (สายวิชาการ สายสนับสนุน)</w:t>
            </w:r>
            <w:r w:rsidRPr="00EE38CE">
              <w:rPr>
                <w:sz w:val="28"/>
                <w:szCs w:val="28"/>
                <w:cs/>
              </w:rPr>
              <w:br/>
            </w:r>
            <w:r w:rsidR="004C41ED" w:rsidRPr="00EE38CE">
              <w:rPr>
                <w:rFonts w:hint="cs"/>
                <w:sz w:val="28"/>
                <w:szCs w:val="28"/>
                <w:cs/>
              </w:rPr>
              <w:t>-วิเคราะห์สัดส่วนค่าใช้จ่ายเพื่อการจัดการเรียนการสอน</w:t>
            </w:r>
            <w:r w:rsidR="004C41ED" w:rsidRPr="00EE38CE">
              <w:rPr>
                <w:sz w:val="28"/>
                <w:szCs w:val="28"/>
                <w:cs/>
              </w:rPr>
              <w:br/>
            </w:r>
            <w:r w:rsidR="004C41ED" w:rsidRPr="00EE38CE">
              <w:rPr>
                <w:rFonts w:hint="cs"/>
                <w:sz w:val="28"/>
                <w:szCs w:val="28"/>
                <w:cs/>
              </w:rPr>
              <w:t>-</w:t>
            </w:r>
            <w:r w:rsidR="004C41ED" w:rsidRPr="00EE38CE">
              <w:rPr>
                <w:sz w:val="28"/>
                <w:szCs w:val="28"/>
                <w:cs/>
              </w:rPr>
              <w:t>วิเคราะห์ประสิทธิผลของจำนวนบัณฑิตตามหลักสูตรที่สำเร็จ</w:t>
            </w:r>
            <w:r w:rsidR="004C41ED" w:rsidRPr="00EE38CE">
              <w:rPr>
                <w:rFonts w:hint="cs"/>
                <w:sz w:val="28"/>
                <w:szCs w:val="28"/>
                <w:cs/>
              </w:rPr>
              <w:t>ใน</w:t>
            </w:r>
            <w:r w:rsidR="004C41ED" w:rsidRPr="00EE38CE">
              <w:rPr>
                <w:sz w:val="28"/>
                <w:szCs w:val="28"/>
                <w:cs/>
              </w:rPr>
              <w:t>ปีการศึกษาที่ประเมิน และประสิทธิผลจำนวนของบัณฑิตตามหลักสูตรที่มีงานทำในปีการศึกษา</w:t>
            </w:r>
            <w:r w:rsidR="004C41ED" w:rsidRPr="00EE38CE">
              <w:rPr>
                <w:rFonts w:hint="cs"/>
                <w:sz w:val="28"/>
                <w:szCs w:val="28"/>
                <w:cs/>
              </w:rPr>
              <w:t>นั้น</w:t>
            </w:r>
            <w:r w:rsidR="004C41ED" w:rsidRPr="00EE38CE">
              <w:rPr>
                <w:sz w:val="28"/>
                <w:szCs w:val="28"/>
                <w:cs/>
              </w:rPr>
              <w:br/>
            </w:r>
            <w:r w:rsidR="004C41ED" w:rsidRPr="00EE38CE">
              <w:rPr>
                <w:rFonts w:hint="cs"/>
                <w:sz w:val="28"/>
                <w:szCs w:val="28"/>
                <w:cs/>
              </w:rPr>
              <w:t>-</w:t>
            </w:r>
            <w:r w:rsidR="004C41ED" w:rsidRPr="00EE38CE">
              <w:rPr>
                <w:sz w:val="28"/>
                <w:szCs w:val="28"/>
                <w:cs/>
              </w:rPr>
              <w:t>เปรียบ</w:t>
            </w:r>
            <w:r w:rsidR="004C41ED" w:rsidRPr="00EE38CE">
              <w:rPr>
                <w:rFonts w:hint="cs"/>
                <w:sz w:val="28"/>
                <w:szCs w:val="28"/>
                <w:cs/>
              </w:rPr>
              <w:t>เทียบ</w:t>
            </w:r>
            <w:r w:rsidR="004C41ED" w:rsidRPr="00EE38CE">
              <w:rPr>
                <w:sz w:val="28"/>
                <w:szCs w:val="28"/>
                <w:cs/>
              </w:rPr>
              <w:t>ต้นทุนต่อหน่วยของหลักสูตรในประเด็น</w:t>
            </w:r>
            <w:r w:rsidR="004C41ED" w:rsidRPr="00EE38CE">
              <w:rPr>
                <w:sz w:val="28"/>
                <w:szCs w:val="28"/>
              </w:rPr>
              <w:t xml:space="preserve">  </w:t>
            </w:r>
            <w:r w:rsidR="004C41ED" w:rsidRPr="00EE38CE">
              <w:rPr>
                <w:sz w:val="28"/>
                <w:szCs w:val="28"/>
                <w:cs/>
              </w:rPr>
              <w:t>ต่าง</w:t>
            </w:r>
            <w:r w:rsidR="004C41ED" w:rsidRPr="00EE38CE">
              <w:rPr>
                <w:rFonts w:hint="cs"/>
                <w:sz w:val="28"/>
                <w:szCs w:val="28"/>
                <w:cs/>
              </w:rPr>
              <w:t xml:space="preserve"> </w:t>
            </w:r>
            <w:r w:rsidR="004C41ED" w:rsidRPr="00EE38CE">
              <w:rPr>
                <w:sz w:val="28"/>
                <w:szCs w:val="28"/>
                <w:cs/>
              </w:rPr>
              <w:t>ๆ</w:t>
            </w:r>
            <w:r w:rsidR="004C41ED" w:rsidRPr="00EE38CE">
              <w:rPr>
                <w:rFonts w:hint="cs"/>
                <w:sz w:val="28"/>
                <w:szCs w:val="28"/>
                <w:cs/>
              </w:rPr>
              <w:t xml:space="preserve"> กับมหาวิทยาลัยที่เรา </w:t>
            </w:r>
            <w:r w:rsidR="004C41ED" w:rsidRPr="00EE38CE">
              <w:rPr>
                <w:sz w:val="28"/>
                <w:szCs w:val="28"/>
              </w:rPr>
              <w:t>Benchmark</w:t>
            </w:r>
            <w:r w:rsidR="004C41ED" w:rsidRPr="00EE38CE">
              <w:rPr>
                <w:rFonts w:hint="cs"/>
                <w:sz w:val="28"/>
                <w:szCs w:val="28"/>
                <w:cs/>
              </w:rPr>
              <w:t xml:space="preserve"> ด้วย</w:t>
            </w:r>
          </w:p>
          <w:p w:rsidR="004C41ED" w:rsidRPr="00EE38CE" w:rsidRDefault="004C41ED" w:rsidP="00F3520C">
            <w:pPr>
              <w:spacing w:after="0" w:line="240" w:lineRule="auto"/>
              <w:rPr>
                <w:sz w:val="28"/>
                <w:szCs w:val="28"/>
              </w:rPr>
            </w:pPr>
          </w:p>
          <w:p w:rsidR="004C41ED" w:rsidRPr="00EE38CE" w:rsidRDefault="004C41ED" w:rsidP="00F3520C">
            <w:pPr>
              <w:spacing w:after="0" w:line="240" w:lineRule="auto"/>
              <w:rPr>
                <w:sz w:val="28"/>
                <w:szCs w:val="28"/>
              </w:rPr>
            </w:pPr>
          </w:p>
          <w:p w:rsidR="004C41ED" w:rsidRPr="00EE38CE" w:rsidRDefault="004C41ED" w:rsidP="00F3520C">
            <w:pPr>
              <w:spacing w:after="0" w:line="240" w:lineRule="auto"/>
              <w:rPr>
                <w:sz w:val="28"/>
                <w:szCs w:val="28"/>
              </w:rPr>
            </w:pPr>
          </w:p>
          <w:p w:rsidR="004C41ED" w:rsidRPr="00EE38CE" w:rsidRDefault="004C41ED" w:rsidP="00F3520C">
            <w:pPr>
              <w:spacing w:after="0" w:line="240" w:lineRule="auto"/>
              <w:rPr>
                <w:sz w:val="28"/>
                <w:szCs w:val="28"/>
              </w:rPr>
            </w:pPr>
          </w:p>
          <w:p w:rsidR="004C41ED" w:rsidRPr="00EE38CE" w:rsidRDefault="004C41ED" w:rsidP="00F3520C">
            <w:pPr>
              <w:spacing w:after="0" w:line="240" w:lineRule="auto"/>
              <w:rPr>
                <w:sz w:val="28"/>
                <w:szCs w:val="28"/>
              </w:rPr>
            </w:pPr>
          </w:p>
          <w:p w:rsidR="004C41ED" w:rsidRPr="00EE38CE" w:rsidRDefault="004C41ED" w:rsidP="00F3520C">
            <w:pPr>
              <w:spacing w:after="0" w:line="240" w:lineRule="auto"/>
              <w:rPr>
                <w:sz w:val="28"/>
                <w:szCs w:val="28"/>
              </w:rPr>
            </w:pPr>
          </w:p>
          <w:p w:rsidR="004C41ED" w:rsidRPr="00EE38CE" w:rsidRDefault="004C41ED" w:rsidP="00F3520C">
            <w:pPr>
              <w:spacing w:after="0" w:line="240" w:lineRule="auto"/>
              <w:rPr>
                <w:sz w:val="28"/>
                <w:szCs w:val="28"/>
                <w:cs/>
              </w:rPr>
            </w:pPr>
          </w:p>
        </w:tc>
        <w:tc>
          <w:tcPr>
            <w:tcW w:w="990" w:type="dxa"/>
          </w:tcPr>
          <w:p w:rsidR="00F72879" w:rsidRPr="00EE38CE" w:rsidRDefault="00F72879" w:rsidP="00F3520C">
            <w:pPr>
              <w:spacing w:after="0" w:line="240" w:lineRule="auto"/>
              <w:jc w:val="center"/>
              <w:rPr>
                <w:sz w:val="28"/>
                <w:szCs w:val="28"/>
              </w:rPr>
            </w:pPr>
            <w:r w:rsidRPr="00EE38CE">
              <w:rPr>
                <w:sz w:val="28"/>
                <w:szCs w:val="28"/>
              </w:rPr>
              <w:t xml:space="preserve">1 </w:t>
            </w:r>
            <w:r w:rsidRPr="00EE38CE">
              <w:rPr>
                <w:rFonts w:hint="cs"/>
                <w:sz w:val="28"/>
                <w:szCs w:val="28"/>
                <w:cs/>
              </w:rPr>
              <w:t>สิงหาคม2560</w:t>
            </w:r>
          </w:p>
        </w:tc>
        <w:tc>
          <w:tcPr>
            <w:tcW w:w="970" w:type="dxa"/>
          </w:tcPr>
          <w:p w:rsidR="00F72879" w:rsidRPr="00EE38CE" w:rsidRDefault="00F72879" w:rsidP="00F3520C">
            <w:pPr>
              <w:spacing w:after="0" w:line="240" w:lineRule="auto"/>
              <w:jc w:val="center"/>
              <w:rPr>
                <w:sz w:val="28"/>
                <w:szCs w:val="28"/>
                <w:cs/>
              </w:rPr>
            </w:pPr>
            <w:r w:rsidRPr="00EE38CE">
              <w:rPr>
                <w:sz w:val="28"/>
                <w:szCs w:val="28"/>
              </w:rPr>
              <w:t xml:space="preserve">15 </w:t>
            </w:r>
            <w:r w:rsidRPr="00EE38CE">
              <w:rPr>
                <w:rFonts w:hint="cs"/>
                <w:sz w:val="28"/>
                <w:szCs w:val="28"/>
                <w:cs/>
              </w:rPr>
              <w:t>สิงหาคม25</w:t>
            </w:r>
            <w:r w:rsidRPr="00EE38CE">
              <w:rPr>
                <w:sz w:val="28"/>
                <w:szCs w:val="28"/>
              </w:rPr>
              <w:t>60</w:t>
            </w:r>
          </w:p>
        </w:tc>
        <w:tc>
          <w:tcPr>
            <w:tcW w:w="851" w:type="dxa"/>
          </w:tcPr>
          <w:p w:rsidR="00F72879" w:rsidRPr="00EE38CE" w:rsidRDefault="00F72879" w:rsidP="00F72879">
            <w:pPr>
              <w:spacing w:after="0" w:line="240" w:lineRule="auto"/>
              <w:rPr>
                <w:sz w:val="28"/>
                <w:szCs w:val="28"/>
                <w:cs/>
              </w:rPr>
            </w:pPr>
          </w:p>
        </w:tc>
        <w:tc>
          <w:tcPr>
            <w:tcW w:w="4029" w:type="dxa"/>
          </w:tcPr>
          <w:p w:rsidR="00F72879" w:rsidRPr="00EE38CE" w:rsidRDefault="00F72879" w:rsidP="00F72879">
            <w:pPr>
              <w:spacing w:after="0" w:line="240" w:lineRule="auto"/>
              <w:rPr>
                <w:sz w:val="28"/>
                <w:szCs w:val="28"/>
                <w:cs/>
              </w:rPr>
            </w:pPr>
          </w:p>
        </w:tc>
        <w:tc>
          <w:tcPr>
            <w:tcW w:w="1836" w:type="dxa"/>
          </w:tcPr>
          <w:p w:rsidR="00F72879" w:rsidRPr="00EE38CE" w:rsidRDefault="00F72879" w:rsidP="00B77F84">
            <w:pPr>
              <w:spacing w:after="0" w:line="240" w:lineRule="auto"/>
              <w:rPr>
                <w:sz w:val="28"/>
                <w:szCs w:val="28"/>
                <w:rtl/>
                <w:cs/>
              </w:rPr>
            </w:pPr>
          </w:p>
        </w:tc>
      </w:tr>
      <w:tr w:rsidR="00EE38CE" w:rsidRPr="00EE38CE" w:rsidTr="00445141">
        <w:trPr>
          <w:trHeight w:val="359"/>
        </w:trPr>
        <w:tc>
          <w:tcPr>
            <w:tcW w:w="2552" w:type="dxa"/>
            <w:vMerge w:val="restart"/>
          </w:tcPr>
          <w:p w:rsidR="00F72879" w:rsidRPr="00EE38CE" w:rsidRDefault="00F72879" w:rsidP="00B77F84">
            <w:pPr>
              <w:spacing w:after="0" w:line="240" w:lineRule="auto"/>
              <w:rPr>
                <w:sz w:val="28"/>
                <w:szCs w:val="28"/>
                <w:cs/>
              </w:rPr>
            </w:pPr>
            <w:r w:rsidRPr="00EE38CE">
              <w:rPr>
                <w:rFonts w:hint="cs"/>
                <w:sz w:val="28"/>
                <w:szCs w:val="28"/>
                <w:cs/>
              </w:rPr>
              <w:lastRenderedPageBreak/>
              <w:t xml:space="preserve">3. </w:t>
            </w:r>
            <w:r w:rsidRPr="00EE38CE">
              <w:rPr>
                <w:sz w:val="28"/>
                <w:szCs w:val="28"/>
                <w:cs/>
              </w:rPr>
              <w:t>พัฒนาเกณฑ์การประเมินความเสี่ยง เพื่อให้ได้คำตอบว่าเมื่อดำเนินการตามแผนแล้วความเสี่ยงลดลงอย่างชัดเจน</w:t>
            </w:r>
            <w:r w:rsidRPr="00EE38CE">
              <w:rPr>
                <w:rFonts w:hint="cs"/>
                <w:sz w:val="28"/>
                <w:szCs w:val="28"/>
                <w:cs/>
              </w:rPr>
              <w:t xml:space="preserve"> อีกทั้ง</w:t>
            </w:r>
            <w:r w:rsidRPr="00EE38CE">
              <w:rPr>
                <w:sz w:val="28"/>
                <w:szCs w:val="28"/>
                <w:cs/>
              </w:rPr>
              <w:t>แยกเกณฑ์การประเมินที่เป็นจำนวนนับ ให้ระบุ</w:t>
            </w:r>
            <w:r w:rsidRPr="00EE38CE">
              <w:rPr>
                <w:rFonts w:hint="cs"/>
                <w:sz w:val="28"/>
                <w:szCs w:val="28"/>
                <w:cs/>
              </w:rPr>
              <w:t xml:space="preserve">เชิงปริมาณ </w:t>
            </w:r>
            <w:r w:rsidRPr="00EE38CE">
              <w:rPr>
                <w:sz w:val="28"/>
                <w:szCs w:val="28"/>
                <w:cs/>
              </w:rPr>
              <w:t>แ</w:t>
            </w:r>
            <w:r w:rsidRPr="00EE38CE">
              <w:rPr>
                <w:rFonts w:hint="cs"/>
                <w:sz w:val="28"/>
                <w:szCs w:val="28"/>
                <w:cs/>
              </w:rPr>
              <w:t>ท</w:t>
            </w:r>
            <w:r w:rsidRPr="00EE38CE">
              <w:rPr>
                <w:sz w:val="28"/>
                <w:szCs w:val="28"/>
                <w:cs/>
              </w:rPr>
              <w:t>นการวัดเชิงคุณภาพ</w:t>
            </w:r>
          </w:p>
        </w:tc>
        <w:tc>
          <w:tcPr>
            <w:tcW w:w="4277" w:type="dxa"/>
          </w:tcPr>
          <w:p w:rsidR="00F72879" w:rsidRPr="00EE38CE" w:rsidRDefault="00F72879" w:rsidP="00B77F84">
            <w:pPr>
              <w:spacing w:after="0" w:line="240" w:lineRule="auto"/>
              <w:rPr>
                <w:sz w:val="28"/>
                <w:szCs w:val="28"/>
              </w:rPr>
            </w:pPr>
            <w:r w:rsidRPr="00EE38CE">
              <w:rPr>
                <w:rFonts w:hint="cs"/>
                <w:sz w:val="28"/>
                <w:szCs w:val="28"/>
                <w:cs/>
              </w:rPr>
              <w:t xml:space="preserve">1. เพิ่มเติมเกณฑ์การประเมินระดับความเสี่ยงเชิงปริมาณ สำหรับใช้ประเมินความเสี่ยงในมิติโอกาสที่จะเกิด </w:t>
            </w:r>
            <w:r w:rsidRPr="00EE38CE">
              <w:rPr>
                <w:sz w:val="28"/>
                <w:szCs w:val="28"/>
              </w:rPr>
              <w:t xml:space="preserve">(L) </w:t>
            </w:r>
            <w:r w:rsidRPr="00EE38CE">
              <w:rPr>
                <w:rFonts w:hint="cs"/>
                <w:sz w:val="28"/>
                <w:szCs w:val="28"/>
                <w:cs/>
              </w:rPr>
              <w:t xml:space="preserve">และมิติความรุนแรงของผลกระทบ </w:t>
            </w:r>
            <w:r w:rsidRPr="00EE38CE">
              <w:rPr>
                <w:sz w:val="28"/>
                <w:szCs w:val="28"/>
              </w:rPr>
              <w:t>(C)</w:t>
            </w:r>
          </w:p>
        </w:tc>
        <w:tc>
          <w:tcPr>
            <w:tcW w:w="990" w:type="dxa"/>
          </w:tcPr>
          <w:p w:rsidR="00F72879" w:rsidRPr="00EE38CE" w:rsidRDefault="00F72879" w:rsidP="00F3520C">
            <w:pPr>
              <w:spacing w:after="0" w:line="240" w:lineRule="auto"/>
              <w:ind w:left="-108" w:right="-108"/>
              <w:jc w:val="center"/>
              <w:rPr>
                <w:sz w:val="24"/>
                <w:szCs w:val="24"/>
              </w:rPr>
            </w:pPr>
            <w:r w:rsidRPr="00EE38CE">
              <w:rPr>
                <w:rFonts w:hint="cs"/>
                <w:sz w:val="24"/>
                <w:szCs w:val="24"/>
                <w:cs/>
              </w:rPr>
              <w:t>30</w:t>
            </w:r>
          </w:p>
          <w:p w:rsidR="00F72879" w:rsidRPr="00EE38CE" w:rsidRDefault="00F72879" w:rsidP="00F3520C">
            <w:pPr>
              <w:spacing w:after="0" w:line="240" w:lineRule="auto"/>
              <w:ind w:left="-108" w:right="-108"/>
              <w:jc w:val="center"/>
              <w:rPr>
                <w:sz w:val="24"/>
                <w:szCs w:val="24"/>
              </w:rPr>
            </w:pPr>
            <w:r w:rsidRPr="00EE38CE">
              <w:rPr>
                <w:rFonts w:hint="cs"/>
                <w:sz w:val="24"/>
                <w:szCs w:val="24"/>
                <w:cs/>
              </w:rPr>
              <w:t>กรกฎาคม</w:t>
            </w:r>
          </w:p>
          <w:p w:rsidR="00F72879" w:rsidRPr="00EE38CE" w:rsidRDefault="00F72879" w:rsidP="00F3520C">
            <w:pPr>
              <w:spacing w:after="0" w:line="240" w:lineRule="auto"/>
              <w:ind w:left="-108" w:right="-108"/>
              <w:jc w:val="center"/>
              <w:rPr>
                <w:sz w:val="24"/>
                <w:szCs w:val="24"/>
              </w:rPr>
            </w:pPr>
            <w:r w:rsidRPr="00EE38CE">
              <w:rPr>
                <w:rFonts w:hint="cs"/>
                <w:sz w:val="24"/>
                <w:szCs w:val="24"/>
                <w:cs/>
              </w:rPr>
              <w:t>2559</w:t>
            </w:r>
          </w:p>
        </w:tc>
        <w:tc>
          <w:tcPr>
            <w:tcW w:w="970" w:type="dxa"/>
          </w:tcPr>
          <w:p w:rsidR="00F72879" w:rsidRPr="00EE38CE" w:rsidRDefault="00F72879" w:rsidP="00F3520C">
            <w:pPr>
              <w:spacing w:after="0" w:line="240" w:lineRule="auto"/>
              <w:jc w:val="center"/>
              <w:rPr>
                <w:sz w:val="24"/>
                <w:szCs w:val="24"/>
              </w:rPr>
            </w:pPr>
            <w:r w:rsidRPr="00EE38CE">
              <w:rPr>
                <w:rFonts w:hint="cs"/>
                <w:sz w:val="24"/>
                <w:szCs w:val="24"/>
                <w:cs/>
              </w:rPr>
              <w:t>1 พฤศจิกายน</w:t>
            </w:r>
          </w:p>
          <w:p w:rsidR="00F72879" w:rsidRPr="00EE38CE" w:rsidRDefault="00F72879" w:rsidP="00F3520C">
            <w:pPr>
              <w:spacing w:after="0" w:line="240" w:lineRule="auto"/>
              <w:jc w:val="center"/>
              <w:rPr>
                <w:sz w:val="24"/>
                <w:szCs w:val="24"/>
                <w:cs/>
              </w:rPr>
            </w:pPr>
            <w:r w:rsidRPr="00EE38CE">
              <w:rPr>
                <w:rFonts w:hint="cs"/>
                <w:sz w:val="24"/>
                <w:szCs w:val="24"/>
                <w:cs/>
              </w:rPr>
              <w:t>2559</w:t>
            </w:r>
          </w:p>
        </w:tc>
        <w:tc>
          <w:tcPr>
            <w:tcW w:w="851" w:type="dxa"/>
          </w:tcPr>
          <w:p w:rsidR="00F72879" w:rsidRPr="00EE38CE" w:rsidRDefault="00F72879" w:rsidP="00F72879">
            <w:pPr>
              <w:spacing w:after="0" w:line="240" w:lineRule="auto"/>
              <w:rPr>
                <w:sz w:val="28"/>
                <w:szCs w:val="28"/>
                <w:cs/>
              </w:rPr>
            </w:pPr>
            <w:r w:rsidRPr="00EE38CE">
              <w:rPr>
                <w:rFonts w:hint="cs"/>
                <w:sz w:val="28"/>
                <w:szCs w:val="28"/>
                <w:cs/>
              </w:rPr>
              <w:t>-</w:t>
            </w:r>
          </w:p>
        </w:tc>
        <w:tc>
          <w:tcPr>
            <w:tcW w:w="4029" w:type="dxa"/>
          </w:tcPr>
          <w:p w:rsidR="00F72879" w:rsidRPr="00EE38CE" w:rsidRDefault="00F72879" w:rsidP="00C11F4E">
            <w:pPr>
              <w:spacing w:after="0" w:line="240" w:lineRule="auto"/>
              <w:jc w:val="center"/>
              <w:rPr>
                <w:sz w:val="28"/>
                <w:szCs w:val="28"/>
              </w:rPr>
            </w:pPr>
            <w:r w:rsidRPr="00EE38CE">
              <w:rPr>
                <w:rFonts w:hint="cs"/>
                <w:sz w:val="28"/>
                <w:szCs w:val="28"/>
                <w:cs/>
              </w:rPr>
              <w:t>ดำเนินการสำเร็จร้อยละ 100</w:t>
            </w:r>
          </w:p>
          <w:p w:rsidR="00F72879" w:rsidRPr="00EE38CE" w:rsidRDefault="00C11F4E" w:rsidP="00F72879">
            <w:pPr>
              <w:spacing w:after="0" w:line="240" w:lineRule="auto"/>
              <w:rPr>
                <w:sz w:val="28"/>
                <w:szCs w:val="28"/>
              </w:rPr>
            </w:pPr>
            <w:r w:rsidRPr="00EE38CE">
              <w:rPr>
                <w:rFonts w:hint="cs"/>
                <w:sz w:val="28"/>
                <w:szCs w:val="28"/>
                <w:cs/>
              </w:rPr>
              <w:t xml:space="preserve">   </w:t>
            </w:r>
            <w:r w:rsidR="00F72879" w:rsidRPr="00EE38CE">
              <w:rPr>
                <w:rFonts w:hint="cs"/>
                <w:sz w:val="28"/>
                <w:szCs w:val="28"/>
                <w:cs/>
              </w:rPr>
              <w:t xml:space="preserve">โดยเพิ่มเติมเกณฑ์การประเมินระดับความเสี่ยงเชิงปริมาณ ในมิติโอกาสเกิด </w:t>
            </w:r>
            <w:r w:rsidR="00F72879" w:rsidRPr="00EE38CE">
              <w:rPr>
                <w:sz w:val="28"/>
                <w:szCs w:val="28"/>
              </w:rPr>
              <w:t xml:space="preserve">(L) </w:t>
            </w:r>
            <w:r w:rsidR="00F72879" w:rsidRPr="00EE38CE">
              <w:rPr>
                <w:rFonts w:hint="cs"/>
                <w:sz w:val="28"/>
                <w:szCs w:val="28"/>
                <w:cs/>
              </w:rPr>
              <w:t xml:space="preserve">มีเกณฑ์เชิงปริมาณทั้งหมด 5 แบบ คือ </w:t>
            </w:r>
            <w:r w:rsidR="00F72879" w:rsidRPr="00EE38CE">
              <w:rPr>
                <w:sz w:val="28"/>
                <w:szCs w:val="28"/>
              </w:rPr>
              <w:t xml:space="preserve">L2.1 - L2.5 </w:t>
            </w:r>
            <w:r w:rsidR="00F72879" w:rsidRPr="00EE38CE">
              <w:rPr>
                <w:rFonts w:hint="cs"/>
                <w:sz w:val="28"/>
                <w:szCs w:val="28"/>
                <w:cs/>
              </w:rPr>
              <w:t xml:space="preserve">และเพิ่มเติมเกณฑ์การประเมินฯ ในมิติความรุนแรงของผลกระทบ </w:t>
            </w:r>
            <w:r w:rsidR="00F72879" w:rsidRPr="00EE38CE">
              <w:rPr>
                <w:sz w:val="28"/>
                <w:szCs w:val="28"/>
              </w:rPr>
              <w:t xml:space="preserve">(C) </w:t>
            </w:r>
            <w:r w:rsidR="00F72879" w:rsidRPr="00EE38CE">
              <w:rPr>
                <w:rFonts w:hint="cs"/>
                <w:sz w:val="28"/>
                <w:szCs w:val="28"/>
                <w:cs/>
              </w:rPr>
              <w:t xml:space="preserve">มีเกณฑ์เชิงปริมาณทั้งหมด 5 แบบ คือ </w:t>
            </w:r>
            <w:r w:rsidR="00F72879" w:rsidRPr="00EE38CE">
              <w:rPr>
                <w:sz w:val="28"/>
                <w:szCs w:val="28"/>
              </w:rPr>
              <w:t xml:space="preserve">C1, C4, C5, C10 </w:t>
            </w:r>
            <w:r w:rsidR="00F72879" w:rsidRPr="00EE38CE">
              <w:rPr>
                <w:rFonts w:hint="cs"/>
                <w:sz w:val="28"/>
                <w:szCs w:val="28"/>
                <w:cs/>
              </w:rPr>
              <w:t xml:space="preserve">และ </w:t>
            </w:r>
            <w:r w:rsidR="00F72879" w:rsidRPr="00EE38CE">
              <w:rPr>
                <w:sz w:val="28"/>
                <w:szCs w:val="28"/>
              </w:rPr>
              <w:t>C14</w:t>
            </w:r>
          </w:p>
        </w:tc>
        <w:tc>
          <w:tcPr>
            <w:tcW w:w="1836" w:type="dxa"/>
            <w:vMerge w:val="restart"/>
          </w:tcPr>
          <w:p w:rsidR="00F72879" w:rsidRPr="00EE38CE" w:rsidRDefault="00F72879" w:rsidP="00B77F84">
            <w:pPr>
              <w:spacing w:after="0" w:line="240" w:lineRule="auto"/>
              <w:rPr>
                <w:sz w:val="28"/>
                <w:szCs w:val="28"/>
              </w:rPr>
            </w:pPr>
            <w:r w:rsidRPr="00EE38CE">
              <w:rPr>
                <w:rFonts w:hint="cs"/>
                <w:sz w:val="28"/>
                <w:szCs w:val="28"/>
                <w:cs/>
              </w:rPr>
              <w:t>-ผศ.อรอนงค์ แจ่มผล</w:t>
            </w:r>
          </w:p>
          <w:p w:rsidR="00F72879" w:rsidRPr="00EE38CE" w:rsidRDefault="00F72879" w:rsidP="00B77F84">
            <w:pPr>
              <w:spacing w:after="0" w:line="240" w:lineRule="auto"/>
              <w:rPr>
                <w:sz w:val="28"/>
                <w:szCs w:val="28"/>
              </w:rPr>
            </w:pPr>
            <w:r w:rsidRPr="00EE38CE">
              <w:rPr>
                <w:rFonts w:hint="cs"/>
                <w:sz w:val="28"/>
                <w:szCs w:val="28"/>
                <w:cs/>
              </w:rPr>
              <w:t xml:space="preserve">-น.ส.สุนันท์  </w:t>
            </w:r>
          </w:p>
          <w:p w:rsidR="00F72879" w:rsidRPr="00EE38CE" w:rsidRDefault="00F72879" w:rsidP="00B77F84">
            <w:pPr>
              <w:spacing w:after="0" w:line="240" w:lineRule="auto"/>
              <w:rPr>
                <w:sz w:val="28"/>
                <w:szCs w:val="28"/>
                <w:rtl/>
                <w:cs/>
              </w:rPr>
            </w:pPr>
            <w:r w:rsidRPr="00EE38CE">
              <w:rPr>
                <w:rFonts w:hint="cs"/>
                <w:sz w:val="28"/>
                <w:szCs w:val="28"/>
                <w:cs/>
              </w:rPr>
              <w:t xml:space="preserve">      แหวนประดับ</w:t>
            </w:r>
          </w:p>
        </w:tc>
      </w:tr>
      <w:tr w:rsidR="00EE38CE" w:rsidRPr="00EE38CE" w:rsidTr="00445141">
        <w:trPr>
          <w:trHeight w:val="350"/>
        </w:trPr>
        <w:tc>
          <w:tcPr>
            <w:tcW w:w="2552" w:type="dxa"/>
            <w:vMerge/>
          </w:tcPr>
          <w:p w:rsidR="00F72879" w:rsidRPr="00EE38CE" w:rsidRDefault="00F72879" w:rsidP="00B77F84">
            <w:pPr>
              <w:spacing w:after="0" w:line="240" w:lineRule="auto"/>
              <w:rPr>
                <w:cs/>
              </w:rPr>
            </w:pPr>
          </w:p>
        </w:tc>
        <w:tc>
          <w:tcPr>
            <w:tcW w:w="4277" w:type="dxa"/>
          </w:tcPr>
          <w:p w:rsidR="00F72879" w:rsidRPr="00EE38CE" w:rsidRDefault="00F72879" w:rsidP="00B77F84">
            <w:pPr>
              <w:spacing w:after="0" w:line="240" w:lineRule="auto"/>
              <w:rPr>
                <w:sz w:val="28"/>
                <w:szCs w:val="28"/>
              </w:rPr>
            </w:pPr>
            <w:r w:rsidRPr="00EE38CE">
              <w:rPr>
                <w:rFonts w:hint="cs"/>
                <w:sz w:val="28"/>
                <w:szCs w:val="28"/>
                <w:cs/>
              </w:rPr>
              <w:t>2. จัดประชุมคณะกรรมการบริหารความเสี่ยงระดับมหาวิทยาลัย เพื่อวิเคราะห์และประเมินความเสี่ยงประจำปี โดยชี้แจงและกำกับให้คณะกรรมการฯ เลือกใช้เกณฑ์การประเมินเชิงปริมาณสำหรับความเสี่ยงด้านการเงิน หรือความเสี่ยงเรื่องใดๆ ที่ควรใช้เกณฑ์เชิงปริมาณตามความเหมาะสม</w:t>
            </w:r>
          </w:p>
          <w:p w:rsidR="00F72879" w:rsidRPr="00EE38CE" w:rsidRDefault="00F72879" w:rsidP="00B77F84">
            <w:pPr>
              <w:spacing w:after="0" w:line="240" w:lineRule="auto"/>
              <w:rPr>
                <w:sz w:val="28"/>
                <w:szCs w:val="28"/>
              </w:rPr>
            </w:pPr>
          </w:p>
          <w:p w:rsidR="00C11F4E" w:rsidRPr="00EE38CE" w:rsidRDefault="00C11F4E" w:rsidP="00B77F84">
            <w:pPr>
              <w:spacing w:after="0" w:line="240" w:lineRule="auto"/>
              <w:rPr>
                <w:sz w:val="28"/>
                <w:szCs w:val="28"/>
              </w:rPr>
            </w:pPr>
          </w:p>
          <w:p w:rsidR="00C11F4E" w:rsidRPr="00EE38CE" w:rsidRDefault="00C11F4E" w:rsidP="00B77F84">
            <w:pPr>
              <w:spacing w:after="0" w:line="240" w:lineRule="auto"/>
              <w:rPr>
                <w:sz w:val="28"/>
                <w:szCs w:val="28"/>
              </w:rPr>
            </w:pPr>
          </w:p>
          <w:p w:rsidR="00C11F4E" w:rsidRPr="00EE38CE" w:rsidRDefault="00C11F4E" w:rsidP="00B77F84">
            <w:pPr>
              <w:spacing w:after="0" w:line="240" w:lineRule="auto"/>
              <w:rPr>
                <w:sz w:val="28"/>
                <w:szCs w:val="28"/>
              </w:rPr>
            </w:pPr>
          </w:p>
          <w:p w:rsidR="00C11F4E" w:rsidRPr="00EE38CE" w:rsidRDefault="00C11F4E" w:rsidP="00B77F84">
            <w:pPr>
              <w:spacing w:after="0" w:line="240" w:lineRule="auto"/>
              <w:rPr>
                <w:sz w:val="28"/>
                <w:szCs w:val="28"/>
              </w:rPr>
            </w:pPr>
          </w:p>
          <w:p w:rsidR="00C11F4E" w:rsidRPr="00EE38CE" w:rsidRDefault="00C11F4E" w:rsidP="00B77F84">
            <w:pPr>
              <w:spacing w:after="0" w:line="240" w:lineRule="auto"/>
              <w:rPr>
                <w:sz w:val="28"/>
                <w:szCs w:val="28"/>
              </w:rPr>
            </w:pPr>
          </w:p>
          <w:p w:rsidR="00C11F4E" w:rsidRPr="00EE38CE" w:rsidRDefault="00C11F4E" w:rsidP="00B77F84">
            <w:pPr>
              <w:spacing w:after="0" w:line="240" w:lineRule="auto"/>
              <w:rPr>
                <w:sz w:val="28"/>
                <w:szCs w:val="28"/>
              </w:rPr>
            </w:pPr>
          </w:p>
          <w:p w:rsidR="00C11F4E" w:rsidRPr="00EE38CE" w:rsidRDefault="00C11F4E" w:rsidP="00B77F84">
            <w:pPr>
              <w:spacing w:after="0" w:line="240" w:lineRule="auto"/>
              <w:rPr>
                <w:sz w:val="28"/>
                <w:szCs w:val="28"/>
              </w:rPr>
            </w:pPr>
          </w:p>
          <w:p w:rsidR="00C11F4E" w:rsidRPr="00EE38CE" w:rsidRDefault="00C11F4E" w:rsidP="00B77F84">
            <w:pPr>
              <w:spacing w:after="0" w:line="240" w:lineRule="auto"/>
              <w:rPr>
                <w:sz w:val="28"/>
                <w:szCs w:val="28"/>
                <w:cs/>
              </w:rPr>
            </w:pPr>
          </w:p>
        </w:tc>
        <w:tc>
          <w:tcPr>
            <w:tcW w:w="990" w:type="dxa"/>
          </w:tcPr>
          <w:p w:rsidR="00F72879" w:rsidRPr="00EE38CE" w:rsidRDefault="00F72879" w:rsidP="00F3520C">
            <w:pPr>
              <w:spacing w:after="0" w:line="240" w:lineRule="auto"/>
              <w:jc w:val="center"/>
              <w:rPr>
                <w:sz w:val="24"/>
                <w:szCs w:val="24"/>
              </w:rPr>
            </w:pPr>
            <w:r w:rsidRPr="00EE38CE">
              <w:rPr>
                <w:rFonts w:hint="cs"/>
                <w:sz w:val="24"/>
                <w:szCs w:val="24"/>
                <w:cs/>
              </w:rPr>
              <w:t xml:space="preserve">2 พฤศจิกายน </w:t>
            </w:r>
          </w:p>
          <w:p w:rsidR="00F72879" w:rsidRPr="00EE38CE" w:rsidRDefault="00F72879" w:rsidP="00F3520C">
            <w:pPr>
              <w:spacing w:after="0" w:line="240" w:lineRule="auto"/>
              <w:jc w:val="center"/>
              <w:rPr>
                <w:sz w:val="24"/>
                <w:szCs w:val="24"/>
                <w:cs/>
              </w:rPr>
            </w:pPr>
            <w:r w:rsidRPr="00EE38CE">
              <w:rPr>
                <w:rFonts w:hint="cs"/>
                <w:sz w:val="24"/>
                <w:szCs w:val="24"/>
                <w:cs/>
              </w:rPr>
              <w:t>2559</w:t>
            </w:r>
          </w:p>
        </w:tc>
        <w:tc>
          <w:tcPr>
            <w:tcW w:w="970" w:type="dxa"/>
          </w:tcPr>
          <w:p w:rsidR="00F72879" w:rsidRPr="00EE38CE" w:rsidRDefault="00F72879" w:rsidP="00F3520C">
            <w:pPr>
              <w:spacing w:after="0" w:line="240" w:lineRule="auto"/>
              <w:jc w:val="center"/>
              <w:rPr>
                <w:sz w:val="24"/>
                <w:szCs w:val="24"/>
              </w:rPr>
            </w:pPr>
            <w:r w:rsidRPr="00EE38CE">
              <w:rPr>
                <w:rFonts w:hint="cs"/>
                <w:sz w:val="24"/>
                <w:szCs w:val="24"/>
                <w:cs/>
              </w:rPr>
              <w:t xml:space="preserve">2 พฤศจิกายน </w:t>
            </w:r>
          </w:p>
          <w:p w:rsidR="00F72879" w:rsidRPr="00EE38CE" w:rsidRDefault="00F72879" w:rsidP="00F3520C">
            <w:pPr>
              <w:spacing w:after="0" w:line="240" w:lineRule="auto"/>
              <w:jc w:val="center"/>
              <w:rPr>
                <w:sz w:val="24"/>
                <w:szCs w:val="24"/>
                <w:cs/>
              </w:rPr>
            </w:pPr>
            <w:r w:rsidRPr="00EE38CE">
              <w:rPr>
                <w:rFonts w:hint="cs"/>
                <w:sz w:val="24"/>
                <w:szCs w:val="24"/>
                <w:cs/>
              </w:rPr>
              <w:t xml:space="preserve">2559 </w:t>
            </w:r>
          </w:p>
        </w:tc>
        <w:tc>
          <w:tcPr>
            <w:tcW w:w="851" w:type="dxa"/>
          </w:tcPr>
          <w:p w:rsidR="00F72879" w:rsidRPr="00EE38CE" w:rsidRDefault="00F72879" w:rsidP="00F72879">
            <w:pPr>
              <w:spacing w:after="0" w:line="240" w:lineRule="auto"/>
              <w:rPr>
                <w:sz w:val="28"/>
                <w:szCs w:val="28"/>
                <w:cs/>
              </w:rPr>
            </w:pPr>
            <w:r w:rsidRPr="00EE38CE">
              <w:rPr>
                <w:rFonts w:hint="cs"/>
                <w:sz w:val="28"/>
                <w:szCs w:val="28"/>
                <w:cs/>
              </w:rPr>
              <w:t>10,000</w:t>
            </w:r>
          </w:p>
        </w:tc>
        <w:tc>
          <w:tcPr>
            <w:tcW w:w="4029" w:type="dxa"/>
          </w:tcPr>
          <w:p w:rsidR="00F72879" w:rsidRPr="00EE38CE" w:rsidRDefault="00F72879" w:rsidP="00C11F4E">
            <w:pPr>
              <w:spacing w:after="0" w:line="240" w:lineRule="auto"/>
              <w:jc w:val="center"/>
              <w:rPr>
                <w:sz w:val="28"/>
                <w:szCs w:val="28"/>
              </w:rPr>
            </w:pPr>
            <w:r w:rsidRPr="00EE38CE">
              <w:rPr>
                <w:rFonts w:hint="cs"/>
                <w:sz w:val="28"/>
                <w:szCs w:val="28"/>
                <w:cs/>
              </w:rPr>
              <w:t>ดำเนินการสำเร็จร้อยละ 100</w:t>
            </w:r>
          </w:p>
          <w:p w:rsidR="00F72879" w:rsidRPr="00EE38CE" w:rsidRDefault="00C11F4E" w:rsidP="00F72879">
            <w:pPr>
              <w:spacing w:after="0" w:line="240" w:lineRule="auto"/>
              <w:rPr>
                <w:sz w:val="28"/>
                <w:szCs w:val="28"/>
                <w:cs/>
              </w:rPr>
            </w:pPr>
            <w:r w:rsidRPr="00EE38CE">
              <w:rPr>
                <w:rFonts w:hint="cs"/>
                <w:sz w:val="28"/>
                <w:szCs w:val="28"/>
                <w:cs/>
              </w:rPr>
              <w:t xml:space="preserve">   </w:t>
            </w:r>
            <w:r w:rsidR="00F72879" w:rsidRPr="00EE38CE">
              <w:rPr>
                <w:rFonts w:hint="cs"/>
                <w:sz w:val="28"/>
                <w:szCs w:val="28"/>
                <w:cs/>
              </w:rPr>
              <w:t>ดำเนินการจัดประชุมคณะกรรมการบริหารความเสี่ยงระดับมหาวิทยาลัย ประจำปีงบประมาณ 2560 เมื่อวันที่ 2 พ.ย. 2559 โดยชี้แจงและกำกับให้คณะกรรมการฯ เลือกใช้เกณฑ์การประเมินระดับความเสี่ยงให้เหมาะสมกับความเสี่ยงในแต่ละเรื่อง</w:t>
            </w:r>
          </w:p>
        </w:tc>
        <w:tc>
          <w:tcPr>
            <w:tcW w:w="1836" w:type="dxa"/>
            <w:vMerge/>
          </w:tcPr>
          <w:p w:rsidR="00F72879" w:rsidRPr="00EE38CE" w:rsidRDefault="00F72879" w:rsidP="00B77F84">
            <w:pPr>
              <w:spacing w:after="0" w:line="240" w:lineRule="auto"/>
              <w:rPr>
                <w:sz w:val="28"/>
                <w:szCs w:val="28"/>
                <w:rtl/>
                <w:cs/>
              </w:rPr>
            </w:pPr>
          </w:p>
        </w:tc>
      </w:tr>
      <w:tr w:rsidR="00EE38CE" w:rsidRPr="00EE38CE" w:rsidTr="00445141">
        <w:trPr>
          <w:trHeight w:val="473"/>
        </w:trPr>
        <w:tc>
          <w:tcPr>
            <w:tcW w:w="2552" w:type="dxa"/>
            <w:vMerge w:val="restart"/>
          </w:tcPr>
          <w:p w:rsidR="00F72879" w:rsidRPr="00EE38CE" w:rsidRDefault="00F72879" w:rsidP="00B77F84">
            <w:pPr>
              <w:spacing w:after="0" w:line="240" w:lineRule="auto"/>
              <w:rPr>
                <w:sz w:val="28"/>
                <w:szCs w:val="28"/>
                <w:cs/>
              </w:rPr>
            </w:pPr>
            <w:r w:rsidRPr="00EE38CE">
              <w:rPr>
                <w:rFonts w:hint="cs"/>
                <w:sz w:val="28"/>
                <w:szCs w:val="28"/>
                <w:cs/>
              </w:rPr>
              <w:lastRenderedPageBreak/>
              <w:t xml:space="preserve">4. </w:t>
            </w:r>
            <w:r w:rsidRPr="00EE38CE">
              <w:rPr>
                <w:sz w:val="28"/>
                <w:szCs w:val="28"/>
                <w:cs/>
              </w:rPr>
              <w:t>ควรมีการวิเคราะห์ศักยภาพของบุคลากรในการปฏิบัติงานเพื่อให้มีภาระงานที่สามารถนำไปสู่การประเมินผลงานและสมรรถนะเพื่อเข้าสู่ตำแหน่งชำนาญการ  ชำนาญการพิเศษ รวมถึงพัฒนาเกี่ยวกับการทำผลงานเชิงวิชาการ  เช่น การทำวิจัยสถาบัน (</w:t>
            </w:r>
            <w:r w:rsidRPr="00EE38CE">
              <w:rPr>
                <w:sz w:val="28"/>
                <w:szCs w:val="28"/>
              </w:rPr>
              <w:t>R to R</w:t>
            </w:r>
            <w:r w:rsidRPr="00EE38CE">
              <w:rPr>
                <w:sz w:val="28"/>
                <w:szCs w:val="28"/>
                <w:cs/>
              </w:rPr>
              <w:t>)  คู่มือการปฏิบัติงาน</w:t>
            </w:r>
          </w:p>
        </w:tc>
        <w:tc>
          <w:tcPr>
            <w:tcW w:w="4277" w:type="dxa"/>
          </w:tcPr>
          <w:p w:rsidR="00F72879" w:rsidRPr="00EE38CE" w:rsidRDefault="00F72879" w:rsidP="00B77F84">
            <w:pPr>
              <w:spacing w:after="0" w:line="240" w:lineRule="auto"/>
              <w:rPr>
                <w:sz w:val="28"/>
                <w:szCs w:val="28"/>
              </w:rPr>
            </w:pPr>
            <w:r w:rsidRPr="00EE38CE">
              <w:rPr>
                <w:rFonts w:hint="cs"/>
                <w:sz w:val="28"/>
                <w:szCs w:val="28"/>
                <w:cs/>
              </w:rPr>
              <w:t xml:space="preserve">1. โครงการการจัดการความรู้วิจัยสถาบัน (R to R) </w:t>
            </w:r>
          </w:p>
          <w:p w:rsidR="00F72879" w:rsidRPr="00EE38CE" w:rsidRDefault="00F72879" w:rsidP="00B77F84">
            <w:pPr>
              <w:spacing w:after="0" w:line="240" w:lineRule="auto"/>
              <w:rPr>
                <w:sz w:val="28"/>
                <w:szCs w:val="28"/>
              </w:rPr>
            </w:pPr>
            <w:r w:rsidRPr="00EE38CE">
              <w:rPr>
                <w:rFonts w:hint="cs"/>
                <w:sz w:val="28"/>
                <w:szCs w:val="28"/>
                <w:cs/>
              </w:rPr>
              <w:t>จัดทำแผนการจัดการความรู้ 6 ขั้น  จำแนก ดังนี้</w:t>
            </w:r>
          </w:p>
          <w:p w:rsidR="00F72879" w:rsidRPr="00EE38CE" w:rsidRDefault="00F72879" w:rsidP="00B77F84">
            <w:pPr>
              <w:spacing w:after="0" w:line="240" w:lineRule="auto"/>
              <w:rPr>
                <w:sz w:val="28"/>
                <w:szCs w:val="28"/>
              </w:rPr>
            </w:pPr>
            <w:r w:rsidRPr="00EE38CE">
              <w:rPr>
                <w:rFonts w:hint="cs"/>
                <w:sz w:val="28"/>
                <w:szCs w:val="28"/>
                <w:cs/>
              </w:rPr>
              <w:t xml:space="preserve">  1.1 การกำหนดความรู้หลักที่จำเป็นหรือสำคัญต่องานหรือกิจกรรมของกลุ่มหรือองค์กร</w:t>
            </w:r>
          </w:p>
          <w:p w:rsidR="00F72879" w:rsidRPr="00EE38CE" w:rsidRDefault="00F72879" w:rsidP="00B77F84">
            <w:pPr>
              <w:spacing w:after="0" w:line="240" w:lineRule="auto"/>
              <w:rPr>
                <w:sz w:val="28"/>
                <w:szCs w:val="28"/>
              </w:rPr>
            </w:pPr>
            <w:r w:rsidRPr="00EE38CE">
              <w:rPr>
                <w:rFonts w:hint="cs"/>
                <w:sz w:val="28"/>
                <w:szCs w:val="28"/>
                <w:cs/>
              </w:rPr>
              <w:t xml:space="preserve">  1.2 การเสาะหาความรู้ที่ต้องการ</w:t>
            </w:r>
          </w:p>
          <w:p w:rsidR="00F72879" w:rsidRPr="00EE38CE" w:rsidRDefault="00F72879" w:rsidP="00B77F84">
            <w:pPr>
              <w:spacing w:after="0" w:line="240" w:lineRule="auto"/>
              <w:rPr>
                <w:sz w:val="28"/>
                <w:szCs w:val="28"/>
              </w:rPr>
            </w:pPr>
            <w:r w:rsidRPr="00EE38CE">
              <w:rPr>
                <w:rFonts w:hint="cs"/>
                <w:sz w:val="28"/>
                <w:szCs w:val="28"/>
                <w:cs/>
              </w:rPr>
              <w:t xml:space="preserve">  1.3 การปรับปรุง ดัดแปลง หรือสร้างความรู้บางส่วนให้เหมาะต่อการใช้งานของตน</w:t>
            </w:r>
          </w:p>
          <w:p w:rsidR="00F72879" w:rsidRPr="00EE38CE" w:rsidRDefault="00F72879" w:rsidP="00B77F84">
            <w:pPr>
              <w:spacing w:after="0" w:line="240" w:lineRule="auto"/>
              <w:rPr>
                <w:sz w:val="28"/>
                <w:szCs w:val="28"/>
              </w:rPr>
            </w:pPr>
            <w:r w:rsidRPr="00EE38CE">
              <w:rPr>
                <w:sz w:val="28"/>
                <w:szCs w:val="28"/>
              </w:rPr>
              <w:t xml:space="preserve">  1.4</w:t>
            </w:r>
            <w:r w:rsidRPr="00EE38CE">
              <w:rPr>
                <w:rFonts w:hint="cs"/>
                <w:sz w:val="28"/>
                <w:szCs w:val="28"/>
                <w:cs/>
              </w:rPr>
              <w:t xml:space="preserve"> การประยุกต์ใช้ความรู้ในกิจการงานของตน</w:t>
            </w:r>
          </w:p>
          <w:p w:rsidR="00F72879" w:rsidRPr="00EE38CE" w:rsidRDefault="00F72879" w:rsidP="00B77F84">
            <w:pPr>
              <w:spacing w:after="0" w:line="240" w:lineRule="auto"/>
              <w:rPr>
                <w:sz w:val="28"/>
                <w:szCs w:val="28"/>
              </w:rPr>
            </w:pPr>
            <w:r w:rsidRPr="00EE38CE">
              <w:rPr>
                <w:sz w:val="28"/>
                <w:szCs w:val="28"/>
              </w:rPr>
              <w:t xml:space="preserve">  1.5 </w:t>
            </w:r>
            <w:r w:rsidRPr="00EE38CE">
              <w:rPr>
                <w:rFonts w:hint="cs"/>
                <w:sz w:val="28"/>
                <w:szCs w:val="28"/>
                <w:cs/>
              </w:rPr>
              <w:t>การนำประสบการณ์จากการทำงาน และการประยุกต์ใช้ความรู้มาแลกเปลี่ยนเรียนรู้และสกัด “ขุมความรู้” ออกมาบันทึกไว้</w:t>
            </w:r>
          </w:p>
          <w:p w:rsidR="00F72879" w:rsidRPr="00EE38CE" w:rsidRDefault="00F72879" w:rsidP="00B77F84">
            <w:pPr>
              <w:spacing w:after="0" w:line="240" w:lineRule="auto"/>
              <w:rPr>
                <w:sz w:val="28"/>
                <w:cs/>
              </w:rPr>
            </w:pPr>
            <w:r w:rsidRPr="00EE38CE">
              <w:rPr>
                <w:sz w:val="28"/>
                <w:szCs w:val="28"/>
              </w:rPr>
              <w:t xml:space="preserve">  1.6</w:t>
            </w:r>
            <w:r w:rsidRPr="00EE38CE">
              <w:rPr>
                <w:rFonts w:hint="cs"/>
                <w:sz w:val="28"/>
                <w:szCs w:val="28"/>
                <w:cs/>
              </w:rPr>
              <w:t xml:space="preserve"> การจดบันทึก “ขุมความรู้” และ “แก่นความรู้” สำหรับไว้ใช้งานและปรับปรุงเป็นชุดความรู้ที่ครบถ้วน ลุ่มลึก และเชื่อมโยงมากขึ้น เหมาะต่อการใช้งานมากยิ่งขึ้น</w:t>
            </w:r>
          </w:p>
        </w:tc>
        <w:tc>
          <w:tcPr>
            <w:tcW w:w="990" w:type="dxa"/>
          </w:tcPr>
          <w:p w:rsidR="00F72879" w:rsidRPr="00EE38CE" w:rsidRDefault="00F72879" w:rsidP="000E581B">
            <w:pPr>
              <w:spacing w:after="0" w:line="240" w:lineRule="auto"/>
              <w:jc w:val="center"/>
              <w:rPr>
                <w:sz w:val="28"/>
                <w:szCs w:val="28"/>
                <w:cs/>
              </w:rPr>
            </w:pPr>
            <w:r w:rsidRPr="00EE38CE">
              <w:rPr>
                <w:rFonts w:hint="cs"/>
                <w:sz w:val="28"/>
                <w:szCs w:val="28"/>
                <w:cs/>
              </w:rPr>
              <w:t>12 มิถุนายน2560</w:t>
            </w:r>
          </w:p>
        </w:tc>
        <w:tc>
          <w:tcPr>
            <w:tcW w:w="970" w:type="dxa"/>
          </w:tcPr>
          <w:p w:rsidR="00F72879" w:rsidRPr="00EE38CE" w:rsidRDefault="00F72879" w:rsidP="00B77F84">
            <w:pPr>
              <w:spacing w:after="0" w:line="240" w:lineRule="auto"/>
              <w:jc w:val="center"/>
              <w:rPr>
                <w:sz w:val="28"/>
                <w:szCs w:val="28"/>
                <w:cs/>
              </w:rPr>
            </w:pPr>
            <w:r w:rsidRPr="00EE38CE">
              <w:rPr>
                <w:rFonts w:hint="cs"/>
                <w:sz w:val="28"/>
                <w:szCs w:val="28"/>
                <w:cs/>
              </w:rPr>
              <w:t>12 มิถุนายน2560</w:t>
            </w:r>
          </w:p>
        </w:tc>
        <w:tc>
          <w:tcPr>
            <w:tcW w:w="851" w:type="dxa"/>
          </w:tcPr>
          <w:p w:rsidR="00F72879" w:rsidRPr="00EE38CE" w:rsidRDefault="00F72879" w:rsidP="00F72879">
            <w:pPr>
              <w:spacing w:after="0" w:line="240" w:lineRule="auto"/>
              <w:rPr>
                <w:sz w:val="28"/>
                <w:szCs w:val="28"/>
                <w:cs/>
              </w:rPr>
            </w:pPr>
            <w:r w:rsidRPr="00EE38CE">
              <w:rPr>
                <w:rFonts w:hint="cs"/>
                <w:sz w:val="28"/>
                <w:szCs w:val="28"/>
                <w:cs/>
              </w:rPr>
              <w:t>14,000</w:t>
            </w:r>
          </w:p>
        </w:tc>
        <w:tc>
          <w:tcPr>
            <w:tcW w:w="4029" w:type="dxa"/>
          </w:tcPr>
          <w:p w:rsidR="00F72879" w:rsidRPr="00EE38CE" w:rsidRDefault="00345043" w:rsidP="00D55AAF">
            <w:pPr>
              <w:spacing w:after="0" w:line="240" w:lineRule="auto"/>
              <w:jc w:val="center"/>
              <w:rPr>
                <w:sz w:val="28"/>
                <w:szCs w:val="28"/>
              </w:rPr>
            </w:pPr>
            <w:r w:rsidRPr="00EE38CE">
              <w:rPr>
                <w:rFonts w:hint="cs"/>
                <w:sz w:val="28"/>
                <w:szCs w:val="28"/>
                <w:cs/>
              </w:rPr>
              <w:t xml:space="preserve">ดำเนินการสำเร็จร้อยละ </w:t>
            </w:r>
            <w:r w:rsidR="00F72879" w:rsidRPr="00EE38CE">
              <w:rPr>
                <w:rFonts w:hint="cs"/>
                <w:sz w:val="28"/>
                <w:szCs w:val="28"/>
                <w:cs/>
              </w:rPr>
              <w:t>33.33</w:t>
            </w:r>
          </w:p>
          <w:p w:rsidR="00D55AAF" w:rsidRPr="00EE38CE" w:rsidRDefault="00D55AAF" w:rsidP="00D55AAF">
            <w:pPr>
              <w:spacing w:after="0" w:line="240" w:lineRule="auto"/>
              <w:jc w:val="center"/>
              <w:rPr>
                <w:sz w:val="28"/>
                <w:szCs w:val="28"/>
              </w:rPr>
            </w:pPr>
          </w:p>
          <w:p w:rsidR="00F72879" w:rsidRPr="00EE38CE" w:rsidRDefault="00F72879" w:rsidP="00F72879">
            <w:pPr>
              <w:spacing w:after="0" w:line="240" w:lineRule="auto"/>
              <w:rPr>
                <w:sz w:val="28"/>
                <w:szCs w:val="28"/>
              </w:rPr>
            </w:pPr>
            <w:r w:rsidRPr="00EE38CE">
              <w:rPr>
                <w:sz w:val="28"/>
                <w:szCs w:val="28"/>
              </w:rPr>
              <w:t>1.</w:t>
            </w:r>
            <w:r w:rsidRPr="00EE38CE">
              <w:rPr>
                <w:rFonts w:hint="cs"/>
                <w:sz w:val="28"/>
                <w:szCs w:val="28"/>
                <w:cs/>
              </w:rPr>
              <w:t xml:space="preserve"> ได้ดำเนินการจัดประชุมคณะกรรมการการจัดการความรู้เพื่อกำหนดความรู้หลักที่จำเป็นความต้องการพัฒนา และจากการวิเคราะห์แผนกลยุทธ์และแผนปฏิบัติราชการ กองกลาง สำนักงานอธิการบดี </w:t>
            </w:r>
            <w:r w:rsidR="00D55AAF" w:rsidRPr="00EE38CE">
              <w:rPr>
                <w:rFonts w:hint="cs"/>
                <w:sz w:val="28"/>
                <w:szCs w:val="28"/>
                <w:cs/>
              </w:rPr>
              <w:t xml:space="preserve">  </w:t>
            </w:r>
            <w:r w:rsidRPr="00EE38CE">
              <w:rPr>
                <w:rFonts w:hint="cs"/>
                <w:sz w:val="28"/>
                <w:szCs w:val="28"/>
                <w:cs/>
              </w:rPr>
              <w:t xml:space="preserve">ปีงบประมาณ 2560 </w:t>
            </w:r>
          </w:p>
          <w:p w:rsidR="00F72879" w:rsidRPr="00EE38CE" w:rsidRDefault="00F72879" w:rsidP="00F72879">
            <w:pPr>
              <w:spacing w:after="0" w:line="240" w:lineRule="auto"/>
              <w:rPr>
                <w:sz w:val="28"/>
                <w:szCs w:val="28"/>
              </w:rPr>
            </w:pPr>
            <w:r w:rsidRPr="00EE38CE">
              <w:rPr>
                <w:sz w:val="28"/>
                <w:szCs w:val="28"/>
              </w:rPr>
              <w:t>2.</w:t>
            </w:r>
            <w:r w:rsidRPr="00EE38CE">
              <w:rPr>
                <w:rFonts w:hint="cs"/>
                <w:sz w:val="28"/>
                <w:szCs w:val="28"/>
                <w:cs/>
              </w:rPr>
              <w:t xml:space="preserve"> มีการเสาะหาความรู้ที่ต้องการจากตัวบุคคล </w:t>
            </w:r>
            <w:r w:rsidRPr="00EE38CE">
              <w:rPr>
                <w:sz w:val="28"/>
                <w:szCs w:val="28"/>
                <w:cs/>
              </w:rPr>
              <w:br/>
            </w:r>
            <w:r w:rsidRPr="00EE38CE">
              <w:rPr>
                <w:rFonts w:hint="cs"/>
                <w:sz w:val="28"/>
                <w:szCs w:val="28"/>
                <w:cs/>
              </w:rPr>
              <w:t xml:space="preserve">โดยมีที่ปรึกษาจากสถาบันวิจัยและพัฒนา </w:t>
            </w:r>
            <w:r w:rsidRPr="00EE38CE">
              <w:rPr>
                <w:sz w:val="28"/>
                <w:szCs w:val="28"/>
                <w:cs/>
              </w:rPr>
              <w:br/>
            </w:r>
            <w:r w:rsidRPr="00EE38CE">
              <w:rPr>
                <w:rFonts w:hint="cs"/>
                <w:sz w:val="28"/>
                <w:szCs w:val="28"/>
                <w:cs/>
              </w:rPr>
              <w:t>และจากทฤษฎี เอกสาร ตำรา ที่เกี่ยวกับการจัดทำวิจัยสถาบัน (</w:t>
            </w:r>
            <w:r w:rsidRPr="00EE38CE">
              <w:rPr>
                <w:sz w:val="28"/>
                <w:szCs w:val="28"/>
              </w:rPr>
              <w:t>R to R</w:t>
            </w:r>
            <w:r w:rsidRPr="00EE38CE">
              <w:rPr>
                <w:rFonts w:hint="cs"/>
                <w:sz w:val="28"/>
                <w:szCs w:val="28"/>
                <w:cs/>
              </w:rPr>
              <w:t>)</w:t>
            </w:r>
          </w:p>
        </w:tc>
        <w:tc>
          <w:tcPr>
            <w:tcW w:w="1836" w:type="dxa"/>
            <w:vMerge w:val="restart"/>
          </w:tcPr>
          <w:p w:rsidR="00F72879" w:rsidRPr="00EE38CE" w:rsidRDefault="00F72879" w:rsidP="00B77F84">
            <w:pPr>
              <w:spacing w:after="0" w:line="240" w:lineRule="auto"/>
              <w:rPr>
                <w:sz w:val="28"/>
                <w:szCs w:val="28"/>
              </w:rPr>
            </w:pPr>
            <w:r w:rsidRPr="00EE38CE">
              <w:rPr>
                <w:sz w:val="28"/>
                <w:szCs w:val="28"/>
              </w:rPr>
              <w:t>-</w:t>
            </w:r>
            <w:r w:rsidRPr="00EE38CE">
              <w:rPr>
                <w:rFonts w:hint="cs"/>
                <w:sz w:val="28"/>
                <w:szCs w:val="28"/>
                <w:cs/>
              </w:rPr>
              <w:t xml:space="preserve">ผศ.ดร.วชิระ  </w:t>
            </w:r>
          </w:p>
          <w:p w:rsidR="00F72879" w:rsidRPr="00EE38CE" w:rsidRDefault="00F72879" w:rsidP="00B77F84">
            <w:pPr>
              <w:spacing w:after="0" w:line="240" w:lineRule="auto"/>
              <w:rPr>
                <w:sz w:val="28"/>
                <w:szCs w:val="28"/>
              </w:rPr>
            </w:pPr>
            <w:r w:rsidRPr="00EE38CE">
              <w:rPr>
                <w:rFonts w:hint="cs"/>
                <w:sz w:val="28"/>
                <w:szCs w:val="28"/>
                <w:cs/>
              </w:rPr>
              <w:t>วิชชุวรนันท์</w:t>
            </w:r>
          </w:p>
          <w:p w:rsidR="00F72879" w:rsidRPr="00EE38CE" w:rsidRDefault="00F72879" w:rsidP="00B77F84">
            <w:pPr>
              <w:spacing w:after="0" w:line="240" w:lineRule="auto"/>
              <w:rPr>
                <w:sz w:val="28"/>
                <w:szCs w:val="28"/>
              </w:rPr>
            </w:pPr>
            <w:r w:rsidRPr="00EE38CE">
              <w:rPr>
                <w:rFonts w:hint="cs"/>
                <w:sz w:val="28"/>
                <w:szCs w:val="28"/>
                <w:cs/>
              </w:rPr>
              <w:t>-ผศ.รัตนา รักการ</w:t>
            </w:r>
          </w:p>
          <w:p w:rsidR="00F72879" w:rsidRPr="00EE38CE" w:rsidRDefault="00F72879" w:rsidP="00B77F84">
            <w:pPr>
              <w:spacing w:after="0" w:line="240" w:lineRule="auto"/>
              <w:rPr>
                <w:sz w:val="28"/>
                <w:szCs w:val="28"/>
              </w:rPr>
            </w:pPr>
            <w:r w:rsidRPr="00EE38CE">
              <w:rPr>
                <w:rFonts w:hint="cs"/>
                <w:sz w:val="28"/>
                <w:szCs w:val="28"/>
                <w:cs/>
              </w:rPr>
              <w:t>-รศ.ดร.สุณี บุญพิทักษ์</w:t>
            </w:r>
          </w:p>
          <w:p w:rsidR="00F72879" w:rsidRPr="00EE38CE" w:rsidRDefault="00F72879" w:rsidP="00B77F84">
            <w:pPr>
              <w:spacing w:after="0" w:line="240" w:lineRule="auto"/>
              <w:rPr>
                <w:sz w:val="28"/>
                <w:szCs w:val="28"/>
              </w:rPr>
            </w:pPr>
            <w:r w:rsidRPr="00EE38CE">
              <w:rPr>
                <w:rFonts w:hint="cs"/>
                <w:sz w:val="28"/>
                <w:szCs w:val="28"/>
                <w:cs/>
              </w:rPr>
              <w:t xml:space="preserve">-นางมะลิวัลย์ </w:t>
            </w:r>
          </w:p>
          <w:p w:rsidR="00F72879" w:rsidRPr="00EE38CE" w:rsidRDefault="00F72879" w:rsidP="00B77F84">
            <w:pPr>
              <w:spacing w:after="0" w:line="240" w:lineRule="auto"/>
              <w:rPr>
                <w:sz w:val="28"/>
                <w:szCs w:val="28"/>
              </w:rPr>
            </w:pPr>
            <w:r w:rsidRPr="00EE38CE">
              <w:rPr>
                <w:rFonts w:hint="cs"/>
                <w:sz w:val="28"/>
                <w:szCs w:val="28"/>
                <w:cs/>
              </w:rPr>
              <w:t xml:space="preserve">      รอดกำเนิด</w:t>
            </w:r>
          </w:p>
          <w:p w:rsidR="00F72879" w:rsidRPr="00EE38CE" w:rsidRDefault="00F72879" w:rsidP="00B77F84">
            <w:pPr>
              <w:spacing w:after="0" w:line="240" w:lineRule="auto"/>
              <w:rPr>
                <w:sz w:val="28"/>
                <w:szCs w:val="28"/>
              </w:rPr>
            </w:pPr>
            <w:r w:rsidRPr="00EE38CE">
              <w:rPr>
                <w:rFonts w:hint="cs"/>
                <w:sz w:val="28"/>
                <w:szCs w:val="28"/>
                <w:cs/>
              </w:rPr>
              <w:t xml:space="preserve">-น.ส.อุทุมพร </w:t>
            </w:r>
          </w:p>
          <w:p w:rsidR="00F72879" w:rsidRPr="00EE38CE" w:rsidRDefault="00F72879" w:rsidP="00B77F84">
            <w:pPr>
              <w:spacing w:after="0" w:line="240" w:lineRule="auto"/>
              <w:rPr>
                <w:sz w:val="28"/>
                <w:szCs w:val="28"/>
              </w:rPr>
            </w:pPr>
            <w:r w:rsidRPr="00EE38CE">
              <w:rPr>
                <w:rFonts w:hint="cs"/>
                <w:sz w:val="28"/>
                <w:szCs w:val="28"/>
                <w:cs/>
              </w:rPr>
              <w:t xml:space="preserve">      สอนบุญเกิด</w:t>
            </w:r>
          </w:p>
          <w:p w:rsidR="00F72879" w:rsidRPr="00EE38CE" w:rsidRDefault="00F72879" w:rsidP="00B77F84">
            <w:pPr>
              <w:spacing w:after="0" w:line="240" w:lineRule="auto"/>
              <w:rPr>
                <w:sz w:val="28"/>
                <w:szCs w:val="28"/>
              </w:rPr>
            </w:pPr>
            <w:r w:rsidRPr="00EE38CE">
              <w:rPr>
                <w:rFonts w:hint="cs"/>
                <w:sz w:val="28"/>
                <w:szCs w:val="28"/>
                <w:cs/>
              </w:rPr>
              <w:t xml:space="preserve">-น.ส.คนึงนิจ  </w:t>
            </w:r>
          </w:p>
          <w:p w:rsidR="00F72879" w:rsidRPr="00EE38CE" w:rsidRDefault="00F72879" w:rsidP="00B77F84">
            <w:pPr>
              <w:spacing w:after="0" w:line="240" w:lineRule="auto"/>
              <w:rPr>
                <w:sz w:val="28"/>
                <w:szCs w:val="28"/>
              </w:rPr>
            </w:pPr>
            <w:r w:rsidRPr="00EE38CE">
              <w:rPr>
                <w:rFonts w:hint="cs"/>
                <w:sz w:val="28"/>
                <w:szCs w:val="28"/>
                <w:cs/>
              </w:rPr>
              <w:t xml:space="preserve">      สรรค์พงษ์</w:t>
            </w:r>
          </w:p>
          <w:p w:rsidR="00F72879" w:rsidRPr="00EE38CE" w:rsidRDefault="00F72879" w:rsidP="00B77F84">
            <w:pPr>
              <w:spacing w:after="0" w:line="240" w:lineRule="auto"/>
              <w:rPr>
                <w:sz w:val="28"/>
                <w:szCs w:val="28"/>
                <w:rtl/>
                <w:cs/>
              </w:rPr>
            </w:pPr>
            <w:r w:rsidRPr="00EE38CE">
              <w:rPr>
                <w:rFonts w:hint="cs"/>
                <w:sz w:val="28"/>
                <w:szCs w:val="28"/>
                <w:cs/>
              </w:rPr>
              <w:t>-น.ส.สุมาภรณ์ บดีรัฐ</w:t>
            </w:r>
          </w:p>
        </w:tc>
      </w:tr>
      <w:tr w:rsidR="00EE38CE" w:rsidRPr="00EE38CE" w:rsidTr="00445141">
        <w:trPr>
          <w:trHeight w:val="391"/>
        </w:trPr>
        <w:tc>
          <w:tcPr>
            <w:tcW w:w="2552" w:type="dxa"/>
            <w:vMerge/>
          </w:tcPr>
          <w:p w:rsidR="00F72879" w:rsidRPr="00EE38CE" w:rsidRDefault="00F72879" w:rsidP="00B77F84">
            <w:pPr>
              <w:spacing w:after="0" w:line="240" w:lineRule="auto"/>
              <w:rPr>
                <w:sz w:val="24"/>
                <w:cs/>
              </w:rPr>
            </w:pPr>
          </w:p>
        </w:tc>
        <w:tc>
          <w:tcPr>
            <w:tcW w:w="4277" w:type="dxa"/>
          </w:tcPr>
          <w:p w:rsidR="00F72879" w:rsidRPr="00EE38CE" w:rsidRDefault="00F72879" w:rsidP="00B77F84">
            <w:pPr>
              <w:spacing w:after="0" w:line="240" w:lineRule="auto"/>
              <w:rPr>
                <w:sz w:val="28"/>
                <w:szCs w:val="28"/>
              </w:rPr>
            </w:pPr>
            <w:r w:rsidRPr="00EE38CE">
              <w:rPr>
                <w:rFonts w:hint="cs"/>
                <w:sz w:val="28"/>
                <w:szCs w:val="28"/>
                <w:cs/>
              </w:rPr>
              <w:t xml:space="preserve">2. โครงการสัมมนาการวิเคราะห์และประเมินค่างาน </w:t>
            </w:r>
            <w:r w:rsidRPr="00EE38CE">
              <w:rPr>
                <w:sz w:val="28"/>
                <w:szCs w:val="28"/>
                <w:cs/>
              </w:rPr>
              <w:br/>
            </w:r>
            <w:r w:rsidRPr="00EE38CE">
              <w:rPr>
                <w:rFonts w:hint="cs"/>
                <w:sz w:val="28"/>
                <w:szCs w:val="28"/>
                <w:cs/>
              </w:rPr>
              <w:t>ระดับชำนาญการ</w:t>
            </w:r>
          </w:p>
          <w:p w:rsidR="00F72879" w:rsidRPr="00EE38CE" w:rsidRDefault="00F72879" w:rsidP="00B77F84">
            <w:pPr>
              <w:spacing w:after="0" w:line="240" w:lineRule="auto"/>
              <w:rPr>
                <w:sz w:val="28"/>
                <w:szCs w:val="28"/>
              </w:rPr>
            </w:pPr>
            <w:r w:rsidRPr="00EE38CE">
              <w:rPr>
                <w:rFonts w:hint="cs"/>
                <w:sz w:val="28"/>
                <w:szCs w:val="28"/>
                <w:cs/>
              </w:rPr>
              <w:t xml:space="preserve">   2.1 จัดทำแผนงาน/โครงการ</w:t>
            </w:r>
          </w:p>
          <w:p w:rsidR="00F72879" w:rsidRPr="00EE38CE" w:rsidRDefault="00F72879" w:rsidP="00B77F84">
            <w:pPr>
              <w:spacing w:after="0" w:line="240" w:lineRule="auto"/>
              <w:rPr>
                <w:sz w:val="28"/>
                <w:szCs w:val="28"/>
              </w:rPr>
            </w:pPr>
            <w:r w:rsidRPr="00EE38CE">
              <w:rPr>
                <w:rFonts w:hint="cs"/>
                <w:sz w:val="28"/>
                <w:szCs w:val="28"/>
                <w:cs/>
              </w:rPr>
              <w:t xml:space="preserve">   2.2 การจัดสัมมนา</w:t>
            </w:r>
          </w:p>
          <w:p w:rsidR="00F72879" w:rsidRPr="00EE38CE" w:rsidRDefault="00F72879" w:rsidP="00B77F84">
            <w:pPr>
              <w:spacing w:after="0" w:line="240" w:lineRule="auto"/>
              <w:rPr>
                <w:sz w:val="28"/>
                <w:szCs w:val="28"/>
              </w:rPr>
            </w:pPr>
            <w:r w:rsidRPr="00EE38CE">
              <w:rPr>
                <w:rFonts w:hint="cs"/>
                <w:sz w:val="28"/>
                <w:szCs w:val="28"/>
                <w:cs/>
              </w:rPr>
              <w:t xml:space="preserve">   2.3 การจัดส่งแบบวิเคราะห์ค่างาน</w:t>
            </w:r>
          </w:p>
          <w:p w:rsidR="00F72879" w:rsidRPr="00EE38CE" w:rsidRDefault="00F72879" w:rsidP="00B77F84">
            <w:pPr>
              <w:spacing w:after="0" w:line="240" w:lineRule="auto"/>
              <w:rPr>
                <w:sz w:val="28"/>
                <w:szCs w:val="28"/>
              </w:rPr>
            </w:pPr>
            <w:r w:rsidRPr="00EE38CE">
              <w:rPr>
                <w:rFonts w:hint="cs"/>
                <w:sz w:val="28"/>
                <w:szCs w:val="28"/>
                <w:cs/>
              </w:rPr>
              <w:t xml:space="preserve">   2.4 ส่งการประเมิน</w:t>
            </w:r>
          </w:p>
          <w:p w:rsidR="00F72879" w:rsidRPr="00EE38CE" w:rsidRDefault="00F72879" w:rsidP="00B77F84">
            <w:pPr>
              <w:spacing w:after="0" w:line="240" w:lineRule="auto"/>
              <w:rPr>
                <w:sz w:val="28"/>
                <w:cs/>
              </w:rPr>
            </w:pPr>
            <w:r w:rsidRPr="00EE38CE">
              <w:rPr>
                <w:rFonts w:hint="cs"/>
                <w:sz w:val="28"/>
                <w:szCs w:val="28"/>
                <w:cs/>
              </w:rPr>
              <w:t xml:space="preserve">   2.5 พิจารณาผลการประเมิน</w:t>
            </w:r>
          </w:p>
        </w:tc>
        <w:tc>
          <w:tcPr>
            <w:tcW w:w="990" w:type="dxa"/>
          </w:tcPr>
          <w:p w:rsidR="00F72879" w:rsidRPr="00EE38CE" w:rsidRDefault="00F72879" w:rsidP="00FE6CBD">
            <w:pPr>
              <w:spacing w:after="0" w:line="240" w:lineRule="auto"/>
              <w:jc w:val="center"/>
              <w:rPr>
                <w:sz w:val="28"/>
                <w:szCs w:val="28"/>
                <w:cs/>
              </w:rPr>
            </w:pPr>
            <w:r w:rsidRPr="00EE38CE">
              <w:rPr>
                <w:rFonts w:hint="cs"/>
                <w:sz w:val="28"/>
                <w:szCs w:val="28"/>
                <w:cs/>
              </w:rPr>
              <w:t>25 มกราคม 2560</w:t>
            </w:r>
          </w:p>
        </w:tc>
        <w:tc>
          <w:tcPr>
            <w:tcW w:w="970" w:type="dxa"/>
          </w:tcPr>
          <w:p w:rsidR="00F72879" w:rsidRPr="00EE38CE" w:rsidRDefault="00F72879" w:rsidP="00B77F84">
            <w:pPr>
              <w:spacing w:after="0" w:line="240" w:lineRule="auto"/>
              <w:jc w:val="center"/>
              <w:rPr>
                <w:sz w:val="28"/>
                <w:szCs w:val="28"/>
                <w:cs/>
              </w:rPr>
            </w:pPr>
            <w:r w:rsidRPr="00EE38CE">
              <w:rPr>
                <w:rFonts w:hint="cs"/>
                <w:sz w:val="28"/>
                <w:szCs w:val="28"/>
                <w:cs/>
              </w:rPr>
              <w:t>25 มกราคม 2560</w:t>
            </w:r>
          </w:p>
        </w:tc>
        <w:tc>
          <w:tcPr>
            <w:tcW w:w="851" w:type="dxa"/>
          </w:tcPr>
          <w:p w:rsidR="00F72879" w:rsidRPr="00EE38CE" w:rsidRDefault="00F72879" w:rsidP="00F72879">
            <w:pPr>
              <w:spacing w:after="0" w:line="240" w:lineRule="auto"/>
              <w:rPr>
                <w:sz w:val="28"/>
                <w:szCs w:val="28"/>
                <w:cs/>
              </w:rPr>
            </w:pPr>
            <w:r w:rsidRPr="00EE38CE">
              <w:rPr>
                <w:sz w:val="28"/>
                <w:szCs w:val="28"/>
              </w:rPr>
              <w:t>3</w:t>
            </w:r>
            <w:r w:rsidRPr="00EE38CE">
              <w:rPr>
                <w:rFonts w:hint="cs"/>
                <w:sz w:val="28"/>
                <w:szCs w:val="28"/>
                <w:cs/>
              </w:rPr>
              <w:t>,</w:t>
            </w:r>
            <w:r w:rsidRPr="00EE38CE">
              <w:rPr>
                <w:sz w:val="28"/>
                <w:szCs w:val="28"/>
              </w:rPr>
              <w:t>0</w:t>
            </w:r>
            <w:r w:rsidRPr="00EE38CE">
              <w:rPr>
                <w:rFonts w:hint="cs"/>
                <w:sz w:val="28"/>
                <w:szCs w:val="28"/>
                <w:cs/>
              </w:rPr>
              <w:t>00</w:t>
            </w:r>
          </w:p>
        </w:tc>
        <w:tc>
          <w:tcPr>
            <w:tcW w:w="4029" w:type="dxa"/>
          </w:tcPr>
          <w:p w:rsidR="00F72879" w:rsidRPr="00EE38CE" w:rsidRDefault="00345043" w:rsidP="00D55AAF">
            <w:pPr>
              <w:spacing w:after="0" w:line="240" w:lineRule="auto"/>
              <w:jc w:val="center"/>
              <w:rPr>
                <w:sz w:val="28"/>
              </w:rPr>
            </w:pPr>
            <w:r w:rsidRPr="00EE38CE">
              <w:rPr>
                <w:rFonts w:hint="cs"/>
                <w:sz w:val="28"/>
                <w:szCs w:val="28"/>
                <w:cs/>
              </w:rPr>
              <w:t xml:space="preserve">ดำเนินการสำเร็จร้อยละ </w:t>
            </w:r>
            <w:r w:rsidR="00F72879" w:rsidRPr="00EE38CE">
              <w:rPr>
                <w:rFonts w:hint="cs"/>
                <w:sz w:val="24"/>
                <w:szCs w:val="28"/>
                <w:cs/>
              </w:rPr>
              <w:t>20</w:t>
            </w:r>
          </w:p>
          <w:p w:rsidR="00F72879" w:rsidRPr="00EE38CE" w:rsidRDefault="00D55AAF" w:rsidP="00F72879">
            <w:pPr>
              <w:spacing w:after="0" w:line="240" w:lineRule="auto"/>
              <w:rPr>
                <w:sz w:val="28"/>
                <w:cs/>
              </w:rPr>
            </w:pPr>
            <w:r w:rsidRPr="00EE38CE">
              <w:rPr>
                <w:rFonts w:hint="cs"/>
                <w:sz w:val="24"/>
                <w:szCs w:val="28"/>
                <w:cs/>
              </w:rPr>
              <w:t xml:space="preserve">   </w:t>
            </w:r>
            <w:r w:rsidR="00F72879" w:rsidRPr="00EE38CE">
              <w:rPr>
                <w:rFonts w:hint="cs"/>
                <w:sz w:val="24"/>
                <w:szCs w:val="28"/>
                <w:cs/>
              </w:rPr>
              <w:t>มีการจัดทำแผนงาน/โครงการพัฒนาสมรรถนะบุคลากรสายสนับสนุน ประจำปีงบประมาณ 2560 เพื่อพัฒนาตามเส้นทางความก้าวหน้าของบุคลากร</w:t>
            </w:r>
          </w:p>
        </w:tc>
        <w:tc>
          <w:tcPr>
            <w:tcW w:w="1836" w:type="dxa"/>
            <w:vMerge/>
          </w:tcPr>
          <w:p w:rsidR="00F72879" w:rsidRPr="00EE38CE" w:rsidRDefault="00F72879" w:rsidP="00B77F84">
            <w:pPr>
              <w:spacing w:after="0" w:line="240" w:lineRule="auto"/>
              <w:rPr>
                <w:sz w:val="28"/>
                <w:szCs w:val="28"/>
                <w:rtl/>
                <w:cs/>
              </w:rPr>
            </w:pPr>
          </w:p>
        </w:tc>
      </w:tr>
      <w:tr w:rsidR="00EE38CE" w:rsidRPr="00EE38CE" w:rsidTr="00445141">
        <w:trPr>
          <w:trHeight w:val="391"/>
        </w:trPr>
        <w:tc>
          <w:tcPr>
            <w:tcW w:w="2552" w:type="dxa"/>
          </w:tcPr>
          <w:p w:rsidR="00F72879" w:rsidRPr="00EE38CE" w:rsidRDefault="00F72879" w:rsidP="00B77F84">
            <w:pPr>
              <w:spacing w:after="0" w:line="240" w:lineRule="auto"/>
              <w:rPr>
                <w:sz w:val="24"/>
                <w:cs/>
              </w:rPr>
            </w:pPr>
          </w:p>
        </w:tc>
        <w:tc>
          <w:tcPr>
            <w:tcW w:w="4277" w:type="dxa"/>
          </w:tcPr>
          <w:p w:rsidR="00F72879" w:rsidRPr="00EE38CE" w:rsidRDefault="00F72879" w:rsidP="00B77F84">
            <w:pPr>
              <w:spacing w:after="0" w:line="240" w:lineRule="auto"/>
              <w:rPr>
                <w:sz w:val="28"/>
                <w:szCs w:val="28"/>
              </w:rPr>
            </w:pPr>
            <w:r w:rsidRPr="00EE38CE">
              <w:rPr>
                <w:rFonts w:hint="cs"/>
                <w:sz w:val="28"/>
                <w:szCs w:val="28"/>
                <w:cs/>
              </w:rPr>
              <w:t>3.กิจกรรมการถ่ายทอดองค์ความรู้ เรื่อง คู่มือปฏิบัติงาน</w:t>
            </w:r>
          </w:p>
          <w:p w:rsidR="00F72879" w:rsidRPr="00EE38CE" w:rsidRDefault="00F72879" w:rsidP="00B77F84">
            <w:pPr>
              <w:spacing w:after="0" w:line="240" w:lineRule="auto"/>
              <w:rPr>
                <w:sz w:val="28"/>
                <w:szCs w:val="28"/>
                <w:cs/>
              </w:rPr>
            </w:pPr>
            <w:r w:rsidRPr="00EE38CE">
              <w:rPr>
                <w:rFonts w:hint="cs"/>
                <w:sz w:val="28"/>
                <w:szCs w:val="28"/>
                <w:cs/>
              </w:rPr>
              <w:t xml:space="preserve">   3.1 ส่งบุคลากรเข้ารับการอบรมการจัดทำคู่มือปฏิบัติงาน วันที่ 16 ธันวาคม  2559</w:t>
            </w:r>
          </w:p>
          <w:p w:rsidR="00F72879" w:rsidRPr="00EE38CE" w:rsidRDefault="00F72879" w:rsidP="00B77F84">
            <w:pPr>
              <w:spacing w:after="0" w:line="240" w:lineRule="auto"/>
              <w:rPr>
                <w:sz w:val="28"/>
                <w:szCs w:val="28"/>
              </w:rPr>
            </w:pPr>
            <w:r w:rsidRPr="00EE38CE">
              <w:rPr>
                <w:rFonts w:hint="cs"/>
                <w:sz w:val="28"/>
                <w:szCs w:val="28"/>
                <w:cs/>
              </w:rPr>
              <w:t xml:space="preserve">   3.2 สรุปองค์ความรู้ที่ได้รับและประมวลผล</w:t>
            </w:r>
          </w:p>
          <w:p w:rsidR="00F72879" w:rsidRPr="00EE38CE" w:rsidRDefault="00F72879" w:rsidP="00B77F84">
            <w:pPr>
              <w:spacing w:after="0" w:line="240" w:lineRule="auto"/>
              <w:rPr>
                <w:sz w:val="28"/>
                <w:szCs w:val="28"/>
              </w:rPr>
            </w:pPr>
            <w:r w:rsidRPr="00EE38CE">
              <w:rPr>
                <w:rFonts w:hint="cs"/>
                <w:sz w:val="28"/>
                <w:szCs w:val="28"/>
                <w:cs/>
              </w:rPr>
              <w:t xml:space="preserve">   3.3 จัดกิจกรรมถ่ายทอดองค์ความรู้</w:t>
            </w:r>
          </w:p>
          <w:p w:rsidR="00F72879" w:rsidRPr="00EE38CE" w:rsidRDefault="00F72879" w:rsidP="00B77F84">
            <w:pPr>
              <w:spacing w:after="0" w:line="240" w:lineRule="auto"/>
              <w:rPr>
                <w:sz w:val="28"/>
                <w:szCs w:val="28"/>
              </w:rPr>
            </w:pPr>
            <w:r w:rsidRPr="00EE38CE">
              <w:rPr>
                <w:rFonts w:hint="cs"/>
                <w:sz w:val="28"/>
                <w:szCs w:val="28"/>
                <w:cs/>
              </w:rPr>
              <w:t xml:space="preserve">   3.4 ติดตามผลการดำเนินการจัดทำคู่มือปฏิบัติงาน</w:t>
            </w:r>
          </w:p>
          <w:p w:rsidR="00F72879" w:rsidRPr="00EE38CE" w:rsidRDefault="00F72879" w:rsidP="00B77F84">
            <w:pPr>
              <w:spacing w:after="0" w:line="240" w:lineRule="auto"/>
              <w:rPr>
                <w:sz w:val="28"/>
                <w:szCs w:val="28"/>
                <w:cs/>
              </w:rPr>
            </w:pPr>
            <w:r w:rsidRPr="00EE38CE">
              <w:rPr>
                <w:rFonts w:hint="cs"/>
                <w:sz w:val="28"/>
                <w:szCs w:val="28"/>
                <w:cs/>
              </w:rPr>
              <w:t xml:space="preserve">   3.6 จัดส่งคู่มือปฏิบัติงานของพนักงานให้กับมหาวิทยาลัย</w:t>
            </w:r>
          </w:p>
        </w:tc>
        <w:tc>
          <w:tcPr>
            <w:tcW w:w="990" w:type="dxa"/>
          </w:tcPr>
          <w:p w:rsidR="00F72879" w:rsidRPr="00EE38CE" w:rsidRDefault="00F72879" w:rsidP="00805F26">
            <w:pPr>
              <w:spacing w:after="0" w:line="240" w:lineRule="auto"/>
              <w:jc w:val="center"/>
              <w:rPr>
                <w:sz w:val="28"/>
                <w:szCs w:val="28"/>
              </w:rPr>
            </w:pPr>
            <w:r w:rsidRPr="00EE38CE">
              <w:rPr>
                <w:rFonts w:hint="cs"/>
                <w:sz w:val="28"/>
                <w:szCs w:val="28"/>
                <w:cs/>
              </w:rPr>
              <w:t>10 มกราคม</w:t>
            </w:r>
          </w:p>
          <w:p w:rsidR="00F72879" w:rsidRPr="00EE38CE" w:rsidRDefault="00F72879" w:rsidP="00805F26">
            <w:pPr>
              <w:spacing w:after="0" w:line="240" w:lineRule="auto"/>
              <w:jc w:val="center"/>
              <w:rPr>
                <w:sz w:val="28"/>
                <w:szCs w:val="28"/>
                <w:cs/>
              </w:rPr>
            </w:pPr>
            <w:r w:rsidRPr="00EE38CE">
              <w:rPr>
                <w:rFonts w:hint="cs"/>
                <w:sz w:val="28"/>
                <w:szCs w:val="28"/>
                <w:cs/>
              </w:rPr>
              <w:t>2560</w:t>
            </w:r>
          </w:p>
        </w:tc>
        <w:tc>
          <w:tcPr>
            <w:tcW w:w="970" w:type="dxa"/>
          </w:tcPr>
          <w:p w:rsidR="00F72879" w:rsidRPr="00EE38CE" w:rsidRDefault="00F72879" w:rsidP="00805F26">
            <w:pPr>
              <w:spacing w:after="0" w:line="240" w:lineRule="auto"/>
              <w:jc w:val="center"/>
              <w:rPr>
                <w:sz w:val="28"/>
                <w:szCs w:val="28"/>
              </w:rPr>
            </w:pPr>
            <w:r w:rsidRPr="00EE38CE">
              <w:rPr>
                <w:rFonts w:hint="cs"/>
                <w:sz w:val="28"/>
                <w:szCs w:val="28"/>
                <w:cs/>
              </w:rPr>
              <w:t>10 มกราคม</w:t>
            </w:r>
          </w:p>
          <w:p w:rsidR="00F72879" w:rsidRPr="00EE38CE" w:rsidRDefault="00F72879" w:rsidP="00805F26">
            <w:pPr>
              <w:spacing w:after="0" w:line="240" w:lineRule="auto"/>
              <w:jc w:val="center"/>
              <w:rPr>
                <w:sz w:val="28"/>
                <w:szCs w:val="28"/>
                <w:cs/>
              </w:rPr>
            </w:pPr>
            <w:r w:rsidRPr="00EE38CE">
              <w:rPr>
                <w:rFonts w:hint="cs"/>
                <w:sz w:val="28"/>
                <w:szCs w:val="28"/>
                <w:cs/>
              </w:rPr>
              <w:t>2560</w:t>
            </w:r>
          </w:p>
        </w:tc>
        <w:tc>
          <w:tcPr>
            <w:tcW w:w="851" w:type="dxa"/>
          </w:tcPr>
          <w:p w:rsidR="00F72879" w:rsidRPr="00EE38CE" w:rsidRDefault="00F72879" w:rsidP="00F72879">
            <w:pPr>
              <w:spacing w:after="0" w:line="240" w:lineRule="auto"/>
              <w:rPr>
                <w:sz w:val="28"/>
                <w:szCs w:val="28"/>
                <w:cs/>
              </w:rPr>
            </w:pPr>
            <w:r w:rsidRPr="00EE38CE">
              <w:rPr>
                <w:rFonts w:hint="cs"/>
                <w:sz w:val="28"/>
                <w:szCs w:val="28"/>
                <w:cs/>
              </w:rPr>
              <w:t>3,000</w:t>
            </w:r>
          </w:p>
        </w:tc>
        <w:tc>
          <w:tcPr>
            <w:tcW w:w="4029" w:type="dxa"/>
          </w:tcPr>
          <w:p w:rsidR="00F72879" w:rsidRPr="00EE38CE" w:rsidRDefault="00345043" w:rsidP="00D55AAF">
            <w:pPr>
              <w:spacing w:after="0" w:line="240" w:lineRule="auto"/>
              <w:jc w:val="center"/>
              <w:rPr>
                <w:sz w:val="28"/>
                <w:szCs w:val="28"/>
              </w:rPr>
            </w:pPr>
            <w:r w:rsidRPr="00EE38CE">
              <w:rPr>
                <w:rFonts w:hint="cs"/>
                <w:sz w:val="28"/>
                <w:szCs w:val="28"/>
                <w:cs/>
              </w:rPr>
              <w:t xml:space="preserve">ดำเนินการสำเร็จร้อยละ </w:t>
            </w:r>
            <w:r w:rsidR="00D55AAF" w:rsidRPr="00EE38CE">
              <w:rPr>
                <w:sz w:val="28"/>
                <w:szCs w:val="28"/>
              </w:rPr>
              <w:t>…</w:t>
            </w:r>
          </w:p>
          <w:p w:rsidR="00F72879" w:rsidRPr="00EE38CE" w:rsidRDefault="00F72879" w:rsidP="00F72879">
            <w:pPr>
              <w:spacing w:after="0" w:line="240" w:lineRule="auto"/>
              <w:rPr>
                <w:sz w:val="28"/>
                <w:szCs w:val="28"/>
                <w:highlight w:val="yellow"/>
              </w:rPr>
            </w:pPr>
            <w:r w:rsidRPr="00EE38CE">
              <w:rPr>
                <w:rFonts w:hint="cs"/>
                <w:sz w:val="28"/>
                <w:szCs w:val="28"/>
                <w:cs/>
              </w:rPr>
              <w:t xml:space="preserve">  มีการจัดส่งตัวแทนบุคลากรเข้ารับการอบรม</w:t>
            </w:r>
            <w:r w:rsidRPr="00EE38CE">
              <w:rPr>
                <w:sz w:val="28"/>
                <w:szCs w:val="28"/>
                <w:cs/>
              </w:rPr>
              <w:br/>
            </w:r>
            <w:r w:rsidRPr="00EE38CE">
              <w:rPr>
                <w:rFonts w:hint="cs"/>
                <w:sz w:val="28"/>
                <w:szCs w:val="28"/>
                <w:cs/>
              </w:rPr>
              <w:t>การจัดทำคู่มือปฏิบัติงาน (</w:t>
            </w:r>
            <w:r w:rsidRPr="00EE38CE">
              <w:rPr>
                <w:sz w:val="28"/>
                <w:szCs w:val="28"/>
              </w:rPr>
              <w:t>Work Manual</w:t>
            </w:r>
            <w:r w:rsidRPr="00EE38CE">
              <w:rPr>
                <w:rFonts w:hint="cs"/>
                <w:sz w:val="28"/>
                <w:szCs w:val="28"/>
                <w:cs/>
              </w:rPr>
              <w:t xml:space="preserve">) </w:t>
            </w:r>
            <w:r w:rsidRPr="00EE38CE">
              <w:rPr>
                <w:sz w:val="28"/>
                <w:szCs w:val="28"/>
                <w:cs/>
              </w:rPr>
              <w:br/>
            </w:r>
            <w:r w:rsidRPr="00EE38CE">
              <w:rPr>
                <w:rFonts w:hint="cs"/>
                <w:sz w:val="28"/>
                <w:szCs w:val="28"/>
                <w:cs/>
              </w:rPr>
              <w:t>ด้วยการจัดการความรู้เพื่อพัฒนาความก้าวหน้า</w:t>
            </w:r>
            <w:r w:rsidRPr="00EE38CE">
              <w:rPr>
                <w:sz w:val="28"/>
                <w:szCs w:val="28"/>
                <w:cs/>
              </w:rPr>
              <w:br/>
            </w:r>
            <w:r w:rsidRPr="00EE38CE">
              <w:rPr>
                <w:rFonts w:hint="cs"/>
                <w:sz w:val="28"/>
                <w:szCs w:val="28"/>
                <w:cs/>
              </w:rPr>
              <w:t xml:space="preserve">ในสายอาชีพ ในวันที่ 16 ธันวาคม 2559 ณ    </w:t>
            </w:r>
            <w:r w:rsidR="008C1DF2">
              <w:rPr>
                <w:rFonts w:hint="cs"/>
                <w:sz w:val="28"/>
                <w:szCs w:val="28"/>
                <w:cs/>
              </w:rPr>
              <w:t xml:space="preserve">    </w:t>
            </w:r>
            <w:r w:rsidRPr="00EE38CE">
              <w:rPr>
                <w:rFonts w:hint="cs"/>
                <w:sz w:val="28"/>
                <w:szCs w:val="28"/>
                <w:cs/>
              </w:rPr>
              <w:t>โดยนางมะลิวัลย์ รอดกำเนิด น.ส.คนึงนิจ  สรรคพงษ์   น.ส.อุทุมพร  สอนบุญเกิด  นายอนุชิต  อ่อนเกตุ   นางรัชนีวรรณ  หลิมมงคล</w:t>
            </w:r>
          </w:p>
          <w:p w:rsidR="00F72879" w:rsidRPr="00EE38CE" w:rsidRDefault="00F72879" w:rsidP="00F72879">
            <w:pPr>
              <w:spacing w:after="0" w:line="240" w:lineRule="auto"/>
              <w:rPr>
                <w:sz w:val="28"/>
                <w:szCs w:val="28"/>
                <w:cs/>
              </w:rPr>
            </w:pPr>
          </w:p>
        </w:tc>
        <w:tc>
          <w:tcPr>
            <w:tcW w:w="1836" w:type="dxa"/>
          </w:tcPr>
          <w:p w:rsidR="00F72879" w:rsidRPr="00EE38CE" w:rsidRDefault="00F72879" w:rsidP="00B77F84">
            <w:pPr>
              <w:spacing w:after="0" w:line="240" w:lineRule="auto"/>
              <w:rPr>
                <w:sz w:val="28"/>
                <w:szCs w:val="28"/>
                <w:rtl/>
                <w:cs/>
              </w:rPr>
            </w:pPr>
          </w:p>
        </w:tc>
      </w:tr>
      <w:tr w:rsidR="00CC6ACF" w:rsidRPr="00EE38CE" w:rsidTr="00CE6D73">
        <w:trPr>
          <w:trHeight w:val="1475"/>
        </w:trPr>
        <w:tc>
          <w:tcPr>
            <w:tcW w:w="8789" w:type="dxa"/>
            <w:gridSpan w:val="4"/>
          </w:tcPr>
          <w:p w:rsidR="00CC6ACF" w:rsidRPr="00EA3C2B" w:rsidRDefault="00CC6ACF" w:rsidP="00CC6ACF">
            <w:pPr>
              <w:spacing w:after="0" w:line="240" w:lineRule="auto"/>
              <w:jc w:val="center"/>
              <w:rPr>
                <w:sz w:val="28"/>
                <w:szCs w:val="28"/>
              </w:rPr>
            </w:pPr>
          </w:p>
          <w:p w:rsidR="00CC6ACF" w:rsidRPr="00EA3C2B" w:rsidRDefault="00CC6ACF" w:rsidP="00CC6ACF">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w:t>
            </w:r>
            <w:r w:rsidRPr="00EA3C2B">
              <w:rPr>
                <w:rFonts w:hint="cs"/>
                <w:sz w:val="28"/>
                <w:szCs w:val="28"/>
                <w:cs/>
              </w:rPr>
              <w:t>9</w:t>
            </w:r>
            <w:r w:rsidRPr="00EA3C2B">
              <w:rPr>
                <w:sz w:val="28"/>
                <w:szCs w:val="28"/>
                <w:cs/>
              </w:rPr>
              <w:t xml:space="preserve"> เดือน  1 มิถุนายน-</w:t>
            </w:r>
            <w:r>
              <w:rPr>
                <w:rFonts w:hint="cs"/>
                <w:sz w:val="28"/>
                <w:szCs w:val="28"/>
                <w:cs/>
              </w:rPr>
              <w:t>28 กุมภาพันธ์</w:t>
            </w:r>
            <w:r w:rsidRPr="00EA3C2B">
              <w:rPr>
                <w:sz w:val="28"/>
                <w:szCs w:val="28"/>
                <w:cs/>
              </w:rPr>
              <w:t xml:space="preserve">  2</w:t>
            </w:r>
            <w:r w:rsidRPr="00EA3C2B">
              <w:rPr>
                <w:sz w:val="28"/>
                <w:szCs w:val="28"/>
              </w:rPr>
              <w:t>5</w:t>
            </w:r>
            <w:r w:rsidRPr="00EA3C2B">
              <w:rPr>
                <w:rFonts w:hint="cs"/>
                <w:sz w:val="28"/>
                <w:szCs w:val="28"/>
                <w:cs/>
              </w:rPr>
              <w:t>60</w:t>
            </w:r>
            <w:r w:rsidRPr="00EA3C2B">
              <w:rPr>
                <w:sz w:val="28"/>
                <w:szCs w:val="28"/>
                <w:cs/>
              </w:rPr>
              <w:t>)</w:t>
            </w:r>
          </w:p>
          <w:p w:rsidR="00CC6ACF" w:rsidRPr="00EA3C2B" w:rsidRDefault="00CC6ACF" w:rsidP="00CC6ACF">
            <w:pPr>
              <w:spacing w:after="0" w:line="240" w:lineRule="auto"/>
              <w:jc w:val="center"/>
              <w:rPr>
                <w:sz w:val="28"/>
                <w:szCs w:val="28"/>
                <w:rtl/>
                <w:cs/>
              </w:rPr>
            </w:pPr>
          </w:p>
        </w:tc>
        <w:tc>
          <w:tcPr>
            <w:tcW w:w="6716" w:type="dxa"/>
            <w:gridSpan w:val="3"/>
          </w:tcPr>
          <w:p w:rsidR="00CC6ACF" w:rsidRPr="00EE38CE" w:rsidRDefault="00CC6ACF" w:rsidP="00CC6ACF">
            <w:pPr>
              <w:spacing w:after="0" w:line="240" w:lineRule="auto"/>
              <w:jc w:val="center"/>
              <w:rPr>
                <w:sz w:val="28"/>
                <w:szCs w:val="28"/>
              </w:rPr>
            </w:pPr>
            <w:r w:rsidRPr="00EE38CE">
              <w:rPr>
                <w:sz w:val="28"/>
                <w:szCs w:val="28"/>
                <w:cs/>
              </w:rPr>
              <w:t>สูตรคำนวณ</w:t>
            </w:r>
          </w:p>
          <w:p w:rsidR="00CC6ACF" w:rsidRPr="00EE38CE" w:rsidRDefault="00CC6ACF" w:rsidP="00CC6ACF">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EE38CE">
              <w:rPr>
                <w:sz w:val="28"/>
                <w:szCs w:val="28"/>
              </w:rPr>
              <w:t>x 100</w:t>
            </w:r>
          </w:p>
          <w:p w:rsidR="00CC6ACF" w:rsidRPr="00EE38CE" w:rsidRDefault="00CC6ACF" w:rsidP="00CC6ACF">
            <w:pPr>
              <w:spacing w:after="0" w:line="240" w:lineRule="auto"/>
              <w:jc w:val="center"/>
              <w:rPr>
                <w:sz w:val="28"/>
                <w:szCs w:val="28"/>
              </w:rPr>
            </w:pPr>
            <w:r w:rsidRPr="00EE38CE">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EE38CE">
              <w:rPr>
                <w:sz w:val="28"/>
                <w:szCs w:val="28"/>
              </w:rPr>
              <w:t xml:space="preserve">x 100 </w:t>
            </w:r>
            <w:r w:rsidRPr="00EE38CE">
              <w:rPr>
                <w:sz w:val="28"/>
                <w:szCs w:val="28"/>
                <w:cs/>
              </w:rPr>
              <w:t>= .. %</w:t>
            </w:r>
          </w:p>
        </w:tc>
      </w:tr>
      <w:tr w:rsidR="00CC6ACF" w:rsidRPr="00EE38CE" w:rsidTr="00CE6D73">
        <w:trPr>
          <w:trHeight w:val="1475"/>
        </w:trPr>
        <w:tc>
          <w:tcPr>
            <w:tcW w:w="8789" w:type="dxa"/>
            <w:gridSpan w:val="4"/>
          </w:tcPr>
          <w:p w:rsidR="00CC6ACF" w:rsidRPr="00EA3C2B" w:rsidRDefault="00CC6ACF" w:rsidP="00CC6ACF">
            <w:pPr>
              <w:spacing w:after="0" w:line="240" w:lineRule="auto"/>
              <w:jc w:val="center"/>
              <w:rPr>
                <w:b/>
                <w:bCs/>
                <w:sz w:val="28"/>
                <w:szCs w:val="28"/>
              </w:rPr>
            </w:pPr>
          </w:p>
          <w:p w:rsidR="00CC6ACF" w:rsidRPr="00EA3C2B" w:rsidRDefault="00CC6ACF" w:rsidP="00CC6ACF">
            <w:pPr>
              <w:spacing w:after="0" w:line="240" w:lineRule="auto"/>
              <w:jc w:val="center"/>
              <w:rPr>
                <w:sz w:val="28"/>
                <w:szCs w:val="28"/>
                <w:cs/>
              </w:rPr>
            </w:pPr>
            <w:r w:rsidRPr="00EA3C2B">
              <w:rPr>
                <w:b/>
                <w:bCs/>
                <w:sz w:val="28"/>
                <w:szCs w:val="28"/>
                <w:cs/>
              </w:rPr>
              <w:t xml:space="preserve">ร้อยละของผลการดำเนินงาน   </w:t>
            </w:r>
            <w:r w:rsidRPr="00EA3C2B">
              <w:rPr>
                <w:sz w:val="28"/>
                <w:szCs w:val="28"/>
                <w:cs/>
              </w:rPr>
              <w:t xml:space="preserve">(รอบ 12 เดือน  </w:t>
            </w:r>
            <w:r w:rsidRPr="00EA3C2B">
              <w:rPr>
                <w:rFonts w:hint="cs"/>
                <w:sz w:val="28"/>
                <w:szCs w:val="28"/>
                <w:cs/>
              </w:rPr>
              <w:t xml:space="preserve">1 </w:t>
            </w:r>
            <w:r>
              <w:rPr>
                <w:rFonts w:hint="cs"/>
                <w:sz w:val="28"/>
                <w:szCs w:val="28"/>
                <w:cs/>
              </w:rPr>
              <w:t>มิถุนายน</w:t>
            </w:r>
            <w:r w:rsidRPr="00EA3C2B">
              <w:rPr>
                <w:sz w:val="28"/>
                <w:szCs w:val="28"/>
                <w:cs/>
              </w:rPr>
              <w:t xml:space="preserve"> 2560 -30 พฤษภาคม 2560)</w:t>
            </w:r>
          </w:p>
          <w:p w:rsidR="00CC6ACF" w:rsidRPr="00EA3C2B" w:rsidRDefault="00CC6ACF" w:rsidP="00CC6ACF">
            <w:pPr>
              <w:spacing w:after="0" w:line="240" w:lineRule="auto"/>
              <w:jc w:val="center"/>
              <w:rPr>
                <w:sz w:val="28"/>
                <w:szCs w:val="28"/>
              </w:rPr>
            </w:pPr>
          </w:p>
          <w:p w:rsidR="00CC6ACF" w:rsidRPr="00EA3C2B" w:rsidRDefault="00CC6ACF" w:rsidP="00CC6ACF">
            <w:pPr>
              <w:spacing w:after="0" w:line="240" w:lineRule="auto"/>
              <w:jc w:val="center"/>
              <w:rPr>
                <w:sz w:val="28"/>
                <w:szCs w:val="28"/>
                <w:rtl/>
                <w:cs/>
              </w:rPr>
            </w:pPr>
          </w:p>
        </w:tc>
        <w:tc>
          <w:tcPr>
            <w:tcW w:w="6716" w:type="dxa"/>
            <w:gridSpan w:val="3"/>
          </w:tcPr>
          <w:p w:rsidR="00CC6ACF" w:rsidRPr="00EE38CE" w:rsidRDefault="00CC6ACF" w:rsidP="00CC6ACF">
            <w:pPr>
              <w:spacing w:after="0" w:line="240" w:lineRule="auto"/>
              <w:jc w:val="center"/>
              <w:rPr>
                <w:sz w:val="28"/>
                <w:szCs w:val="28"/>
              </w:rPr>
            </w:pPr>
            <w:r w:rsidRPr="00EE38CE">
              <w:rPr>
                <w:sz w:val="28"/>
                <w:szCs w:val="28"/>
                <w:cs/>
              </w:rPr>
              <w:t>สูตรคำนวณ</w:t>
            </w:r>
          </w:p>
          <w:p w:rsidR="00CC6ACF" w:rsidRPr="00EE38CE" w:rsidRDefault="00CC6ACF" w:rsidP="00CC6ACF">
            <w:pPr>
              <w:spacing w:after="0" w:line="240" w:lineRule="auto"/>
              <w:jc w:val="center"/>
              <w:rPr>
                <w:sz w:val="28"/>
                <w:szCs w:val="28"/>
              </w:rPr>
            </w:pPr>
            <m:oMath>
              <m:f>
                <m:fPr>
                  <m:ctrlPr>
                    <w:rPr>
                      <w:rFonts w:ascii="Cambria Math" w:hAnsi="Cambria Math"/>
                      <w:b/>
                      <w:bCs/>
                      <w:sz w:val="28"/>
                      <w:szCs w:val="28"/>
                    </w:rPr>
                  </m:ctrlPr>
                </m:fPr>
                <m:num>
                  <m:r>
                    <m:rPr>
                      <m:sty m:val="b"/>
                    </m:rPr>
                    <w:rPr>
                      <w:rFonts w:ascii="Cambria Math" w:hAnsi="Cambria Math"/>
                      <w:sz w:val="28"/>
                      <w:szCs w:val="28"/>
                      <w:cs/>
                    </w:rPr>
                    <m:t>โครงการ/กิจกรรมที่ดำเนินการเสร็จสิ้น</m:t>
                  </m:r>
                </m:num>
                <m:den>
                  <m:r>
                    <m:rPr>
                      <m:sty m:val="b"/>
                    </m:rPr>
                    <w:rPr>
                      <w:rFonts w:ascii="Cambria Math" w:hAnsi="Cambria Math"/>
                      <w:sz w:val="28"/>
                      <w:szCs w:val="28"/>
                      <w:cs/>
                    </w:rPr>
                    <m:t>โครงการ/กิจกรรมทั้งหมด</m:t>
                  </m:r>
                </m:den>
              </m:f>
            </m:oMath>
            <w:r w:rsidRPr="00EE38CE">
              <w:rPr>
                <w:sz w:val="28"/>
                <w:szCs w:val="28"/>
              </w:rPr>
              <w:t>x 100</w:t>
            </w:r>
          </w:p>
          <w:p w:rsidR="00CC6ACF" w:rsidRPr="00EE38CE" w:rsidRDefault="00CC6ACF" w:rsidP="00CC6ACF">
            <w:pPr>
              <w:spacing w:after="0" w:line="240" w:lineRule="auto"/>
              <w:jc w:val="center"/>
              <w:rPr>
                <w:sz w:val="28"/>
                <w:szCs w:val="28"/>
              </w:rPr>
            </w:pPr>
            <w:r w:rsidRPr="00EE38CE">
              <w:rPr>
                <w:sz w:val="28"/>
                <w:szCs w:val="28"/>
                <w:cs/>
              </w:rPr>
              <w:t xml:space="preserve">= </w:t>
            </w:r>
            <m:oMath>
              <m:f>
                <m:fPr>
                  <m:ctrlPr>
                    <w:rPr>
                      <w:rFonts w:ascii="Cambria Math" w:hAnsi="Cambria Math"/>
                      <w:i/>
                      <w:sz w:val="28"/>
                      <w:szCs w:val="28"/>
                    </w:rPr>
                  </m:ctrlPr>
                </m:fPr>
                <m:num>
                  <m:r>
                    <m:rPr>
                      <m:sty m:val="p"/>
                    </m:rPr>
                    <w:rPr>
                      <w:rFonts w:ascii="Cambria Math" w:hAnsi="Cambria Math"/>
                      <w:sz w:val="28"/>
                      <w:szCs w:val="28"/>
                      <w:cs/>
                    </w:rPr>
                    <m:t>..</m:t>
                  </m:r>
                </m:num>
                <m:den>
                  <m:r>
                    <w:rPr>
                      <w:rFonts w:ascii="Cambria Math" w:hAnsi="Cambria Math"/>
                      <w:sz w:val="28"/>
                      <w:szCs w:val="28"/>
                      <w:cs/>
                    </w:rPr>
                    <m:t>..</m:t>
                  </m:r>
                </m:den>
              </m:f>
            </m:oMath>
            <w:r w:rsidRPr="00EE38CE">
              <w:rPr>
                <w:sz w:val="28"/>
                <w:szCs w:val="28"/>
              </w:rPr>
              <w:t xml:space="preserve">x 100 </w:t>
            </w:r>
            <w:r w:rsidRPr="00EE38CE">
              <w:rPr>
                <w:sz w:val="28"/>
                <w:szCs w:val="28"/>
                <w:cs/>
              </w:rPr>
              <w:t>= .. %</w:t>
            </w:r>
          </w:p>
        </w:tc>
      </w:tr>
    </w:tbl>
    <w:p w:rsidR="005B2EC1" w:rsidRDefault="005B2EC1"/>
    <w:p w:rsidR="00745754" w:rsidRDefault="00745754" w:rsidP="00745754">
      <w:pPr>
        <w:jc w:val="center"/>
      </w:pPr>
      <w:r>
        <w:rPr>
          <w:rFonts w:hint="cs"/>
          <w:cs/>
        </w:rPr>
        <w:t>***</w:t>
      </w:r>
      <w:bookmarkStart w:id="0" w:name="_GoBack"/>
      <w:bookmarkEnd w:id="0"/>
    </w:p>
    <w:sectPr w:rsidR="00745754" w:rsidSect="00CB7087">
      <w:headerReference w:type="default" r:id="rId8"/>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86" w:rsidRDefault="00FF4E86">
      <w:pPr>
        <w:spacing w:after="0" w:line="240" w:lineRule="auto"/>
      </w:pPr>
      <w:r>
        <w:separator/>
      </w:r>
    </w:p>
  </w:endnote>
  <w:endnote w:type="continuationSeparator" w:id="0">
    <w:p w:rsidR="00FF4E86" w:rsidRDefault="00FF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H Sarabun New">
    <w:altName w:val="TH SarabunPSK"/>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86" w:rsidRDefault="00FF4E86">
      <w:pPr>
        <w:spacing w:after="0" w:line="240" w:lineRule="auto"/>
      </w:pPr>
      <w:r>
        <w:separator/>
      </w:r>
    </w:p>
  </w:footnote>
  <w:footnote w:type="continuationSeparator" w:id="0">
    <w:p w:rsidR="00FF4E86" w:rsidRDefault="00FF4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971882"/>
      <w:docPartObj>
        <w:docPartGallery w:val="Page Numbers (Top of Page)"/>
        <w:docPartUnique/>
      </w:docPartObj>
    </w:sdtPr>
    <w:sdtEndPr>
      <w:rPr>
        <w:rFonts w:ascii="TH SarabunPSK" w:hAnsi="TH SarabunPSK" w:cs="TH SarabunPSK"/>
        <w:sz w:val="28"/>
      </w:rPr>
    </w:sdtEndPr>
    <w:sdtContent>
      <w:p w:rsidR="000F0AD8" w:rsidRPr="00994254" w:rsidRDefault="000F0AD8">
        <w:pPr>
          <w:pStyle w:val="a6"/>
          <w:jc w:val="center"/>
          <w:rPr>
            <w:rFonts w:ascii="TH SarabunPSK" w:hAnsi="TH SarabunPSK" w:cs="TH SarabunPSK"/>
            <w:sz w:val="28"/>
          </w:rPr>
        </w:pPr>
        <w:r w:rsidRPr="00994254">
          <w:rPr>
            <w:rFonts w:ascii="TH SarabunPSK" w:hAnsi="TH SarabunPSK" w:cs="TH SarabunPSK"/>
            <w:sz w:val="28"/>
          </w:rPr>
          <w:fldChar w:fldCharType="begin"/>
        </w:r>
        <w:r w:rsidRPr="00994254">
          <w:rPr>
            <w:rFonts w:ascii="TH SarabunPSK" w:hAnsi="TH SarabunPSK" w:cs="TH SarabunPSK"/>
            <w:sz w:val="28"/>
          </w:rPr>
          <w:instrText>PAGE   \* MERGEFORMAT</w:instrText>
        </w:r>
        <w:r w:rsidRPr="00994254">
          <w:rPr>
            <w:rFonts w:ascii="TH SarabunPSK" w:hAnsi="TH SarabunPSK" w:cs="TH SarabunPSK"/>
            <w:sz w:val="28"/>
          </w:rPr>
          <w:fldChar w:fldCharType="separate"/>
        </w:r>
        <w:r w:rsidR="00CC6ACF" w:rsidRPr="00CC6ACF">
          <w:rPr>
            <w:rFonts w:ascii="TH SarabunPSK" w:hAnsi="TH SarabunPSK" w:cs="TH SarabunPSK"/>
            <w:noProof/>
            <w:sz w:val="28"/>
            <w:lang w:val="th-TH"/>
          </w:rPr>
          <w:t>62</w:t>
        </w:r>
        <w:r w:rsidRPr="00994254">
          <w:rPr>
            <w:rFonts w:ascii="TH SarabunPSK" w:hAnsi="TH SarabunPSK" w:cs="TH SarabunPSK"/>
            <w:sz w:val="28"/>
          </w:rPr>
          <w:fldChar w:fldCharType="end"/>
        </w:r>
      </w:p>
    </w:sdtContent>
  </w:sdt>
  <w:p w:rsidR="000F0AD8" w:rsidRDefault="000F0A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321"/>
    <w:multiLevelType w:val="hybridMultilevel"/>
    <w:tmpl w:val="E586D73C"/>
    <w:lvl w:ilvl="0" w:tplc="62AAA5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0B1277"/>
    <w:multiLevelType w:val="multilevel"/>
    <w:tmpl w:val="F80C9950"/>
    <w:lvl w:ilvl="0">
      <w:start w:val="1"/>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 w15:restartNumberingAfterBreak="0">
    <w:nsid w:val="1C686EA9"/>
    <w:multiLevelType w:val="hybridMultilevel"/>
    <w:tmpl w:val="194485D2"/>
    <w:lvl w:ilvl="0" w:tplc="15188D32">
      <w:start w:val="1"/>
      <w:numFmt w:val="decimal"/>
      <w:lvlText w:val="%1."/>
      <w:lvlJc w:val="left"/>
      <w:pPr>
        <w:ind w:left="495" w:hanging="360"/>
      </w:pPr>
      <w:rPr>
        <w:rFonts w:hint="default"/>
        <w:sz w:val="32"/>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2F24AAE"/>
    <w:multiLevelType w:val="hybridMultilevel"/>
    <w:tmpl w:val="CC8A70CC"/>
    <w:lvl w:ilvl="0" w:tplc="A4CEE0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9E01681"/>
    <w:multiLevelType w:val="multilevel"/>
    <w:tmpl w:val="A4222F86"/>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 w15:restartNumberingAfterBreak="0">
    <w:nsid w:val="3EF15FE4"/>
    <w:multiLevelType w:val="hybridMultilevel"/>
    <w:tmpl w:val="2962F966"/>
    <w:lvl w:ilvl="0" w:tplc="9B1045A4">
      <w:start w:val="1"/>
      <w:numFmt w:val="decimal"/>
      <w:lvlText w:val="%1."/>
      <w:lvlJc w:val="left"/>
      <w:pPr>
        <w:ind w:left="495" w:hanging="360"/>
      </w:pPr>
      <w:rPr>
        <w:rFonts w:hint="default"/>
        <w:sz w:val="32"/>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46D47BE8"/>
    <w:multiLevelType w:val="hybridMultilevel"/>
    <w:tmpl w:val="2A5086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87"/>
    <w:rsid w:val="000006E2"/>
    <w:rsid w:val="0000230A"/>
    <w:rsid w:val="00003ED8"/>
    <w:rsid w:val="00006071"/>
    <w:rsid w:val="00011EA8"/>
    <w:rsid w:val="00013A93"/>
    <w:rsid w:val="00013D27"/>
    <w:rsid w:val="000140D1"/>
    <w:rsid w:val="00015972"/>
    <w:rsid w:val="000162B7"/>
    <w:rsid w:val="00016328"/>
    <w:rsid w:val="000165CA"/>
    <w:rsid w:val="00021DFF"/>
    <w:rsid w:val="00022A21"/>
    <w:rsid w:val="00024B9F"/>
    <w:rsid w:val="000270B6"/>
    <w:rsid w:val="00035736"/>
    <w:rsid w:val="00037301"/>
    <w:rsid w:val="000404F3"/>
    <w:rsid w:val="000409AA"/>
    <w:rsid w:val="00044B62"/>
    <w:rsid w:val="00052DC6"/>
    <w:rsid w:val="0006144C"/>
    <w:rsid w:val="00061C81"/>
    <w:rsid w:val="00066CD5"/>
    <w:rsid w:val="00067AF6"/>
    <w:rsid w:val="0007036F"/>
    <w:rsid w:val="000709E5"/>
    <w:rsid w:val="0007231A"/>
    <w:rsid w:val="000725DA"/>
    <w:rsid w:val="0007278D"/>
    <w:rsid w:val="0007316D"/>
    <w:rsid w:val="00074058"/>
    <w:rsid w:val="00075AD6"/>
    <w:rsid w:val="00086C83"/>
    <w:rsid w:val="00086E90"/>
    <w:rsid w:val="00094910"/>
    <w:rsid w:val="000956FE"/>
    <w:rsid w:val="000A19E2"/>
    <w:rsid w:val="000A4861"/>
    <w:rsid w:val="000B00F7"/>
    <w:rsid w:val="000B2711"/>
    <w:rsid w:val="000B42E7"/>
    <w:rsid w:val="000B64B0"/>
    <w:rsid w:val="000B6E18"/>
    <w:rsid w:val="000B7F95"/>
    <w:rsid w:val="000C0906"/>
    <w:rsid w:val="000C5AFF"/>
    <w:rsid w:val="000C6664"/>
    <w:rsid w:val="000C7B9F"/>
    <w:rsid w:val="000D0C22"/>
    <w:rsid w:val="000D1657"/>
    <w:rsid w:val="000D1EEA"/>
    <w:rsid w:val="000D4672"/>
    <w:rsid w:val="000D4D77"/>
    <w:rsid w:val="000D7B60"/>
    <w:rsid w:val="000E2932"/>
    <w:rsid w:val="000E353A"/>
    <w:rsid w:val="000E360F"/>
    <w:rsid w:val="000E4315"/>
    <w:rsid w:val="000E581B"/>
    <w:rsid w:val="000E59F9"/>
    <w:rsid w:val="000E6AD7"/>
    <w:rsid w:val="000F093D"/>
    <w:rsid w:val="000F0AD8"/>
    <w:rsid w:val="000F2019"/>
    <w:rsid w:val="000F203A"/>
    <w:rsid w:val="000F5B7D"/>
    <w:rsid w:val="000F6B0C"/>
    <w:rsid w:val="00101ECB"/>
    <w:rsid w:val="001022C7"/>
    <w:rsid w:val="00102424"/>
    <w:rsid w:val="00102537"/>
    <w:rsid w:val="00102CE5"/>
    <w:rsid w:val="00104DC5"/>
    <w:rsid w:val="001060EE"/>
    <w:rsid w:val="00106593"/>
    <w:rsid w:val="001122A9"/>
    <w:rsid w:val="00113226"/>
    <w:rsid w:val="00114019"/>
    <w:rsid w:val="00115913"/>
    <w:rsid w:val="00116200"/>
    <w:rsid w:val="00117C20"/>
    <w:rsid w:val="00124C01"/>
    <w:rsid w:val="00126037"/>
    <w:rsid w:val="00127920"/>
    <w:rsid w:val="00132103"/>
    <w:rsid w:val="001369DC"/>
    <w:rsid w:val="0014104F"/>
    <w:rsid w:val="00143F08"/>
    <w:rsid w:val="00144957"/>
    <w:rsid w:val="001675E4"/>
    <w:rsid w:val="00167F6B"/>
    <w:rsid w:val="00171CDA"/>
    <w:rsid w:val="001738E6"/>
    <w:rsid w:val="0017474A"/>
    <w:rsid w:val="00174BBE"/>
    <w:rsid w:val="001758E9"/>
    <w:rsid w:val="001770BA"/>
    <w:rsid w:val="00183286"/>
    <w:rsid w:val="00185B56"/>
    <w:rsid w:val="0018613A"/>
    <w:rsid w:val="0018797B"/>
    <w:rsid w:val="0019443D"/>
    <w:rsid w:val="001949E3"/>
    <w:rsid w:val="00197515"/>
    <w:rsid w:val="001A034D"/>
    <w:rsid w:val="001A24BD"/>
    <w:rsid w:val="001A5088"/>
    <w:rsid w:val="001B07EF"/>
    <w:rsid w:val="001C0B3D"/>
    <w:rsid w:val="001C0D27"/>
    <w:rsid w:val="001C255E"/>
    <w:rsid w:val="001C3877"/>
    <w:rsid w:val="001C4054"/>
    <w:rsid w:val="001C46C3"/>
    <w:rsid w:val="001D1B30"/>
    <w:rsid w:val="001D42EB"/>
    <w:rsid w:val="001D6717"/>
    <w:rsid w:val="001D7970"/>
    <w:rsid w:val="001E3BB3"/>
    <w:rsid w:val="001E4F30"/>
    <w:rsid w:val="001E7161"/>
    <w:rsid w:val="001F0020"/>
    <w:rsid w:val="001F0D2B"/>
    <w:rsid w:val="001F10A0"/>
    <w:rsid w:val="001F18B7"/>
    <w:rsid w:val="001F50AA"/>
    <w:rsid w:val="001F69D2"/>
    <w:rsid w:val="00202FC8"/>
    <w:rsid w:val="00203CB6"/>
    <w:rsid w:val="0020507B"/>
    <w:rsid w:val="00210298"/>
    <w:rsid w:val="002120B1"/>
    <w:rsid w:val="00220277"/>
    <w:rsid w:val="00221B86"/>
    <w:rsid w:val="00221FEA"/>
    <w:rsid w:val="002235B3"/>
    <w:rsid w:val="00226758"/>
    <w:rsid w:val="00233ADA"/>
    <w:rsid w:val="00234C81"/>
    <w:rsid w:val="00240D63"/>
    <w:rsid w:val="0024250F"/>
    <w:rsid w:val="00251721"/>
    <w:rsid w:val="00260F15"/>
    <w:rsid w:val="002620C7"/>
    <w:rsid w:val="00265FF1"/>
    <w:rsid w:val="00274B85"/>
    <w:rsid w:val="00280A5A"/>
    <w:rsid w:val="00282644"/>
    <w:rsid w:val="002832EA"/>
    <w:rsid w:val="0028362A"/>
    <w:rsid w:val="00290F77"/>
    <w:rsid w:val="002937AC"/>
    <w:rsid w:val="00295D3D"/>
    <w:rsid w:val="002A0F8F"/>
    <w:rsid w:val="002A2346"/>
    <w:rsid w:val="002A2A39"/>
    <w:rsid w:val="002A3BC9"/>
    <w:rsid w:val="002B1859"/>
    <w:rsid w:val="002B198D"/>
    <w:rsid w:val="002B27F8"/>
    <w:rsid w:val="002B6D07"/>
    <w:rsid w:val="002C409B"/>
    <w:rsid w:val="002C5AC7"/>
    <w:rsid w:val="002D1515"/>
    <w:rsid w:val="002D6783"/>
    <w:rsid w:val="002D6E84"/>
    <w:rsid w:val="002E05A7"/>
    <w:rsid w:val="002E1699"/>
    <w:rsid w:val="002E2289"/>
    <w:rsid w:val="002E339E"/>
    <w:rsid w:val="002E5826"/>
    <w:rsid w:val="002F1430"/>
    <w:rsid w:val="002F6E03"/>
    <w:rsid w:val="00302803"/>
    <w:rsid w:val="00303EFE"/>
    <w:rsid w:val="003052C1"/>
    <w:rsid w:val="003058F4"/>
    <w:rsid w:val="00307753"/>
    <w:rsid w:val="003104C1"/>
    <w:rsid w:val="00311023"/>
    <w:rsid w:val="00313C3B"/>
    <w:rsid w:val="00316676"/>
    <w:rsid w:val="003175D3"/>
    <w:rsid w:val="00324B4F"/>
    <w:rsid w:val="00327B74"/>
    <w:rsid w:val="00331A02"/>
    <w:rsid w:val="0033507B"/>
    <w:rsid w:val="00335C44"/>
    <w:rsid w:val="00336AD8"/>
    <w:rsid w:val="0033721F"/>
    <w:rsid w:val="003375E8"/>
    <w:rsid w:val="00340986"/>
    <w:rsid w:val="00341F35"/>
    <w:rsid w:val="00344C8A"/>
    <w:rsid w:val="00345043"/>
    <w:rsid w:val="003461C9"/>
    <w:rsid w:val="00351A58"/>
    <w:rsid w:val="00355895"/>
    <w:rsid w:val="003565B5"/>
    <w:rsid w:val="00356608"/>
    <w:rsid w:val="00356749"/>
    <w:rsid w:val="0036063C"/>
    <w:rsid w:val="00360B12"/>
    <w:rsid w:val="00363256"/>
    <w:rsid w:val="00366FE0"/>
    <w:rsid w:val="00372DF4"/>
    <w:rsid w:val="003756CA"/>
    <w:rsid w:val="00375F19"/>
    <w:rsid w:val="00377262"/>
    <w:rsid w:val="00377E56"/>
    <w:rsid w:val="00380558"/>
    <w:rsid w:val="003805A0"/>
    <w:rsid w:val="00381739"/>
    <w:rsid w:val="00384396"/>
    <w:rsid w:val="003846B4"/>
    <w:rsid w:val="00385252"/>
    <w:rsid w:val="003874B3"/>
    <w:rsid w:val="00393C89"/>
    <w:rsid w:val="00394AFA"/>
    <w:rsid w:val="003960E1"/>
    <w:rsid w:val="00396907"/>
    <w:rsid w:val="00396FC1"/>
    <w:rsid w:val="003A1FFD"/>
    <w:rsid w:val="003A4C39"/>
    <w:rsid w:val="003A5108"/>
    <w:rsid w:val="003B3CBA"/>
    <w:rsid w:val="003B431B"/>
    <w:rsid w:val="003B4886"/>
    <w:rsid w:val="003B778D"/>
    <w:rsid w:val="003C0977"/>
    <w:rsid w:val="003C23E7"/>
    <w:rsid w:val="003C27BA"/>
    <w:rsid w:val="003C29BB"/>
    <w:rsid w:val="003C3D03"/>
    <w:rsid w:val="003D1ECE"/>
    <w:rsid w:val="003D7595"/>
    <w:rsid w:val="003E2868"/>
    <w:rsid w:val="003E3125"/>
    <w:rsid w:val="003E516D"/>
    <w:rsid w:val="003F0969"/>
    <w:rsid w:val="003F10D2"/>
    <w:rsid w:val="003F3D67"/>
    <w:rsid w:val="003F7052"/>
    <w:rsid w:val="003F7406"/>
    <w:rsid w:val="004002E7"/>
    <w:rsid w:val="00402630"/>
    <w:rsid w:val="00404D76"/>
    <w:rsid w:val="00405C2E"/>
    <w:rsid w:val="00406291"/>
    <w:rsid w:val="0040700B"/>
    <w:rsid w:val="00411D38"/>
    <w:rsid w:val="0041219D"/>
    <w:rsid w:val="00412558"/>
    <w:rsid w:val="00413463"/>
    <w:rsid w:val="00415E03"/>
    <w:rsid w:val="0041655C"/>
    <w:rsid w:val="0041719B"/>
    <w:rsid w:val="004208BD"/>
    <w:rsid w:val="00424A95"/>
    <w:rsid w:val="00424B61"/>
    <w:rsid w:val="00424F5B"/>
    <w:rsid w:val="00426A31"/>
    <w:rsid w:val="004270B9"/>
    <w:rsid w:val="00427D8A"/>
    <w:rsid w:val="004305C2"/>
    <w:rsid w:val="00431F75"/>
    <w:rsid w:val="00435248"/>
    <w:rsid w:val="00435452"/>
    <w:rsid w:val="004362F0"/>
    <w:rsid w:val="00440043"/>
    <w:rsid w:val="00441D94"/>
    <w:rsid w:val="004429A4"/>
    <w:rsid w:val="00445141"/>
    <w:rsid w:val="0044777D"/>
    <w:rsid w:val="004529CD"/>
    <w:rsid w:val="00456CA6"/>
    <w:rsid w:val="00457F27"/>
    <w:rsid w:val="004605C2"/>
    <w:rsid w:val="00462A00"/>
    <w:rsid w:val="0046346C"/>
    <w:rsid w:val="004640D1"/>
    <w:rsid w:val="0047035C"/>
    <w:rsid w:val="004724D2"/>
    <w:rsid w:val="00475988"/>
    <w:rsid w:val="00475A03"/>
    <w:rsid w:val="0047728D"/>
    <w:rsid w:val="00481A7D"/>
    <w:rsid w:val="0048226D"/>
    <w:rsid w:val="0048361B"/>
    <w:rsid w:val="00484A5A"/>
    <w:rsid w:val="0048547A"/>
    <w:rsid w:val="00485AAE"/>
    <w:rsid w:val="004863F8"/>
    <w:rsid w:val="0049079C"/>
    <w:rsid w:val="00491611"/>
    <w:rsid w:val="00494574"/>
    <w:rsid w:val="004A0690"/>
    <w:rsid w:val="004A195B"/>
    <w:rsid w:val="004A48C7"/>
    <w:rsid w:val="004A4ADE"/>
    <w:rsid w:val="004B0AC1"/>
    <w:rsid w:val="004B0BD5"/>
    <w:rsid w:val="004B2074"/>
    <w:rsid w:val="004B44E9"/>
    <w:rsid w:val="004C1ACF"/>
    <w:rsid w:val="004C27B4"/>
    <w:rsid w:val="004C2C5D"/>
    <w:rsid w:val="004C41ED"/>
    <w:rsid w:val="004C426D"/>
    <w:rsid w:val="004D1760"/>
    <w:rsid w:val="004D1CFF"/>
    <w:rsid w:val="004D24B3"/>
    <w:rsid w:val="004D5BBF"/>
    <w:rsid w:val="004D7048"/>
    <w:rsid w:val="004E0482"/>
    <w:rsid w:val="004E4280"/>
    <w:rsid w:val="004F43C1"/>
    <w:rsid w:val="004F69C8"/>
    <w:rsid w:val="0050047C"/>
    <w:rsid w:val="00500F16"/>
    <w:rsid w:val="005024F6"/>
    <w:rsid w:val="00503398"/>
    <w:rsid w:val="0050370B"/>
    <w:rsid w:val="00506994"/>
    <w:rsid w:val="00506EAC"/>
    <w:rsid w:val="005101C2"/>
    <w:rsid w:val="00510B17"/>
    <w:rsid w:val="0051139C"/>
    <w:rsid w:val="00511A80"/>
    <w:rsid w:val="00514FF2"/>
    <w:rsid w:val="00520C11"/>
    <w:rsid w:val="0052151E"/>
    <w:rsid w:val="00524EA1"/>
    <w:rsid w:val="00526F03"/>
    <w:rsid w:val="00533AAC"/>
    <w:rsid w:val="00533F89"/>
    <w:rsid w:val="00536838"/>
    <w:rsid w:val="005375C3"/>
    <w:rsid w:val="00537B77"/>
    <w:rsid w:val="00537B7D"/>
    <w:rsid w:val="00540716"/>
    <w:rsid w:val="005408FB"/>
    <w:rsid w:val="00540B4C"/>
    <w:rsid w:val="00544AE8"/>
    <w:rsid w:val="00545BDB"/>
    <w:rsid w:val="00550E7E"/>
    <w:rsid w:val="00552B10"/>
    <w:rsid w:val="00555723"/>
    <w:rsid w:val="00555A7C"/>
    <w:rsid w:val="00562344"/>
    <w:rsid w:val="00563FB4"/>
    <w:rsid w:val="0056623E"/>
    <w:rsid w:val="00566D8D"/>
    <w:rsid w:val="00574A4B"/>
    <w:rsid w:val="00593F60"/>
    <w:rsid w:val="005A1819"/>
    <w:rsid w:val="005A2CEE"/>
    <w:rsid w:val="005A433B"/>
    <w:rsid w:val="005A5D27"/>
    <w:rsid w:val="005A5ED7"/>
    <w:rsid w:val="005A6B43"/>
    <w:rsid w:val="005A7ABC"/>
    <w:rsid w:val="005B20B7"/>
    <w:rsid w:val="005B20D4"/>
    <w:rsid w:val="005B2EC1"/>
    <w:rsid w:val="005B484E"/>
    <w:rsid w:val="005B48D9"/>
    <w:rsid w:val="005B4F88"/>
    <w:rsid w:val="005C12B0"/>
    <w:rsid w:val="005C19FA"/>
    <w:rsid w:val="005C44B7"/>
    <w:rsid w:val="005C5A5F"/>
    <w:rsid w:val="005D1811"/>
    <w:rsid w:val="005D2AF4"/>
    <w:rsid w:val="005D3F5F"/>
    <w:rsid w:val="005D66DC"/>
    <w:rsid w:val="005D70F8"/>
    <w:rsid w:val="005E5C11"/>
    <w:rsid w:val="005E6397"/>
    <w:rsid w:val="005E7134"/>
    <w:rsid w:val="005F4A78"/>
    <w:rsid w:val="005F6227"/>
    <w:rsid w:val="0060537B"/>
    <w:rsid w:val="006066D3"/>
    <w:rsid w:val="00615F9E"/>
    <w:rsid w:val="0062030A"/>
    <w:rsid w:val="00624A45"/>
    <w:rsid w:val="00626CBD"/>
    <w:rsid w:val="00631AAB"/>
    <w:rsid w:val="00633E6B"/>
    <w:rsid w:val="00633FBF"/>
    <w:rsid w:val="006341AA"/>
    <w:rsid w:val="006359D7"/>
    <w:rsid w:val="00640CDA"/>
    <w:rsid w:val="00646F99"/>
    <w:rsid w:val="00647C9D"/>
    <w:rsid w:val="0065055A"/>
    <w:rsid w:val="00650BE5"/>
    <w:rsid w:val="006513CA"/>
    <w:rsid w:val="00651EE0"/>
    <w:rsid w:val="00655802"/>
    <w:rsid w:val="0066078C"/>
    <w:rsid w:val="00660A60"/>
    <w:rsid w:val="0066338F"/>
    <w:rsid w:val="006641C0"/>
    <w:rsid w:val="00664474"/>
    <w:rsid w:val="00666E3B"/>
    <w:rsid w:val="00667586"/>
    <w:rsid w:val="00667C94"/>
    <w:rsid w:val="00672BA3"/>
    <w:rsid w:val="0067410F"/>
    <w:rsid w:val="0067476D"/>
    <w:rsid w:val="00677D2C"/>
    <w:rsid w:val="00680A45"/>
    <w:rsid w:val="00680C66"/>
    <w:rsid w:val="006831D7"/>
    <w:rsid w:val="006876B2"/>
    <w:rsid w:val="00690636"/>
    <w:rsid w:val="00690C77"/>
    <w:rsid w:val="00693327"/>
    <w:rsid w:val="00696764"/>
    <w:rsid w:val="00697395"/>
    <w:rsid w:val="006A1D4F"/>
    <w:rsid w:val="006A3756"/>
    <w:rsid w:val="006A3DCC"/>
    <w:rsid w:val="006A5809"/>
    <w:rsid w:val="006A630C"/>
    <w:rsid w:val="006A773F"/>
    <w:rsid w:val="006B0355"/>
    <w:rsid w:val="006B67A3"/>
    <w:rsid w:val="006C169E"/>
    <w:rsid w:val="006C5B1F"/>
    <w:rsid w:val="006C7593"/>
    <w:rsid w:val="006D04E7"/>
    <w:rsid w:val="006D0501"/>
    <w:rsid w:val="006D0B4A"/>
    <w:rsid w:val="006D4FC1"/>
    <w:rsid w:val="006D7BAA"/>
    <w:rsid w:val="006E035A"/>
    <w:rsid w:val="006E0DEC"/>
    <w:rsid w:val="006E4BE6"/>
    <w:rsid w:val="006E6546"/>
    <w:rsid w:val="006E712F"/>
    <w:rsid w:val="006E7FB8"/>
    <w:rsid w:val="006F1C6C"/>
    <w:rsid w:val="006F2B9E"/>
    <w:rsid w:val="006F3C0A"/>
    <w:rsid w:val="00700B9C"/>
    <w:rsid w:val="0070114A"/>
    <w:rsid w:val="007039D2"/>
    <w:rsid w:val="007053BF"/>
    <w:rsid w:val="0071002A"/>
    <w:rsid w:val="007121D5"/>
    <w:rsid w:val="00713240"/>
    <w:rsid w:val="007156EB"/>
    <w:rsid w:val="007158BE"/>
    <w:rsid w:val="00722390"/>
    <w:rsid w:val="00726DB7"/>
    <w:rsid w:val="00730168"/>
    <w:rsid w:val="00730801"/>
    <w:rsid w:val="00730A4D"/>
    <w:rsid w:val="007343BE"/>
    <w:rsid w:val="00740084"/>
    <w:rsid w:val="00740895"/>
    <w:rsid w:val="00740B9B"/>
    <w:rsid w:val="00740CD8"/>
    <w:rsid w:val="0074316C"/>
    <w:rsid w:val="00743D1B"/>
    <w:rsid w:val="00743F93"/>
    <w:rsid w:val="00745754"/>
    <w:rsid w:val="00747925"/>
    <w:rsid w:val="0075045B"/>
    <w:rsid w:val="007537D3"/>
    <w:rsid w:val="00754F0C"/>
    <w:rsid w:val="0075536C"/>
    <w:rsid w:val="00756BE7"/>
    <w:rsid w:val="00757751"/>
    <w:rsid w:val="007637E0"/>
    <w:rsid w:val="00764D78"/>
    <w:rsid w:val="00767D94"/>
    <w:rsid w:val="007740A2"/>
    <w:rsid w:val="007741E3"/>
    <w:rsid w:val="00774BD0"/>
    <w:rsid w:val="00774E4B"/>
    <w:rsid w:val="007756E8"/>
    <w:rsid w:val="00775EE1"/>
    <w:rsid w:val="007764C9"/>
    <w:rsid w:val="007800CB"/>
    <w:rsid w:val="00790C61"/>
    <w:rsid w:val="00791764"/>
    <w:rsid w:val="00797FF4"/>
    <w:rsid w:val="007A1F64"/>
    <w:rsid w:val="007A3956"/>
    <w:rsid w:val="007A3E59"/>
    <w:rsid w:val="007B2B0A"/>
    <w:rsid w:val="007B3E71"/>
    <w:rsid w:val="007B42C0"/>
    <w:rsid w:val="007B523B"/>
    <w:rsid w:val="007B5754"/>
    <w:rsid w:val="007C096D"/>
    <w:rsid w:val="007C4D33"/>
    <w:rsid w:val="007C69C2"/>
    <w:rsid w:val="007C6F9E"/>
    <w:rsid w:val="007D39B0"/>
    <w:rsid w:val="007D74AC"/>
    <w:rsid w:val="007E30FC"/>
    <w:rsid w:val="007E32DA"/>
    <w:rsid w:val="007E3667"/>
    <w:rsid w:val="007E38F1"/>
    <w:rsid w:val="007E4B8A"/>
    <w:rsid w:val="007E583F"/>
    <w:rsid w:val="007E5B8F"/>
    <w:rsid w:val="007E5DC6"/>
    <w:rsid w:val="007F097B"/>
    <w:rsid w:val="007F2864"/>
    <w:rsid w:val="007F714B"/>
    <w:rsid w:val="008019C6"/>
    <w:rsid w:val="00802BDF"/>
    <w:rsid w:val="00805F26"/>
    <w:rsid w:val="00806F71"/>
    <w:rsid w:val="00810F60"/>
    <w:rsid w:val="008111E6"/>
    <w:rsid w:val="008126D7"/>
    <w:rsid w:val="00814D4C"/>
    <w:rsid w:val="008150AB"/>
    <w:rsid w:val="00815DB2"/>
    <w:rsid w:val="00817D2E"/>
    <w:rsid w:val="00817F7D"/>
    <w:rsid w:val="00822A11"/>
    <w:rsid w:val="00830483"/>
    <w:rsid w:val="008314FB"/>
    <w:rsid w:val="0083415A"/>
    <w:rsid w:val="008403D7"/>
    <w:rsid w:val="00841B39"/>
    <w:rsid w:val="00844909"/>
    <w:rsid w:val="00847794"/>
    <w:rsid w:val="00851712"/>
    <w:rsid w:val="00853509"/>
    <w:rsid w:val="0085352C"/>
    <w:rsid w:val="008544BA"/>
    <w:rsid w:val="00854BFB"/>
    <w:rsid w:val="008619F6"/>
    <w:rsid w:val="00866D3A"/>
    <w:rsid w:val="008670A7"/>
    <w:rsid w:val="00867939"/>
    <w:rsid w:val="00867D6E"/>
    <w:rsid w:val="0087039B"/>
    <w:rsid w:val="008710A3"/>
    <w:rsid w:val="00877BDC"/>
    <w:rsid w:val="00882DAF"/>
    <w:rsid w:val="008842EF"/>
    <w:rsid w:val="00887CDF"/>
    <w:rsid w:val="00891016"/>
    <w:rsid w:val="00892187"/>
    <w:rsid w:val="00894FAE"/>
    <w:rsid w:val="0089636C"/>
    <w:rsid w:val="00896862"/>
    <w:rsid w:val="00897D87"/>
    <w:rsid w:val="008A3D39"/>
    <w:rsid w:val="008A59C5"/>
    <w:rsid w:val="008A5EF3"/>
    <w:rsid w:val="008B1672"/>
    <w:rsid w:val="008B1FA8"/>
    <w:rsid w:val="008B33EF"/>
    <w:rsid w:val="008B36C7"/>
    <w:rsid w:val="008B47E2"/>
    <w:rsid w:val="008C06F7"/>
    <w:rsid w:val="008C1DF2"/>
    <w:rsid w:val="008C2072"/>
    <w:rsid w:val="008C21B8"/>
    <w:rsid w:val="008C253C"/>
    <w:rsid w:val="008C5CE4"/>
    <w:rsid w:val="008C6333"/>
    <w:rsid w:val="008C636A"/>
    <w:rsid w:val="008D0275"/>
    <w:rsid w:val="008D1112"/>
    <w:rsid w:val="008D58A4"/>
    <w:rsid w:val="008E0386"/>
    <w:rsid w:val="008E187D"/>
    <w:rsid w:val="008E283D"/>
    <w:rsid w:val="008F0325"/>
    <w:rsid w:val="008F103C"/>
    <w:rsid w:val="008F128B"/>
    <w:rsid w:val="008F2D8B"/>
    <w:rsid w:val="008F3777"/>
    <w:rsid w:val="008F39C1"/>
    <w:rsid w:val="008F5AB2"/>
    <w:rsid w:val="00904225"/>
    <w:rsid w:val="00904540"/>
    <w:rsid w:val="00915429"/>
    <w:rsid w:val="009172C8"/>
    <w:rsid w:val="00920D98"/>
    <w:rsid w:val="0092174B"/>
    <w:rsid w:val="0092253B"/>
    <w:rsid w:val="00923BEE"/>
    <w:rsid w:val="00924CB2"/>
    <w:rsid w:val="009308BB"/>
    <w:rsid w:val="0093094F"/>
    <w:rsid w:val="00935160"/>
    <w:rsid w:val="00940BAD"/>
    <w:rsid w:val="00945B6B"/>
    <w:rsid w:val="0095005E"/>
    <w:rsid w:val="0095358F"/>
    <w:rsid w:val="00953FEC"/>
    <w:rsid w:val="00956167"/>
    <w:rsid w:val="00956347"/>
    <w:rsid w:val="009573D3"/>
    <w:rsid w:val="009575CD"/>
    <w:rsid w:val="0096243B"/>
    <w:rsid w:val="00962E04"/>
    <w:rsid w:val="009651EB"/>
    <w:rsid w:val="009709F0"/>
    <w:rsid w:val="00970ABD"/>
    <w:rsid w:val="00971150"/>
    <w:rsid w:val="00971EB5"/>
    <w:rsid w:val="009734D7"/>
    <w:rsid w:val="00974634"/>
    <w:rsid w:val="009750AD"/>
    <w:rsid w:val="009758A8"/>
    <w:rsid w:val="00981805"/>
    <w:rsid w:val="0098293B"/>
    <w:rsid w:val="00991990"/>
    <w:rsid w:val="00992B2A"/>
    <w:rsid w:val="009A2021"/>
    <w:rsid w:val="009A4A2D"/>
    <w:rsid w:val="009A78C5"/>
    <w:rsid w:val="009B0D53"/>
    <w:rsid w:val="009B3865"/>
    <w:rsid w:val="009B51CE"/>
    <w:rsid w:val="009B5CBA"/>
    <w:rsid w:val="009C1DDC"/>
    <w:rsid w:val="009C28BC"/>
    <w:rsid w:val="009C3E3D"/>
    <w:rsid w:val="009C492E"/>
    <w:rsid w:val="009C50F2"/>
    <w:rsid w:val="009C5141"/>
    <w:rsid w:val="009D0972"/>
    <w:rsid w:val="009D2360"/>
    <w:rsid w:val="009D36C2"/>
    <w:rsid w:val="009D6E4D"/>
    <w:rsid w:val="009E41DB"/>
    <w:rsid w:val="009E5229"/>
    <w:rsid w:val="009E690A"/>
    <w:rsid w:val="009F0E94"/>
    <w:rsid w:val="009F1DB3"/>
    <w:rsid w:val="009F28AE"/>
    <w:rsid w:val="009F6195"/>
    <w:rsid w:val="00A01296"/>
    <w:rsid w:val="00A01DEA"/>
    <w:rsid w:val="00A029CF"/>
    <w:rsid w:val="00A04E6E"/>
    <w:rsid w:val="00A07001"/>
    <w:rsid w:val="00A1018F"/>
    <w:rsid w:val="00A11A4B"/>
    <w:rsid w:val="00A123B6"/>
    <w:rsid w:val="00A138EB"/>
    <w:rsid w:val="00A1440C"/>
    <w:rsid w:val="00A2099F"/>
    <w:rsid w:val="00A217DA"/>
    <w:rsid w:val="00A21EFB"/>
    <w:rsid w:val="00A25B60"/>
    <w:rsid w:val="00A31626"/>
    <w:rsid w:val="00A31655"/>
    <w:rsid w:val="00A3506A"/>
    <w:rsid w:val="00A40E52"/>
    <w:rsid w:val="00A41950"/>
    <w:rsid w:val="00A4455E"/>
    <w:rsid w:val="00A447B0"/>
    <w:rsid w:val="00A47C58"/>
    <w:rsid w:val="00A50E14"/>
    <w:rsid w:val="00A52109"/>
    <w:rsid w:val="00A54AD2"/>
    <w:rsid w:val="00A56B11"/>
    <w:rsid w:val="00A5736F"/>
    <w:rsid w:val="00A60AE3"/>
    <w:rsid w:val="00A60B55"/>
    <w:rsid w:val="00A66D25"/>
    <w:rsid w:val="00A710D7"/>
    <w:rsid w:val="00A71AEE"/>
    <w:rsid w:val="00A71B88"/>
    <w:rsid w:val="00A71D62"/>
    <w:rsid w:val="00A72860"/>
    <w:rsid w:val="00A7743C"/>
    <w:rsid w:val="00A8076D"/>
    <w:rsid w:val="00A81DA5"/>
    <w:rsid w:val="00A836D4"/>
    <w:rsid w:val="00A8567F"/>
    <w:rsid w:val="00A86BC9"/>
    <w:rsid w:val="00A91508"/>
    <w:rsid w:val="00A91B2F"/>
    <w:rsid w:val="00A93A62"/>
    <w:rsid w:val="00A93B99"/>
    <w:rsid w:val="00A93FF1"/>
    <w:rsid w:val="00A94714"/>
    <w:rsid w:val="00A94DB0"/>
    <w:rsid w:val="00AA47D6"/>
    <w:rsid w:val="00AA5095"/>
    <w:rsid w:val="00AB2903"/>
    <w:rsid w:val="00AB46AC"/>
    <w:rsid w:val="00AB4723"/>
    <w:rsid w:val="00AB7F02"/>
    <w:rsid w:val="00AC05AC"/>
    <w:rsid w:val="00AC0F3C"/>
    <w:rsid w:val="00AC55C2"/>
    <w:rsid w:val="00AC6557"/>
    <w:rsid w:val="00AC69AB"/>
    <w:rsid w:val="00AC6F08"/>
    <w:rsid w:val="00AD15C3"/>
    <w:rsid w:val="00AD1840"/>
    <w:rsid w:val="00AD4471"/>
    <w:rsid w:val="00AE10FB"/>
    <w:rsid w:val="00AE25A0"/>
    <w:rsid w:val="00AE29B9"/>
    <w:rsid w:val="00AE7225"/>
    <w:rsid w:val="00AF2722"/>
    <w:rsid w:val="00AF65A6"/>
    <w:rsid w:val="00B0448E"/>
    <w:rsid w:val="00B044EC"/>
    <w:rsid w:val="00B04B2C"/>
    <w:rsid w:val="00B10AF8"/>
    <w:rsid w:val="00B113FD"/>
    <w:rsid w:val="00B15EC4"/>
    <w:rsid w:val="00B22820"/>
    <w:rsid w:val="00B23D5A"/>
    <w:rsid w:val="00B27259"/>
    <w:rsid w:val="00B311C6"/>
    <w:rsid w:val="00B36AF2"/>
    <w:rsid w:val="00B378E2"/>
    <w:rsid w:val="00B40275"/>
    <w:rsid w:val="00B40AF8"/>
    <w:rsid w:val="00B4136C"/>
    <w:rsid w:val="00B42B7D"/>
    <w:rsid w:val="00B4301F"/>
    <w:rsid w:val="00B452AF"/>
    <w:rsid w:val="00B46FD8"/>
    <w:rsid w:val="00B47147"/>
    <w:rsid w:val="00B50856"/>
    <w:rsid w:val="00B54249"/>
    <w:rsid w:val="00B60183"/>
    <w:rsid w:val="00B638D4"/>
    <w:rsid w:val="00B64B3B"/>
    <w:rsid w:val="00B709D4"/>
    <w:rsid w:val="00B712FC"/>
    <w:rsid w:val="00B716C9"/>
    <w:rsid w:val="00B71ABA"/>
    <w:rsid w:val="00B77F84"/>
    <w:rsid w:val="00B871FF"/>
    <w:rsid w:val="00B96E52"/>
    <w:rsid w:val="00BA0F24"/>
    <w:rsid w:val="00BA0FA0"/>
    <w:rsid w:val="00BA3CB8"/>
    <w:rsid w:val="00BA665F"/>
    <w:rsid w:val="00BA6812"/>
    <w:rsid w:val="00BB15A0"/>
    <w:rsid w:val="00BB7790"/>
    <w:rsid w:val="00BC19F1"/>
    <w:rsid w:val="00BC2729"/>
    <w:rsid w:val="00BC362B"/>
    <w:rsid w:val="00BC3D55"/>
    <w:rsid w:val="00BC4CF2"/>
    <w:rsid w:val="00BD2D09"/>
    <w:rsid w:val="00BD3F68"/>
    <w:rsid w:val="00BE1148"/>
    <w:rsid w:val="00BE1E8A"/>
    <w:rsid w:val="00BE352D"/>
    <w:rsid w:val="00BE3643"/>
    <w:rsid w:val="00BE61D9"/>
    <w:rsid w:val="00BF2ADF"/>
    <w:rsid w:val="00BF4537"/>
    <w:rsid w:val="00BF5107"/>
    <w:rsid w:val="00C01D67"/>
    <w:rsid w:val="00C03027"/>
    <w:rsid w:val="00C03325"/>
    <w:rsid w:val="00C06ADD"/>
    <w:rsid w:val="00C0789E"/>
    <w:rsid w:val="00C11F4E"/>
    <w:rsid w:val="00C13011"/>
    <w:rsid w:val="00C14403"/>
    <w:rsid w:val="00C229B5"/>
    <w:rsid w:val="00C22B4F"/>
    <w:rsid w:val="00C231EA"/>
    <w:rsid w:val="00C24687"/>
    <w:rsid w:val="00C25E9D"/>
    <w:rsid w:val="00C32105"/>
    <w:rsid w:val="00C3691D"/>
    <w:rsid w:val="00C41887"/>
    <w:rsid w:val="00C51964"/>
    <w:rsid w:val="00C522B5"/>
    <w:rsid w:val="00C52369"/>
    <w:rsid w:val="00C523F2"/>
    <w:rsid w:val="00C5427C"/>
    <w:rsid w:val="00C5430D"/>
    <w:rsid w:val="00C6263A"/>
    <w:rsid w:val="00C64576"/>
    <w:rsid w:val="00C65B8D"/>
    <w:rsid w:val="00C65CD8"/>
    <w:rsid w:val="00C740B2"/>
    <w:rsid w:val="00C775A9"/>
    <w:rsid w:val="00C8208C"/>
    <w:rsid w:val="00C835E0"/>
    <w:rsid w:val="00C85BDE"/>
    <w:rsid w:val="00C975DF"/>
    <w:rsid w:val="00CA0562"/>
    <w:rsid w:val="00CA1883"/>
    <w:rsid w:val="00CA1E96"/>
    <w:rsid w:val="00CA383D"/>
    <w:rsid w:val="00CA53B7"/>
    <w:rsid w:val="00CA780E"/>
    <w:rsid w:val="00CA7D8B"/>
    <w:rsid w:val="00CB63DD"/>
    <w:rsid w:val="00CB68AC"/>
    <w:rsid w:val="00CB7087"/>
    <w:rsid w:val="00CC36FE"/>
    <w:rsid w:val="00CC4207"/>
    <w:rsid w:val="00CC4F88"/>
    <w:rsid w:val="00CC5DF1"/>
    <w:rsid w:val="00CC6ACF"/>
    <w:rsid w:val="00CC73E0"/>
    <w:rsid w:val="00CC798E"/>
    <w:rsid w:val="00CD7015"/>
    <w:rsid w:val="00CD70B3"/>
    <w:rsid w:val="00CE15D2"/>
    <w:rsid w:val="00CE35EA"/>
    <w:rsid w:val="00CE40F3"/>
    <w:rsid w:val="00CE6D73"/>
    <w:rsid w:val="00CF1290"/>
    <w:rsid w:val="00CF25C8"/>
    <w:rsid w:val="00CF2A8E"/>
    <w:rsid w:val="00CF3A46"/>
    <w:rsid w:val="00CF6973"/>
    <w:rsid w:val="00CF7018"/>
    <w:rsid w:val="00D04DE7"/>
    <w:rsid w:val="00D061B4"/>
    <w:rsid w:val="00D06C58"/>
    <w:rsid w:val="00D07637"/>
    <w:rsid w:val="00D1353B"/>
    <w:rsid w:val="00D14595"/>
    <w:rsid w:val="00D169F1"/>
    <w:rsid w:val="00D176A1"/>
    <w:rsid w:val="00D23382"/>
    <w:rsid w:val="00D25313"/>
    <w:rsid w:val="00D2666C"/>
    <w:rsid w:val="00D30D2B"/>
    <w:rsid w:val="00D34277"/>
    <w:rsid w:val="00D34E95"/>
    <w:rsid w:val="00D40852"/>
    <w:rsid w:val="00D42AD6"/>
    <w:rsid w:val="00D4660A"/>
    <w:rsid w:val="00D46F4B"/>
    <w:rsid w:val="00D5121C"/>
    <w:rsid w:val="00D525EE"/>
    <w:rsid w:val="00D5310E"/>
    <w:rsid w:val="00D55AAF"/>
    <w:rsid w:val="00D637FE"/>
    <w:rsid w:val="00D6419C"/>
    <w:rsid w:val="00D70893"/>
    <w:rsid w:val="00D7643C"/>
    <w:rsid w:val="00D826A8"/>
    <w:rsid w:val="00D8511F"/>
    <w:rsid w:val="00D8689F"/>
    <w:rsid w:val="00D87751"/>
    <w:rsid w:val="00D93EF8"/>
    <w:rsid w:val="00D95280"/>
    <w:rsid w:val="00D9588A"/>
    <w:rsid w:val="00D95DA8"/>
    <w:rsid w:val="00DA008B"/>
    <w:rsid w:val="00DA0676"/>
    <w:rsid w:val="00DA3EE2"/>
    <w:rsid w:val="00DA68E6"/>
    <w:rsid w:val="00DB4713"/>
    <w:rsid w:val="00DB4ADB"/>
    <w:rsid w:val="00DC115A"/>
    <w:rsid w:val="00DC2ACB"/>
    <w:rsid w:val="00DC45B6"/>
    <w:rsid w:val="00DC7059"/>
    <w:rsid w:val="00DD3F30"/>
    <w:rsid w:val="00DD6D35"/>
    <w:rsid w:val="00DD721E"/>
    <w:rsid w:val="00DE24CA"/>
    <w:rsid w:val="00DF292C"/>
    <w:rsid w:val="00DF3E29"/>
    <w:rsid w:val="00DF5EDE"/>
    <w:rsid w:val="00E026D8"/>
    <w:rsid w:val="00E066B9"/>
    <w:rsid w:val="00E074B5"/>
    <w:rsid w:val="00E11CB6"/>
    <w:rsid w:val="00E13978"/>
    <w:rsid w:val="00E13DBC"/>
    <w:rsid w:val="00E22114"/>
    <w:rsid w:val="00E22505"/>
    <w:rsid w:val="00E22889"/>
    <w:rsid w:val="00E24D9B"/>
    <w:rsid w:val="00E27C2F"/>
    <w:rsid w:val="00E327F6"/>
    <w:rsid w:val="00E328B0"/>
    <w:rsid w:val="00E34D47"/>
    <w:rsid w:val="00E36FA9"/>
    <w:rsid w:val="00E419AB"/>
    <w:rsid w:val="00E456D2"/>
    <w:rsid w:val="00E47F78"/>
    <w:rsid w:val="00E564ED"/>
    <w:rsid w:val="00E57BA2"/>
    <w:rsid w:val="00E61243"/>
    <w:rsid w:val="00E64DBF"/>
    <w:rsid w:val="00E66416"/>
    <w:rsid w:val="00E668DC"/>
    <w:rsid w:val="00E67FE4"/>
    <w:rsid w:val="00E710C7"/>
    <w:rsid w:val="00E72ABB"/>
    <w:rsid w:val="00E73B8E"/>
    <w:rsid w:val="00E74DDC"/>
    <w:rsid w:val="00E817B6"/>
    <w:rsid w:val="00E81E5F"/>
    <w:rsid w:val="00E86026"/>
    <w:rsid w:val="00E91505"/>
    <w:rsid w:val="00E94DBD"/>
    <w:rsid w:val="00E94EC3"/>
    <w:rsid w:val="00E966E9"/>
    <w:rsid w:val="00E9729A"/>
    <w:rsid w:val="00EA3C2B"/>
    <w:rsid w:val="00EA3E2D"/>
    <w:rsid w:val="00EA4721"/>
    <w:rsid w:val="00EA64CF"/>
    <w:rsid w:val="00EA6C22"/>
    <w:rsid w:val="00EA70C2"/>
    <w:rsid w:val="00EB1106"/>
    <w:rsid w:val="00EB19F2"/>
    <w:rsid w:val="00EB2A2C"/>
    <w:rsid w:val="00EC4786"/>
    <w:rsid w:val="00EC6731"/>
    <w:rsid w:val="00ED0B2B"/>
    <w:rsid w:val="00ED2181"/>
    <w:rsid w:val="00ED2D24"/>
    <w:rsid w:val="00ED6E4A"/>
    <w:rsid w:val="00ED7A47"/>
    <w:rsid w:val="00EE2733"/>
    <w:rsid w:val="00EE38CE"/>
    <w:rsid w:val="00EE3D92"/>
    <w:rsid w:val="00EE74DC"/>
    <w:rsid w:val="00EF11FD"/>
    <w:rsid w:val="00EF3C7E"/>
    <w:rsid w:val="00EF43B5"/>
    <w:rsid w:val="00EF4CE3"/>
    <w:rsid w:val="00F05C15"/>
    <w:rsid w:val="00F07486"/>
    <w:rsid w:val="00F1172A"/>
    <w:rsid w:val="00F12DE6"/>
    <w:rsid w:val="00F21431"/>
    <w:rsid w:val="00F219CE"/>
    <w:rsid w:val="00F25B57"/>
    <w:rsid w:val="00F30F01"/>
    <w:rsid w:val="00F33FBA"/>
    <w:rsid w:val="00F3469E"/>
    <w:rsid w:val="00F3520C"/>
    <w:rsid w:val="00F41BB8"/>
    <w:rsid w:val="00F44E44"/>
    <w:rsid w:val="00F45775"/>
    <w:rsid w:val="00F5085A"/>
    <w:rsid w:val="00F53E1A"/>
    <w:rsid w:val="00F5641B"/>
    <w:rsid w:val="00F6107F"/>
    <w:rsid w:val="00F66055"/>
    <w:rsid w:val="00F70558"/>
    <w:rsid w:val="00F710C4"/>
    <w:rsid w:val="00F7253E"/>
    <w:rsid w:val="00F72581"/>
    <w:rsid w:val="00F72674"/>
    <w:rsid w:val="00F72879"/>
    <w:rsid w:val="00F80723"/>
    <w:rsid w:val="00F81BC0"/>
    <w:rsid w:val="00F83B29"/>
    <w:rsid w:val="00F86B93"/>
    <w:rsid w:val="00F8755A"/>
    <w:rsid w:val="00F9481C"/>
    <w:rsid w:val="00F94B25"/>
    <w:rsid w:val="00F94D2E"/>
    <w:rsid w:val="00F9539C"/>
    <w:rsid w:val="00F954EE"/>
    <w:rsid w:val="00F97074"/>
    <w:rsid w:val="00FA2461"/>
    <w:rsid w:val="00FA4B44"/>
    <w:rsid w:val="00FA6ED0"/>
    <w:rsid w:val="00FA773C"/>
    <w:rsid w:val="00FB03E8"/>
    <w:rsid w:val="00FB1562"/>
    <w:rsid w:val="00FB4F16"/>
    <w:rsid w:val="00FC008C"/>
    <w:rsid w:val="00FC3370"/>
    <w:rsid w:val="00FC5530"/>
    <w:rsid w:val="00FD1134"/>
    <w:rsid w:val="00FD1250"/>
    <w:rsid w:val="00FD1D20"/>
    <w:rsid w:val="00FD6D7C"/>
    <w:rsid w:val="00FD7CC5"/>
    <w:rsid w:val="00FE00EB"/>
    <w:rsid w:val="00FE2DDF"/>
    <w:rsid w:val="00FE42CB"/>
    <w:rsid w:val="00FE6CBD"/>
    <w:rsid w:val="00FE732B"/>
    <w:rsid w:val="00FF0327"/>
    <w:rsid w:val="00FF4E8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F60B"/>
  <w15:docId w15:val="{3364EF3F-34B5-438C-B92C-4D9A0A49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087"/>
    <w:pPr>
      <w:spacing w:after="200" w:line="276" w:lineRule="auto"/>
    </w:pPr>
    <w:rPr>
      <w:rFonts w:ascii="TH SarabunPSK" w:hAnsi="TH SarabunPSK" w:cs="TH SarabunPSK"/>
      <w:color w:val="000000" w:themeColor="text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01F"/>
    <w:pPr>
      <w:ind w:left="720"/>
      <w:contextualSpacing/>
    </w:pPr>
    <w:rPr>
      <w:rFonts w:eastAsia="Calibri"/>
      <w:color w:val="auto"/>
      <w:sz w:val="22"/>
      <w:szCs w:val="28"/>
    </w:rPr>
  </w:style>
  <w:style w:type="paragraph" w:styleId="a4">
    <w:name w:val="No Spacing"/>
    <w:uiPriority w:val="1"/>
    <w:qFormat/>
    <w:rsid w:val="006E0DEC"/>
    <w:pPr>
      <w:spacing w:after="0" w:line="240" w:lineRule="auto"/>
    </w:pPr>
    <w:rPr>
      <w:rFonts w:ascii="Calibri" w:eastAsia="Calibri" w:hAnsi="Calibri" w:cs="Cordia New"/>
    </w:rPr>
  </w:style>
  <w:style w:type="table" w:styleId="a5">
    <w:name w:val="Table Grid"/>
    <w:basedOn w:val="a1"/>
    <w:uiPriority w:val="39"/>
    <w:rsid w:val="008C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4DE7"/>
    <w:pPr>
      <w:tabs>
        <w:tab w:val="center" w:pos="4513"/>
        <w:tab w:val="right" w:pos="9026"/>
      </w:tabs>
      <w:spacing w:after="0" w:line="240" w:lineRule="auto"/>
    </w:pPr>
    <w:rPr>
      <w:rFonts w:ascii="Times New Roman" w:eastAsia="Times New Roman" w:hAnsi="Times New Roman" w:cs="Angsana New"/>
      <w:color w:val="auto"/>
      <w:sz w:val="24"/>
      <w:szCs w:val="28"/>
    </w:rPr>
  </w:style>
  <w:style w:type="character" w:customStyle="1" w:styleId="a7">
    <w:name w:val="หัวกระดาษ อักขระ"/>
    <w:basedOn w:val="a0"/>
    <w:link w:val="a6"/>
    <w:uiPriority w:val="99"/>
    <w:rsid w:val="00D04DE7"/>
    <w:rPr>
      <w:rFonts w:ascii="Times New Roman" w:eastAsia="Times New Roman" w:hAnsi="Times New Roman" w:cs="Angsana New"/>
      <w:sz w:val="24"/>
    </w:rPr>
  </w:style>
  <w:style w:type="paragraph" w:styleId="a8">
    <w:name w:val="Title"/>
    <w:basedOn w:val="a"/>
    <w:link w:val="a9"/>
    <w:qFormat/>
    <w:rsid w:val="00D04DE7"/>
    <w:pPr>
      <w:spacing w:after="0" w:line="240" w:lineRule="auto"/>
      <w:jc w:val="center"/>
    </w:pPr>
    <w:rPr>
      <w:rFonts w:ascii="Browallia New" w:eastAsia="Cordia New" w:hAnsi="Browallia New" w:cs="Browallia New"/>
      <w:b/>
      <w:bCs/>
      <w:color w:val="auto"/>
      <w:sz w:val="50"/>
      <w:szCs w:val="50"/>
      <w:lang w:eastAsia="zh-CN"/>
    </w:rPr>
  </w:style>
  <w:style w:type="character" w:customStyle="1" w:styleId="a9">
    <w:name w:val="ชื่อเรื่อง อักขระ"/>
    <w:basedOn w:val="a0"/>
    <w:link w:val="a8"/>
    <w:rsid w:val="00D04DE7"/>
    <w:rPr>
      <w:rFonts w:ascii="Browallia New" w:eastAsia="Cordia New" w:hAnsi="Browallia New" w:cs="Browallia New"/>
      <w:b/>
      <w:bCs/>
      <w:sz w:val="50"/>
      <w:szCs w:val="50"/>
      <w:lang w:eastAsia="zh-CN"/>
    </w:rPr>
  </w:style>
  <w:style w:type="paragraph" w:styleId="aa">
    <w:name w:val="Balloon Text"/>
    <w:basedOn w:val="a"/>
    <w:link w:val="ab"/>
    <w:uiPriority w:val="99"/>
    <w:semiHidden/>
    <w:unhideWhenUsed/>
    <w:rsid w:val="00797FF4"/>
    <w:pPr>
      <w:spacing w:after="0" w:line="240" w:lineRule="auto"/>
    </w:pPr>
    <w:rPr>
      <w:rFonts w:ascii="Leelawadee" w:hAnsi="Leelawadee" w:cs="Angsana New"/>
      <w:sz w:val="18"/>
      <w:szCs w:val="22"/>
    </w:rPr>
  </w:style>
  <w:style w:type="character" w:customStyle="1" w:styleId="ab">
    <w:name w:val="ข้อความบอลลูน อักขระ"/>
    <w:basedOn w:val="a0"/>
    <w:link w:val="aa"/>
    <w:uiPriority w:val="99"/>
    <w:semiHidden/>
    <w:rsid w:val="00797FF4"/>
    <w:rPr>
      <w:rFonts w:ascii="Leelawadee" w:hAnsi="Leelawadee" w:cs="Angsana New"/>
      <w:color w:val="000000" w:themeColor="text1"/>
      <w:sz w:val="18"/>
      <w:szCs w:val="22"/>
    </w:rPr>
  </w:style>
  <w:style w:type="paragraph" w:customStyle="1" w:styleId="ac">
    <w:name w:val="เนื้อหา"/>
    <w:rsid w:val="000725DA"/>
    <w:pPr>
      <w:pBdr>
        <w:top w:val="nil"/>
        <w:left w:val="nil"/>
        <w:bottom w:val="nil"/>
        <w:right w:val="nil"/>
        <w:between w:val="nil"/>
        <w:bar w:val="nil"/>
      </w:pBdr>
      <w:spacing w:after="0" w:line="240" w:lineRule="auto"/>
    </w:pPr>
    <w:rPr>
      <w:rFonts w:ascii="Helvetica" w:eastAsia="Arial Unicode MS" w:hAnsi="Helvetica" w:cs="Arial Unicode MS"/>
      <w:color w:val="000000"/>
      <w:szCs w:val="22"/>
      <w:bdr w:val="nil"/>
      <w:lang w:bidi="ar-SA"/>
    </w:rPr>
  </w:style>
  <w:style w:type="paragraph" w:styleId="ad">
    <w:name w:val="footer"/>
    <w:basedOn w:val="a"/>
    <w:link w:val="ae"/>
    <w:uiPriority w:val="99"/>
    <w:unhideWhenUsed/>
    <w:rsid w:val="00F70558"/>
    <w:pPr>
      <w:tabs>
        <w:tab w:val="center" w:pos="4513"/>
        <w:tab w:val="right" w:pos="9026"/>
      </w:tabs>
      <w:spacing w:after="0" w:line="240" w:lineRule="auto"/>
    </w:pPr>
    <w:rPr>
      <w:rFonts w:cs="Angsana New"/>
      <w:szCs w:val="40"/>
    </w:rPr>
  </w:style>
  <w:style w:type="character" w:customStyle="1" w:styleId="ae">
    <w:name w:val="ท้ายกระดาษ อักขระ"/>
    <w:basedOn w:val="a0"/>
    <w:link w:val="ad"/>
    <w:uiPriority w:val="99"/>
    <w:rsid w:val="00F70558"/>
    <w:rPr>
      <w:rFonts w:ascii="TH SarabunPSK" w:hAnsi="TH SarabunPSK" w:cs="Angsana New"/>
      <w:color w:val="000000" w:themeColor="text1"/>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7632-D141-4E11-B8FF-552E6C5D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62</Pages>
  <Words>9642</Words>
  <Characters>54964</Characters>
  <Application>Microsoft Office Word</Application>
  <DocSecurity>0</DocSecurity>
  <Lines>458</Lines>
  <Paragraphs>128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dc:creator>
  <cp:lastModifiedBy>Pai</cp:lastModifiedBy>
  <cp:revision>166</cp:revision>
  <cp:lastPrinted>2016-12-06T10:04:00Z</cp:lastPrinted>
  <dcterms:created xsi:type="dcterms:W3CDTF">2016-12-12T09:50:00Z</dcterms:created>
  <dcterms:modified xsi:type="dcterms:W3CDTF">2017-02-28T04:16:00Z</dcterms:modified>
</cp:coreProperties>
</file>