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20" w:rsidRPr="00175430" w:rsidRDefault="00CE3F20" w:rsidP="00CE3F20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บทที่  2  ส่วนสำคัญ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270"/>
        </w:trPr>
        <w:tc>
          <w:tcPr>
            <w:tcW w:w="9056" w:type="dxa"/>
            <w:gridSpan w:val="5"/>
          </w:tcPr>
          <w:p w:rsidR="00CE3F20" w:rsidRPr="00175430" w:rsidRDefault="00CE3F20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การประกันคุณภาพภายในสำหรับหน่วยงานสนับสนุน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CE3F20" w:rsidP="00E23B01">
            <w:pP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การพัฒนาแผนและภาวะผู้นำของผู้บริหาร</w:t>
            </w:r>
          </w:p>
          <w:p w:rsidR="00CE3F20" w:rsidRPr="00175430" w:rsidRDefault="00CE3F20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กระบวนการพัฒนาแผน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A471CA" w:rsidRDefault="00CE3F20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471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175430" w:rsidRDefault="00CE3F20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มีการพัฒนาแผนกลยุทธ์จากผลการวิเคราะห์ 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SWOT 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และความต้องการของผู้มีส่วนได้ส่วนเสีย โดยเชื่อมโยง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สอดคล้องกับวิสัยทัศน์และกลยุทธ์ของสถาบัน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ทั้งนี้การพัฒนาแผนกลยุทธ์ต้องเกิดจาก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การมีส่วนร่วมของบุคลากรใน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175430" w:rsidRDefault="00CE3F20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มี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การนำ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แผนกลยุทธ์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ที่พัฒนาไปสู่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แผนปฏิบัติการประจำปี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พร้อมกำหนด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ตัว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ชี้วัด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ของแผนกลยุทธ์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แผนปฏิบัติการประจำปี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และค่าเป้าหมายของแต่ละตัว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ชี้วัด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เพื่อวัดความสำเร็จของการดำเนินงาน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ตามแผนกลยุทธ์และแผนปฏิบัติการ รวมทั้ง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มีการถ่ายทอดแผน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ทั้งสอง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ไปสู่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บุคลากรทุกระดับภายในหน่วยงาน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มีการดำเนินงานตามแผนปฏิบัติการประจำปี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และ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มีการติดตามผลการดำเนินงานตามตัว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ชี้วัด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ของแผนปฏิบัติการประจำปี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อย่างน้อยปีละ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 2 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และรายงานผลต่อผู้บริหาร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หน่วยงานและคณะกรรมการประจำหน่วยงาน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มีการประเมินผลการดำเนินงานตามตัว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ชี้วัด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ของแผนกลยุทธ์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อย่างน้อยปีละ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 1 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และรายงานผลต่อผู้บริหารและ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คณะกรรมการประจำหน่วยงาน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เพื่อพิจารณา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มีการนำผลการพิจารณา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ข้อคิดเห็น</w:t>
            </w:r>
            <w:r w:rsidRPr="0017543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และข้อเสนอแนะของ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ผู้บริหารหน่วยงานและคณะกรรมการประจำหน่วยงาน</w:t>
            </w:r>
            <w:r w:rsidRPr="00175430">
              <w:rPr>
                <w:rFonts w:ascii="TH SarabunPSK" w:hAnsi="TH SarabunPSK" w:cs="TH SarabunPSK"/>
                <w:color w:val="000000"/>
                <w:sz w:val="28"/>
                <w:cs/>
              </w:rPr>
              <w:t>ไป</w:t>
            </w:r>
            <w:r w:rsidRPr="0017543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ประกอบการพิจารณาการดำเนินงานระหว่างปี และ/หรือ การปรับปรุงแผนกลยุทธ์และแผนปฏิบัติการในปีถัดไป</w:t>
            </w:r>
          </w:p>
        </w:tc>
        <w:tc>
          <w:tcPr>
            <w:tcW w:w="3261" w:type="dxa"/>
            <w:shd w:val="clear" w:color="auto" w:fill="auto"/>
          </w:tcPr>
          <w:p w:rsidR="00CE3F20" w:rsidRPr="00175430" w:rsidRDefault="00CE3F20" w:rsidP="00E23B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7513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78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ภาวะผู้นำของผู้บริหารทุกระดับของ</w:t>
            </w:r>
            <w:r w:rsidRPr="00FF78D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75379C" w:rsidRDefault="00CE3F20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ผู้บริหารดำเนินการกำหนดวิสัยทัศน์และถ่ายทอดวิสัยทัศน์ไปยังบุคลากรทุกระดับภายในหน่วยงาน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75379C" w:rsidRDefault="00CE3F20" w:rsidP="00A05ED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5379C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ผู้บริหารบริหาร</w:t>
            </w:r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งาน</w:t>
            </w:r>
            <w:r w:rsidRPr="0075379C">
              <w:rPr>
                <w:rFonts w:ascii="TH SarabunPSK" w:hAnsi="TH SarabunPSK" w:cs="TH SarabunPSK"/>
                <w:color w:val="000000"/>
                <w:sz w:val="28"/>
                <w:cs/>
              </w:rPr>
              <w:t>ด้วยหลัก</w:t>
            </w:r>
            <w:proofErr w:type="spellStart"/>
            <w:r w:rsidRPr="0075379C">
              <w:rPr>
                <w:rFonts w:ascii="TH SarabunPSK" w:hAnsi="TH SarabunPSK" w:cs="TH SarabunPSK"/>
                <w:color w:val="000000"/>
                <w:sz w:val="28"/>
                <w:cs/>
              </w:rPr>
              <w:t>ธรรมาภิ</w:t>
            </w:r>
            <w:proofErr w:type="spellEnd"/>
            <w:r w:rsidRPr="0075379C">
              <w:rPr>
                <w:rFonts w:ascii="TH SarabunPSK" w:hAnsi="TH SarabunPSK" w:cs="TH SarabunPSK"/>
                <w:color w:val="000000"/>
                <w:sz w:val="28"/>
                <w:cs/>
              </w:rPr>
              <w:t>บาล</w:t>
            </w:r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อย่างครบถ้วนทั้ง</w:t>
            </w:r>
            <w:r w:rsidRPr="0075379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10 ประการที่</w:t>
            </w:r>
            <w:r w:rsidRPr="0075379C">
              <w:rPr>
                <w:rFonts w:ascii="TH SarabunPSK" w:hAnsi="TH SarabunPSK" w:cs="TH SarabunPSK"/>
                <w:color w:val="000000"/>
                <w:sz w:val="28"/>
                <w:cs/>
              </w:rPr>
              <w:t>คำนึงถึงประโยชน์ของสถาบันและผู้มีส่วน</w:t>
            </w:r>
            <w:bookmarkStart w:id="0" w:name="_GoBack"/>
            <w:bookmarkEnd w:id="0"/>
            <w:r w:rsidRPr="0075379C">
              <w:rPr>
                <w:rFonts w:ascii="TH SarabunPSK" w:hAnsi="TH SarabunPSK" w:cs="TH SarabunPSK"/>
                <w:color w:val="000000"/>
                <w:sz w:val="28"/>
                <w:cs/>
              </w:rPr>
              <w:t>ได้ส่วนเสีย</w:t>
            </w:r>
            <w:r w:rsidRPr="0075379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โดยอธิบายการดำเนินงานอย่างชัดเจน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75379C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มีผลการประเมินการปฏิบัติงานตามบทบาทและ</w:t>
            </w:r>
            <w:proofErr w:type="spellStart"/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ธรรมาภิ</w:t>
            </w:r>
            <w:proofErr w:type="spellEnd"/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บาลของผู้บริหารหน่วยงาน โดยผู้ประเมินเป็นบุคลากรประจำหน่วยงาน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75379C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มีผลการประเมินการปฏิบัติงานตามบทบาทของผู้บริหารหน่วยงาน โดยผู้ประเมินเป็น</w:t>
            </w:r>
            <w:r w:rsidRPr="0075379C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คณะกรรมการติดตามตรวจสอบและประเมินผล</w:t>
            </w:r>
            <w:r w:rsidRPr="0075379C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ของสถาบัน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75379C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75379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ผู้บริหารนำผลการประเมินในข้อ 3 และข้อ 4 ไปปรับปรุงการปฏิบัติงานของตน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7513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7245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องค์ประกอบที่ 2</w:t>
            </w:r>
          </w:p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2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7245" w:type="dxa"/>
            <w:vAlign w:val="center"/>
          </w:tcPr>
          <w:p w:rsidR="00CE3F20" w:rsidRPr="00175430" w:rsidRDefault="00CE3F20" w:rsidP="00E23B01">
            <w:pP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</w:rPr>
            </w:pPr>
            <w:r w:rsidRPr="007537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การบริหารจัดการ</w:t>
            </w:r>
          </w:p>
          <w:p w:rsidR="00CE3F20" w:rsidRPr="00175430" w:rsidRDefault="00CE3F20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5379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บุคลากรสายสนับสนุนได้รับการพัฒนา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</w:tbl>
    <w:p w:rsidR="00CE3F20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CE3F20" w:rsidRDefault="00CE3F20" w:rsidP="00CE3F20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75379C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ร้อยละของบุคลากรประจำสายสนับสนุนที่ได้รับการเพิ่มพูนความรู้และประสบการณ์</w:t>
      </w:r>
      <w:r w:rsidRPr="007537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379C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อย่างน้อย 15ชั่วโมง/ปี/คน (5 คะแนน)</w:t>
      </w:r>
    </w:p>
    <w:p w:rsidR="00B64340" w:rsidRDefault="00B64340" w:rsidP="00B64340">
      <w:pPr>
        <w:tabs>
          <w:tab w:val="left" w:pos="720"/>
          <w:tab w:val="left" w:pos="11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B64340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 w:rsidRPr="00B64340">
        <w:rPr>
          <w:rFonts w:ascii="TH SarabunPSK" w:hAnsi="TH SarabunPSK" w:cs="TH SarabunPSK"/>
          <w:sz w:val="32"/>
          <w:szCs w:val="32"/>
        </w:rPr>
        <w:t xml:space="preserve"> </w:t>
      </w:r>
    </w:p>
    <w:p w:rsidR="00B64340" w:rsidRPr="00B64340" w:rsidRDefault="00B64340" w:rsidP="00B64340">
      <w:pPr>
        <w:tabs>
          <w:tab w:val="left" w:pos="720"/>
          <w:tab w:val="left" w:pos="112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643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ใช้บัญญัติไตรยางศ์เทียบเป็นคะแนน โดยกำหนดให้ร้อยละ 100 เท่ากับ 5 คะแนน</w:t>
      </w:r>
    </w:p>
    <w:p w:rsidR="00B64340" w:rsidRPr="009E7D6F" w:rsidRDefault="00B64340" w:rsidP="00B64340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= </w:t>
      </w:r>
      <m:oMath>
        <m:f>
          <m:fPr>
            <m:ctrlPr>
              <w:rPr>
                <w:rFonts w:ascii="Cambria Math" w:hAnsi="Cambria Math" w:cs="TH SarabunPSK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จำนวนบุคลากรประจำสายสนับสนุนที่ได้รับการพัฒนา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จำนวนบุคลากรประจำสายสนับสนุนทั้งหมด</m:t>
            </m:r>
          </m:den>
        </m:f>
      </m:oMath>
      <w:r>
        <w:rPr>
          <w:rFonts w:ascii="TH SarabunPSK" w:hAnsi="TH SarabunPSK" w:cs="TH SarabunPSK"/>
          <w:b/>
          <w:bCs/>
          <w:sz w:val="28"/>
        </w:rPr>
        <w:t xml:space="preserve"> x 100</w:t>
      </w: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067"/>
        <w:gridCol w:w="2647"/>
      </w:tblGrid>
      <w:tr w:rsidR="00B64340" w:rsidRPr="00346995" w:rsidTr="00B64340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B64340" w:rsidRPr="00346995" w:rsidRDefault="00B6434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879" w:type="dxa"/>
            <w:shd w:val="clear" w:color="auto" w:fill="BFBFBF"/>
            <w:vAlign w:val="center"/>
          </w:tcPr>
          <w:p w:rsidR="00B64340" w:rsidRPr="00346995" w:rsidRDefault="00B6434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64340" w:rsidRPr="00346995" w:rsidRDefault="00B6434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B64340" w:rsidRPr="00346995" w:rsidTr="00B64340">
        <w:tc>
          <w:tcPr>
            <w:tcW w:w="466" w:type="dxa"/>
            <w:shd w:val="clear" w:color="auto" w:fill="auto"/>
          </w:tcPr>
          <w:p w:rsidR="00B64340" w:rsidRPr="00346995" w:rsidRDefault="00B6434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879" w:type="dxa"/>
            <w:shd w:val="clear" w:color="auto" w:fill="auto"/>
          </w:tcPr>
          <w:p w:rsidR="00B64340" w:rsidRDefault="00B64340" w:rsidP="00B64340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ร้อยละบุคลากรที่ได้รับการพัฒนา อย่างน้อย 15 ชั่วโมง/ปี/คน</w:t>
            </w:r>
          </w:p>
          <w:p w:rsidR="00B64340" w:rsidRDefault="00B64340" w:rsidP="00B643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H SarabunPSK"/>
                      <w:i/>
                      <w:color w:val="000000"/>
                      <w:sz w:val="28"/>
                    </w:rPr>
                  </m:ctrlPr>
                </m:fPr>
                <m:num/>
                <m:den/>
              </m:f>
            </m:oMath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X 100</w:t>
            </w:r>
          </w:p>
          <w:p w:rsidR="0075134C" w:rsidRPr="0075134C" w:rsidRDefault="0075134C" w:rsidP="00B64340">
            <w:pPr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</w:pPr>
          </w:p>
          <w:p w:rsidR="00B64340" w:rsidRDefault="0075134C" w:rsidP="00B6434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คะแนนประเมินตนเอง </w:t>
            </w:r>
          </w:p>
          <w:p w:rsidR="0075134C" w:rsidRDefault="0075134C" w:rsidP="0075134C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H SarabunPSK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/>
                      <w:sz w:val="32"/>
                      <w:szCs w:val="32"/>
                      <w:cs/>
                    </w:rPr>
                    <m:t>ร้อยละ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X 5 = ……………………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</w:p>
          <w:p w:rsidR="0075134C" w:rsidRDefault="0075134C" w:rsidP="00B64340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B64340" w:rsidRDefault="00B64340" w:rsidP="00B64340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ผลการดำเนินงาน ดังนี้</w:t>
            </w:r>
          </w:p>
          <w:p w:rsidR="00B64340" w:rsidRDefault="00B64340" w:rsidP="00B64340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</w:t>
            </w:r>
          </w:p>
          <w:p w:rsidR="00B64340" w:rsidRDefault="00B64340" w:rsidP="00B6434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B64340" w:rsidRDefault="00B64340" w:rsidP="00B6434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B64340" w:rsidRDefault="00B64340" w:rsidP="00B6434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B64340" w:rsidRDefault="00B64340" w:rsidP="00B6434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B64340" w:rsidRPr="00346995" w:rsidRDefault="00B64340" w:rsidP="00B6434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</w:tcPr>
          <w:p w:rsidR="00B64340" w:rsidRPr="00346995" w:rsidRDefault="00B6434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B6434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CE3F20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B64340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CE3F20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B6434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CE3F20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7513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75134C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75134C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75134C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2.2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75134C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การบริการวิชาการแก่สังคม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มีการสำรวจความต้องการรับบริการวิชาการของชุมชน และผู้รับบริการทั้งภายในและภายนอกสถาบัน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มีโครงการบริการวิชาการประจำปีที่สอดคล้องกับนโยบายและแผนบริการวิชาการของสถาบัน และความต้องการของชุมชน โดยให้กำหนดตัวชี้วัดความสำเร็จของโครงการ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มีการประเมินความพึงพอใจของผู้รับบริการวิชาการ ไม่น้อยกว่า 3.51 จากคะแนนเต็ม 5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rPr>
                <w:rFonts w:ascii="TH SarabunPSK" w:hAnsi="TH SarabunPSK" w:cs="TH SarabunPSK"/>
                <w:sz w:val="28"/>
              </w:rPr>
            </w:pPr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มีการประเมินความสำเร็จตามตัวชี้วัดของโครงการบริการวิชาการในข้อ 2 และนำเสนอผู้บริหารหน่วยงานและคณะกรรมการประจำหน่วยงานเพื่อพิจารณา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rPr>
                <w:rFonts w:ascii="TH SarabunPSK" w:hAnsi="TH SarabunPSK" w:cs="TH SarabunPSK"/>
                <w:sz w:val="28"/>
              </w:rPr>
            </w:pPr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มีการนำผลการประเมินในข้อ 3 และข้อ 4 มาปรับปรุงแผนหรือพัฒนาการให้บริการวิชาการแก่สังคมในปีถัดไป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7513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lastRenderedPageBreak/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75134C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2.3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75134C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</w:t>
            </w: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E0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สู่</w:t>
            </w: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องค์กรการ</w:t>
            </w:r>
            <w:r w:rsidRPr="00E0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เรียนรู้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มีการกำหนดประเด็นความรู้และเป้าหมายของการจัดการความรู้ที่สอดคล้องกับแผนกลยุทธ์ของสถาบัน</w:t>
            </w:r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และแผนกลยุทธ์ของหน่วยงาน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กำหนดบุคลากรกลุ่มเป้าหมายที่จะพัฒนาความรู้และ</w:t>
            </w:r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งานตาม</w:t>
            </w:r>
            <w:proofErr w:type="spellStart"/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พันธ</w:t>
            </w:r>
            <w:proofErr w:type="spellEnd"/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กิจของหน่วยงาน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อย่างชัดเจนตามประเด็นความรู้ที่กำหนดในข้อ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มีการแบ่งปันและแลกเปลี่ยนเรียนรู้จากความรู้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ทักษะของผู้มีประสบการณ์ตรง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(Tacit Knowledge) 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</w:t>
            </w:r>
            <w:r w:rsidRPr="007513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ื่อ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ค้นหาแนวปฏิบัติที่ดีตามประเด็นความรู้ที่กำหนดในข้อ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 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และเผยแพร่ไปสู่บุคลากรกลุ่มเป้าหมายที่กำหนด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rPr>
                <w:rFonts w:ascii="TH SarabunPSK" w:hAnsi="TH SarabunPSK" w:cs="TH SarabunPSK"/>
                <w:sz w:val="28"/>
              </w:rPr>
            </w:pP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มีการรวบรวมความรู้ตามประเด็นความรู้ที่กำหนดในข้อ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 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ทั้งที่มีอยู่ในตัวบุคคลและแหล่งเรียนรู้อื่นๆที่เป็นแนวปฏิบัติที่ดี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มาพัฒนาและจัดเก็บอย่างเป็นระบบโดยเผยแพร่ออกมาเป็นลายลักษณ์อักษร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(Explicit Knowledge)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75134C" w:rsidRDefault="0075134C" w:rsidP="00E23B01">
            <w:pPr>
              <w:rPr>
                <w:rFonts w:ascii="TH SarabunPSK" w:hAnsi="TH SarabunPSK" w:cs="TH SarabunPSK"/>
                <w:sz w:val="28"/>
              </w:rPr>
            </w:pP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ที่เป็นลายลักษณ์อักษร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(Explicit Knowledge) 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และจากความรู้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ทักษะของผู้มีประสบการณ์ตรง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(Tacit Knowledge) </w:t>
            </w:r>
            <w:r w:rsidRPr="007513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2C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/>
          <w:sz w:val="28"/>
        </w:rPr>
      </w:pPr>
    </w:p>
    <w:p w:rsidR="0075134C" w:rsidRDefault="0075134C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75134C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2.4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75134C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ระบบบริหารความเสี่ยง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51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134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4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75134C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75134C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4D6E9B" w:rsidRDefault="004D6E9B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มีการแต่งตั้งคณะกรรมการหรือคณะทำงานบริหารความเสี่ยง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โดยมีผู้บริหารระดับสูงและ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ร่วมเป็นคณะกรรมการหรือคณะทำงาน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4D6E9B" w:rsidRDefault="004D6E9B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มีการวิเคราะห์และระบุความเสี่ยง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และปัจจัย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เสี่ยงอันเกิดจากปัจจัยภายนอก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พันธ</w:t>
            </w:r>
            <w:proofErr w:type="spellEnd"/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กิจของหน่วยงานอย่างน้อย 1 ด้าน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4D6E9B" w:rsidRDefault="004D6E9B" w:rsidP="00E23B0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มีการประเมินโอกาสและผลกระทบของความเสี่ยง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และจัดลำดับความเสี่ยงที่ได้จากการวิเคราะห์ในข้อ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4D6E9B" w:rsidRDefault="004D6E9B" w:rsidP="00E23B01">
            <w:pPr>
              <w:rPr>
                <w:rFonts w:ascii="TH SarabunPSK" w:hAnsi="TH SarabunPSK" w:cs="TH SarabunPSK"/>
                <w:sz w:val="28"/>
              </w:rPr>
            </w:pP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การจัดทำแผนบริหารความเสี่ยง และดำเนินงานตามแผน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โดยผลจากการดำเนินงานตามแผนต้องส่งผลให้ระดับความเสี่ยงลดลงจากเดิม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4D6E9B" w:rsidRDefault="004D6E9B" w:rsidP="00E23B01">
            <w:pPr>
              <w:rPr>
                <w:rFonts w:ascii="TH SarabunPSK" w:hAnsi="TH SarabunPSK" w:cs="TH SarabunPSK"/>
                <w:sz w:val="28"/>
              </w:rPr>
            </w:pP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มีการติดตาม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ประเมินผ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ลการดำเนินงานตามแผน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รายงานต่อ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ผู้บริหารและคณะกรรมการประจำหน่วยงาน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เพื่อพิจารณาอย่างน้อยปีละ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 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134C" w:rsidRPr="00346995" w:rsidTr="00E23B01">
        <w:tc>
          <w:tcPr>
            <w:tcW w:w="466" w:type="dxa"/>
            <w:shd w:val="clear" w:color="auto" w:fill="auto"/>
          </w:tcPr>
          <w:p w:rsidR="0075134C" w:rsidRPr="00346995" w:rsidRDefault="0075134C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75134C" w:rsidRPr="00346995" w:rsidRDefault="0075134C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75134C" w:rsidRPr="004D6E9B" w:rsidRDefault="004D6E9B" w:rsidP="00E23B01">
            <w:pPr>
              <w:rPr>
                <w:rFonts w:ascii="TH SarabunPSK" w:hAnsi="TH SarabunPSK" w:cs="TH SarabunPSK"/>
                <w:sz w:val="28"/>
              </w:rPr>
            </w:pP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มีการนำผลการประเมิน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และข้อเสนอแนะจาก</w:t>
            </w:r>
            <w:r w:rsidRPr="004D6E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คณะกรรมการประจำหน่วยงาน</w:t>
            </w:r>
            <w:r w:rsidRPr="004D6E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ไปใช้ในการปรับแผนหรือวิเคราะห์ความเสี่ยงในรอบปีถัดไป</w:t>
            </w:r>
          </w:p>
        </w:tc>
        <w:tc>
          <w:tcPr>
            <w:tcW w:w="3261" w:type="dxa"/>
            <w:shd w:val="clear" w:color="auto" w:fill="auto"/>
          </w:tcPr>
          <w:p w:rsidR="0075134C" w:rsidRPr="00346995" w:rsidRDefault="0075134C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134C" w:rsidRPr="00346995" w:rsidRDefault="0075134C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2C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2C238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2.5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2C238F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ระบบบริหารงานคุณภาพ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2C238F" w:rsidRDefault="002C238F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2C23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มีการออกแบบ</w:t>
            </w:r>
            <w:r w:rsidRPr="002C23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C23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จัดทำหรือทบทวนกระบวนงานหลักที่สำคัญของหน่วยงาน</w:t>
            </w:r>
            <w:r w:rsidRPr="002C23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C23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โดยต้องนำกระบวนงานหลักที่ออกแบบไปปฏิบัติ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2C238F" w:rsidRDefault="002C238F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2C23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มีการจัดทำคู่มือปฏิบัติงานของกระบวนงานหลักของหน่วยงาน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2C238F" w:rsidRDefault="002C238F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2C23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มีการปรับปรุงกระบวนงานหลักในคู่มือปฏิบัติงาน หากเกิดการเปลี่ยนแปลงขั้นตอนการปฏิบัติงานของกระบวนงานหลักตามความต้องการของผู้รับบริการ หรือมีการเปลี่ยนแปลงของกฎหมาย ระเบียบปฏิบัติงาน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2C238F" w:rsidRDefault="002C238F" w:rsidP="00E23B01">
            <w:pPr>
              <w:rPr>
                <w:rFonts w:ascii="TH SarabunPSK" w:hAnsi="TH SarabunPSK" w:cs="TH SarabunPSK"/>
                <w:sz w:val="28"/>
              </w:rPr>
            </w:pPr>
            <w:r w:rsidRPr="002C23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มีการจัดการความรู้ หรือการประเมินกระบวนการของกระบวนงานหลักภายในองค์กร เพื่อร่วมกันแก้ปัญหาที่พบเจอในระหว่างการปฏิบัติงาน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2C238F" w:rsidRDefault="002C238F" w:rsidP="00E23B01">
            <w:pPr>
              <w:rPr>
                <w:rFonts w:ascii="TH SarabunPSK" w:hAnsi="TH SarabunPSK" w:cs="TH SarabunPSK"/>
                <w:sz w:val="28"/>
              </w:rPr>
            </w:pPr>
            <w:r w:rsidRPr="002C23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มีแนวปฏิบัติที่ดีหรือมีนวัตกรรม เพื่อเพิ่มประสิทธิภาพ ประสิทธิผลของการปฏิบัติงาน</w:t>
            </w:r>
            <w:r w:rsidRPr="002C23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C23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ตลอดจนสร้างความพึงพอใจให้ผู้รับบริการ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2C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/>
          <w:sz w:val="28"/>
        </w:rPr>
      </w:pPr>
    </w:p>
    <w:p w:rsidR="002C238F" w:rsidRDefault="002C238F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2C238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2.6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2C238F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ระบบและกลไกการประกันคุณภาพการศึกษาภายใน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2C23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2C238F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093514" w:rsidRDefault="00B96730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การดำเนินงานตาม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ระบบและกลไกการประกันคุณภาพการศึกษาภายใน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ตามที่มหาวิทยาลัยกำหนด 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และสอดคล้องกับ</w:t>
            </w:r>
            <w:proofErr w:type="spellStart"/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พันธ</w:t>
            </w:r>
            <w:proofErr w:type="spellEnd"/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และพัฒนาการของ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093514" w:rsidRDefault="00B96730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มีการกำหนดนโยบาย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ให้ความสำคัญเรื่องการประกันคุณภาพการศึกษาภายในโดยผู้บริหาร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ระดับสูงของหน่วยงาน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093514" w:rsidRDefault="00B9673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มีการดำเนินงานด้านการประกันคุณภาพการศึกษาภายในที่ครบถ้วน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ประกอบด้วย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1) 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การควบคุม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คุณภาพ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กำกับ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ติดตามการดำเนินงาน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ตรวจสอบคุณภาพ 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และประเมินคุณภาพ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2) 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การจัดทำรายงาน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ประเมินตนเอง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ประจำปี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(SAR) 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เสนอต่อ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ผู้บริหารหน่วยงาน 3) 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การนำผลการประเมินคุณภาพไปทำแผนการพัฒนา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ผลการดำเนินงานของหน่วยงาน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093514" w:rsidRDefault="00B96730" w:rsidP="00E23B01">
            <w:pPr>
              <w:rPr>
                <w:rFonts w:ascii="TH SarabunPSK" w:hAnsi="TH SarabunPSK" w:cs="TH SarabunPSK"/>
                <w:sz w:val="28"/>
              </w:rPr>
            </w:pP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มีการนำผลการประกันคุณภาพการศึกษาภายในมาปรับปรุงการ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ทำงาน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และส่งผลให้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เกิด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คงไว้หรือ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พัฒนาผลการดำเนินงานตามตัว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ชี้วัด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ของแผนกลยุทธ์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093514" w:rsidRDefault="00B96730" w:rsidP="00E23B01">
            <w:pPr>
              <w:rPr>
                <w:rFonts w:ascii="TH SarabunPSK" w:hAnsi="TH SarabunPSK" w:cs="TH SarabunPSK"/>
                <w:sz w:val="28"/>
              </w:rPr>
            </w:pP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หน่วยงานเปิดโอกาสให้ผู้มีส่วนได้ส่วนเสียร่วมในกระบวนการประกันคุณภาพของหน่วยงาน หรือการเพิ่มเติมเกณฑ์มาตรฐานเฉพาะหน่วยงาน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16CF" w:rsidRPr="00346995" w:rsidTr="00E23B01">
        <w:tc>
          <w:tcPr>
            <w:tcW w:w="466" w:type="dxa"/>
            <w:shd w:val="clear" w:color="auto" w:fill="auto"/>
          </w:tcPr>
          <w:p w:rsidR="00E916CF" w:rsidRPr="00346995" w:rsidRDefault="00E916CF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E916CF" w:rsidRPr="00346995" w:rsidRDefault="00E916CF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E916CF" w:rsidRPr="00093514" w:rsidRDefault="00B96730" w:rsidP="00E23B01">
            <w:pPr>
              <w:rPr>
                <w:rFonts w:ascii="TH SarabunPSK" w:hAnsi="TH SarabunPSK" w:cs="TH SarabunPSK"/>
                <w:sz w:val="28"/>
              </w:rPr>
            </w:pP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มีการแลกเปลี่ยนเรียนรู้ด้านการประกัน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คุณภาพการศึกษาระหว่าง</w:t>
            </w:r>
            <w:r w:rsidRPr="000935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</w:t>
            </w:r>
            <w:r w:rsidRPr="000935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และมีกิจกรรมร่วมกัน</w:t>
            </w:r>
          </w:p>
        </w:tc>
        <w:tc>
          <w:tcPr>
            <w:tcW w:w="3261" w:type="dxa"/>
            <w:shd w:val="clear" w:color="auto" w:fill="auto"/>
          </w:tcPr>
          <w:p w:rsidR="00E916CF" w:rsidRPr="00346995" w:rsidRDefault="00E916CF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916CF" w:rsidRPr="00346995" w:rsidRDefault="00E916CF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D42E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093514" w:rsidRDefault="00093514" w:rsidP="00CE3F20">
      <w:pPr>
        <w:rPr>
          <w:rFonts w:ascii="TH SarabunPSK" w:hAnsi="TH SarabunPSK" w:cs="TH SarabunPSK"/>
          <w:sz w:val="28"/>
        </w:rPr>
      </w:pPr>
    </w:p>
    <w:p w:rsidR="00093514" w:rsidRDefault="00093514" w:rsidP="00CE3F20">
      <w:pPr>
        <w:rPr>
          <w:rFonts w:ascii="TH SarabunPSK" w:hAnsi="TH SarabunPSK" w:cs="TH SarabunPSK"/>
          <w:sz w:val="28"/>
        </w:rPr>
      </w:pPr>
    </w:p>
    <w:p w:rsidR="00093514" w:rsidRDefault="00093514" w:rsidP="00CE3F20">
      <w:pPr>
        <w:rPr>
          <w:rFonts w:ascii="TH SarabunPSK" w:hAnsi="TH SarabunPSK" w:cs="TH SarabunPSK"/>
          <w:sz w:val="28"/>
        </w:rPr>
      </w:pPr>
    </w:p>
    <w:p w:rsidR="00093514" w:rsidRDefault="00093514" w:rsidP="00CE3F20">
      <w:pPr>
        <w:rPr>
          <w:rFonts w:ascii="TH SarabunPSK" w:hAnsi="TH SarabunPSK" w:cs="TH SarabunPSK"/>
          <w:sz w:val="28"/>
        </w:rPr>
      </w:pPr>
    </w:p>
    <w:p w:rsidR="00093514" w:rsidRDefault="00093514" w:rsidP="00CE3F20">
      <w:pPr>
        <w:rPr>
          <w:rFonts w:ascii="TH SarabunPSK" w:hAnsi="TH SarabunPSK" w:cs="TH SarabunPSK"/>
          <w:sz w:val="28"/>
        </w:rPr>
      </w:pPr>
    </w:p>
    <w:p w:rsidR="00093514" w:rsidRDefault="00093514" w:rsidP="00CE3F20">
      <w:pPr>
        <w:rPr>
          <w:rFonts w:ascii="TH SarabunPSK" w:hAnsi="TH SarabunPSK" w:cs="TH SarabunPSK"/>
          <w:sz w:val="28"/>
        </w:rPr>
      </w:pPr>
    </w:p>
    <w:p w:rsidR="00093514" w:rsidRDefault="00093514" w:rsidP="00CE3F20">
      <w:pPr>
        <w:rPr>
          <w:rFonts w:ascii="TH SarabunPSK" w:hAnsi="TH SarabunPSK" w:cs="TH SarabunPSK"/>
          <w:sz w:val="28"/>
        </w:rPr>
      </w:pPr>
    </w:p>
    <w:p w:rsidR="00093514" w:rsidRDefault="00093514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7245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093514" w:rsidP="00E23B01">
            <w:pP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องค์ประกอบที่ 3</w:t>
            </w:r>
          </w:p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="00093514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3.1</w:t>
            </w:r>
          </w:p>
        </w:tc>
        <w:tc>
          <w:tcPr>
            <w:tcW w:w="7245" w:type="dxa"/>
            <w:vAlign w:val="center"/>
          </w:tcPr>
          <w:p w:rsidR="00CE3F20" w:rsidRPr="00093514" w:rsidRDefault="00093514" w:rsidP="00E23B01">
            <w:pP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</w:rPr>
            </w:pPr>
            <w:r w:rsidRPr="000935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การดำเนินงานตาม</w:t>
            </w:r>
            <w:proofErr w:type="spellStart"/>
            <w:r w:rsidRPr="000935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0935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กิจหลักและจุดเน้นของหน่วยงาน</w:t>
            </w:r>
          </w:p>
          <w:p w:rsidR="00CE3F20" w:rsidRPr="00175430" w:rsidRDefault="00093514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ระดับความพึงพอใจของผู้รับบริการ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vAlign w:val="center"/>
          </w:tcPr>
          <w:p w:rsidR="00CE3F20" w:rsidRPr="00691C00" w:rsidRDefault="00093514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</w:tbl>
    <w:p w:rsidR="00093514" w:rsidRDefault="00093514" w:rsidP="00093514">
      <w:pPr>
        <w:rPr>
          <w:rFonts w:ascii="TH SarabunPSK" w:hAnsi="TH SarabunPSK" w:cs="TH SarabunPSK" w:hint="cs"/>
          <w:b/>
          <w:bCs/>
          <w:sz w:val="28"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093514" w:rsidRDefault="00093514" w:rsidP="00093514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E023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ใช้ค่าเฉลี่ยความพึงพอใจของผู้รับบริการ (คะแนนเต็ม 5)</w:t>
      </w:r>
    </w:p>
    <w:p w:rsidR="00093514" w:rsidRPr="00B64340" w:rsidRDefault="00093514" w:rsidP="00093514">
      <w:pPr>
        <w:tabs>
          <w:tab w:val="left" w:pos="720"/>
          <w:tab w:val="left" w:pos="11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B64340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 w:rsidRPr="00B64340">
        <w:rPr>
          <w:rFonts w:ascii="TH SarabunPSK" w:hAnsi="TH SarabunPSK" w:cs="TH SarabunPSK"/>
          <w:sz w:val="32"/>
          <w:szCs w:val="32"/>
        </w:rPr>
        <w:t xml:space="preserve"> </w:t>
      </w:r>
    </w:p>
    <w:p w:rsidR="00CE3F20" w:rsidRDefault="00093514" w:rsidP="00093514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ค่าเฉลี่ยความพึงพอใจ  </w:t>
      </w:r>
      <w:r>
        <w:rPr>
          <w:rFonts w:ascii="TH SarabunPSK" w:hAnsi="TH SarabunPSK" w:cs="TH SarabunPSK"/>
          <w:sz w:val="28"/>
        </w:rPr>
        <w:t xml:space="preserve">=   </w:t>
      </w:r>
      <m:oMath>
        <m:f>
          <m:fPr>
            <m:ctrlPr>
              <w:rPr>
                <w:rFonts w:ascii="Cambria Math" w:hAnsi="Cambria Math" w:cs="TH SarabunPSK"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36"/>
                <w:szCs w:val="36"/>
                <w:cs/>
              </w:rPr>
              <m:t>ผลรวมของค่าคะแนนความพึงพอใจของผู้รับบริการ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36"/>
                <w:szCs w:val="36"/>
                <w:cs/>
              </w:rPr>
              <m:t>จำนวนผู้ตอบแบบประมินทั้งหมด</m:t>
            </m:r>
          </m:den>
        </m:f>
      </m:oMath>
    </w:p>
    <w:p w:rsidR="00093514" w:rsidRPr="009E7D6F" w:rsidRDefault="00093514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067"/>
        <w:gridCol w:w="2647"/>
      </w:tblGrid>
      <w:tr w:rsidR="00093514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093514" w:rsidRPr="00346995" w:rsidRDefault="00093514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879" w:type="dxa"/>
            <w:shd w:val="clear" w:color="auto" w:fill="BFBFBF"/>
            <w:vAlign w:val="center"/>
          </w:tcPr>
          <w:p w:rsidR="00093514" w:rsidRPr="00346995" w:rsidRDefault="00093514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093514" w:rsidRPr="00346995" w:rsidRDefault="00093514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093514" w:rsidRPr="00346995" w:rsidTr="00E23B01">
        <w:tc>
          <w:tcPr>
            <w:tcW w:w="466" w:type="dxa"/>
            <w:shd w:val="clear" w:color="auto" w:fill="auto"/>
          </w:tcPr>
          <w:p w:rsidR="00093514" w:rsidRPr="00346995" w:rsidRDefault="00093514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879" w:type="dxa"/>
            <w:shd w:val="clear" w:color="auto" w:fill="auto"/>
          </w:tcPr>
          <w:p w:rsidR="00093514" w:rsidRDefault="00093514" w:rsidP="00FE15C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ค่าเฉลี่ยความพึงพอใ</w:t>
            </w:r>
            <w:r w:rsidR="00FE15C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=</w:t>
            </w:r>
            <w:r w:rsidR="00FE15C4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H SarabunPSK"/>
                      <w:i/>
                      <w:color w:val="000000"/>
                      <w:sz w:val="28"/>
                    </w:rPr>
                  </m:ctrlPr>
                </m:fPr>
                <m:num/>
                <m:den/>
              </m:f>
            </m:oMath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FE15C4">
              <w:rPr>
                <w:rFonts w:ascii="TH SarabunPSK" w:hAnsi="TH SarabunPSK" w:cs="TH SarabunPSK"/>
                <w:color w:val="000000"/>
                <w:sz w:val="28"/>
              </w:rPr>
              <w:t xml:space="preserve"> = ………………………..</w:t>
            </w:r>
          </w:p>
          <w:p w:rsidR="00093514" w:rsidRPr="0075134C" w:rsidRDefault="00093514" w:rsidP="00E23B01">
            <w:pPr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</w:pPr>
          </w:p>
          <w:p w:rsidR="00093514" w:rsidRDefault="00093514" w:rsidP="00FE15C4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คะแนนประเมินตนเอง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= ……………………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</w:p>
          <w:p w:rsidR="00093514" w:rsidRDefault="00093514" w:rsidP="00E23B0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093514" w:rsidRDefault="00093514" w:rsidP="00E23B01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ผลการดำเนินงาน ดังนี้</w:t>
            </w:r>
          </w:p>
          <w:p w:rsidR="00093514" w:rsidRDefault="00093514" w:rsidP="00E23B0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</w:t>
            </w:r>
          </w:p>
          <w:p w:rsidR="00093514" w:rsidRDefault="00093514" w:rsidP="00E23B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093514" w:rsidRDefault="00093514" w:rsidP="00E23B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093514" w:rsidRDefault="00093514" w:rsidP="00E23B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093514" w:rsidRPr="00346995" w:rsidRDefault="00093514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</w:tcPr>
          <w:p w:rsidR="00093514" w:rsidRPr="00346995" w:rsidRDefault="00093514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D42E14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CE3F20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D42E14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CE3F20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D42E14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CE3F20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D42E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D42E14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D42E14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p w:rsidR="00D42E14" w:rsidRDefault="00D42E14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D42E14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3.2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6B3A40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ระบบและกลไกการเงินและงบประมาณ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p w:rsidR="006B3A40" w:rsidRPr="006B3A40" w:rsidRDefault="006B3A40" w:rsidP="006B3A40">
      <w:pPr>
        <w:pStyle w:val="a3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สำนักงานอธิการบดี </w:t>
      </w:r>
      <w:r>
        <w:rPr>
          <w:rFonts w:ascii="TH SarabunPSK" w:hAnsi="TH SarabunPSK" w:cs="TH SarabunPSK" w:hint="cs"/>
          <w:sz w:val="32"/>
          <w:szCs w:val="32"/>
          <w:cs/>
        </w:rPr>
        <w:t>(กองกลาง)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มีส่วนร่วมในการจัดทำแผนกลยุทธ์ทางการเงินของสถาบันที่สอดคล้องกับแผนกลยุทธ์ของสถาบัน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จัดทำหลักเกณฑ์ และขั้นตอนการเบิกจ่ายงบประมาณ พร้อมเผยแพร่ให้หน่วยงานภายในสถาบันได้รับทราบ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จัดเก็บเอกสารสำคัญเกี่ยวการเบิกจ่ายงบประมาณให้เป็นระบบและสามารถสืบค้นได้ง่าย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มีการจัดทำรายงานทางการเงินอย่างเป็นระบบ และรายงานต่อผู้บริหารอย่างน้อยปีละ 2 ครั้ง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ติดตามการใช้เงินให้เป็นไปตามระเบียบกฎหมายและกฎเกณฑ์ที่สถาบันกำหนด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</w:p>
    <w:p w:rsidR="006B3A40" w:rsidRPr="006B3A40" w:rsidRDefault="006B3A40" w:rsidP="006B3A40">
      <w:pPr>
        <w:pStyle w:val="a3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กองนโยบายและแผน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6B3A4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6B3A40" w:rsidRPr="00346995" w:rsidTr="00E23B01">
        <w:tc>
          <w:tcPr>
            <w:tcW w:w="466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6B3A40" w:rsidRPr="006B3A40" w:rsidRDefault="006B3A40" w:rsidP="006B3A40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มีแผนกลยุทธ์ทางการเงินของสถาบันที่สอดคล้องกับแผนกลยุทธ์ของสถาบัน</w:t>
            </w:r>
          </w:p>
        </w:tc>
        <w:tc>
          <w:tcPr>
            <w:tcW w:w="3261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6B3A40" w:rsidRPr="00346995" w:rsidTr="00E23B01">
        <w:tc>
          <w:tcPr>
            <w:tcW w:w="466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6B3A40" w:rsidRPr="006B3A40" w:rsidRDefault="006B3A40" w:rsidP="006B3A40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มีงบประมาณประจำปีที่สอดคล้องกับแผนปฏิบัติราชการ และการพัฒนาสถาบันและบุคลากรภายในสถาบัน</w:t>
            </w:r>
          </w:p>
        </w:tc>
        <w:tc>
          <w:tcPr>
            <w:tcW w:w="3261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6B3A40" w:rsidRPr="00346995" w:rsidTr="00E23B01">
        <w:tc>
          <w:tcPr>
            <w:tcW w:w="466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6B3A40" w:rsidRPr="006B3A40" w:rsidRDefault="006B3A40" w:rsidP="006B3A40">
            <w:pPr>
              <w:autoSpaceDE w:val="0"/>
              <w:autoSpaceDN w:val="0"/>
              <w:adjustRightInd w:val="0"/>
              <w:ind w:right="-46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28"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มีการจัดทำรายงานติดตามผลการ</w:t>
            </w: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เบิกจ่ายงบประมาณเสนอต่อผู้บริหารอย่างน้อยปีละ 4 ครั้ง</w:t>
            </w:r>
          </w:p>
          <w:p w:rsidR="006B3A40" w:rsidRPr="006B3A40" w:rsidRDefault="006B3A40" w:rsidP="006B3A40">
            <w:pPr>
              <w:rPr>
                <w:rFonts w:ascii="TH SarabunPSK" w:hAnsi="TH SarabunPSK" w:cs="TH SarabunPSK"/>
                <w:sz w:val="28"/>
                <w:cs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(รายไตรมาส)</w:t>
            </w:r>
          </w:p>
        </w:tc>
        <w:tc>
          <w:tcPr>
            <w:tcW w:w="3261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6B3A40" w:rsidRPr="00346995" w:rsidTr="00E23B01">
        <w:tc>
          <w:tcPr>
            <w:tcW w:w="466" w:type="dxa"/>
            <w:shd w:val="clear" w:color="auto" w:fill="auto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6B3A40" w:rsidRPr="006B3A40" w:rsidRDefault="006B3A40" w:rsidP="006B3A40">
            <w:pPr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เพื่อวิเคราะห์ความคุ้มค่าของการบริหารหลักสูตร ประสิทธิภาพ ประสิทธิผลในการผลิตบัณฑิต</w:t>
            </w:r>
          </w:p>
        </w:tc>
        <w:tc>
          <w:tcPr>
            <w:tcW w:w="3261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6B3A40" w:rsidRPr="00346995" w:rsidRDefault="006B3A4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B3A40" w:rsidRPr="00346995" w:rsidTr="00E23B01">
        <w:tc>
          <w:tcPr>
            <w:tcW w:w="466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6B3A40" w:rsidRPr="006B3A40" w:rsidRDefault="006B3A40" w:rsidP="006B3A40">
            <w:pPr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มีการนำผลการรายงานติดตามผลการเบิกจ่ายไปปรับปรุงการดำเนินงาน</w:t>
            </w:r>
          </w:p>
        </w:tc>
        <w:tc>
          <w:tcPr>
            <w:tcW w:w="3261" w:type="dxa"/>
            <w:shd w:val="clear" w:color="auto" w:fill="auto"/>
          </w:tcPr>
          <w:p w:rsidR="006B3A40" w:rsidRPr="00346995" w:rsidRDefault="006B3A4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3A40" w:rsidRPr="009E7D6F" w:rsidRDefault="006B3A4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6B3A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6B3A4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3.3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6B3A40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ระบบการพัฒนาบุคลากรสาย</w:t>
            </w: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วิชาการและสาย</w:t>
            </w:r>
            <w:r w:rsidRPr="00E0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สนับสนุน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6B3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6B3A4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6B3A4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3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มีแผนการบริหารและการพัฒนาบุคลากรที่มีการวิเคราะห์ข้อมูลเชิงประจักษ์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มีการบริหารและการพัฒนาบุคลากรให้เป็นไปตามแผนที่กำหนด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B3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มีสวัสดิการเสริมสร้างสุขภาพที่ดี</w:t>
            </w:r>
            <w:r w:rsidRPr="006B3A4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B3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และสร้างขวัญและกำลังใจให้บุคลากรสามารถทำงานได้อย่างมีประสิทธิภาพ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6B3A40" w:rsidRDefault="006B3A40" w:rsidP="00E23B01">
            <w:pPr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</w:t>
            </w:r>
            <w:r w:rsidRPr="006B3A4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กำกับติดตามผลการดำเนินงานตามแผนการบริหารและแผนพัฒนาบุคลากร และการ</w:t>
            </w:r>
            <w:r w:rsidRPr="006B3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ประเมินผลความสำเร็จของแผน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3A40" w:rsidRPr="00346995" w:rsidTr="00E23B01">
        <w:tc>
          <w:tcPr>
            <w:tcW w:w="466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6B3A40" w:rsidRPr="00346995" w:rsidRDefault="006B3A40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6B3A40" w:rsidRPr="006B3A40" w:rsidRDefault="006B3A40" w:rsidP="00E23B01">
            <w:pPr>
              <w:rPr>
                <w:rFonts w:ascii="TH SarabunPSK" w:hAnsi="TH SarabunPSK" w:cs="TH SarabunPSK"/>
                <w:sz w:val="28"/>
              </w:rPr>
            </w:pPr>
            <w:r w:rsidRPr="006B3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</w:tc>
        <w:tc>
          <w:tcPr>
            <w:tcW w:w="3261" w:type="dxa"/>
            <w:shd w:val="clear" w:color="auto" w:fill="auto"/>
          </w:tcPr>
          <w:p w:rsidR="006B3A40" w:rsidRPr="00346995" w:rsidRDefault="006B3A4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B3A40" w:rsidRPr="00346995" w:rsidRDefault="006B3A4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6B3A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p w:rsidR="006B3A40" w:rsidRDefault="006B3A40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7245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6B3A4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3.4</w:t>
            </w:r>
          </w:p>
        </w:tc>
        <w:tc>
          <w:tcPr>
            <w:tcW w:w="7245" w:type="dxa"/>
            <w:vAlign w:val="center"/>
          </w:tcPr>
          <w:p w:rsidR="00CE3F20" w:rsidRPr="00175430" w:rsidRDefault="007C49B1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ระดับความพึงพอใจของการให้บริการผ่านระบบเครือข่าย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vAlign w:val="center"/>
          </w:tcPr>
          <w:p w:rsidR="00CE3F20" w:rsidRPr="00691C00" w:rsidRDefault="007C49B1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</w:tbl>
    <w:p w:rsidR="007C49B1" w:rsidRDefault="007C49B1" w:rsidP="007C49B1">
      <w:pPr>
        <w:rPr>
          <w:rFonts w:ascii="TH SarabunPSK" w:hAnsi="TH SarabunPSK" w:cs="TH SarabunPSK" w:hint="cs"/>
          <w:b/>
          <w:bCs/>
          <w:sz w:val="28"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7C49B1" w:rsidRDefault="007C49B1" w:rsidP="007C49B1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E023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ใช้ค่าเฉลี่ยความพึงพอใจของผู้ใช้บริการผ่านระบบเครือข่าย (คะแนนเต็ม 5)</w:t>
      </w:r>
    </w:p>
    <w:p w:rsidR="007C49B1" w:rsidRPr="00B64340" w:rsidRDefault="007C49B1" w:rsidP="007C49B1">
      <w:pPr>
        <w:tabs>
          <w:tab w:val="left" w:pos="720"/>
          <w:tab w:val="left" w:pos="11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B64340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 w:rsidRPr="00B64340">
        <w:rPr>
          <w:rFonts w:ascii="TH SarabunPSK" w:hAnsi="TH SarabunPSK" w:cs="TH SarabunPSK"/>
          <w:sz w:val="32"/>
          <w:szCs w:val="32"/>
        </w:rPr>
        <w:t xml:space="preserve"> </w:t>
      </w:r>
    </w:p>
    <w:p w:rsidR="007C49B1" w:rsidRDefault="007C49B1" w:rsidP="007C49B1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ค่าเฉลี่ยความพึงพอใจ  </w:t>
      </w:r>
      <w:r>
        <w:rPr>
          <w:rFonts w:ascii="TH SarabunPSK" w:hAnsi="TH SarabunPSK" w:cs="TH SarabunPSK"/>
          <w:sz w:val="28"/>
        </w:rPr>
        <w:t xml:space="preserve">=   </w:t>
      </w:r>
      <m:oMath>
        <m:f>
          <m:fPr>
            <m:ctrlPr>
              <w:rPr>
                <w:rFonts w:ascii="Cambria Math" w:hAnsi="Cambria Math" w:cs="TH SarabunPSK"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36"/>
                <w:szCs w:val="36"/>
                <w:cs/>
              </w:rPr>
              <m:t>ผลรวมของค่าคะแนนความพึงพอใจของผู้รับบริการ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36"/>
                <w:szCs w:val="36"/>
                <w:cs/>
              </w:rPr>
              <m:t>จำนวนผู้ตอบแบบประมินทั้งหมด</m:t>
            </m:r>
          </m:den>
        </m:f>
      </m:oMath>
    </w:p>
    <w:p w:rsidR="007C49B1" w:rsidRPr="009E7D6F" w:rsidRDefault="007C49B1" w:rsidP="007C49B1">
      <w:pPr>
        <w:rPr>
          <w:rFonts w:ascii="TH SarabunPSK" w:hAnsi="TH SarabunPSK" w:cs="TH SarabunPSK"/>
          <w:b/>
          <w:bCs/>
          <w:sz w:val="28"/>
        </w:rPr>
      </w:pPr>
    </w:p>
    <w:p w:rsidR="007C49B1" w:rsidRDefault="007C49B1" w:rsidP="007C49B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067"/>
        <w:gridCol w:w="2647"/>
      </w:tblGrid>
      <w:tr w:rsidR="007C49B1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7C49B1" w:rsidRPr="00346995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879" w:type="dxa"/>
            <w:shd w:val="clear" w:color="auto" w:fill="BFBFBF"/>
            <w:vAlign w:val="center"/>
          </w:tcPr>
          <w:p w:rsidR="007C49B1" w:rsidRPr="00346995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7C49B1" w:rsidRPr="00346995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7C49B1" w:rsidRPr="00346995" w:rsidTr="00E23B01">
        <w:tc>
          <w:tcPr>
            <w:tcW w:w="466" w:type="dxa"/>
            <w:shd w:val="clear" w:color="auto" w:fill="auto"/>
          </w:tcPr>
          <w:p w:rsidR="007C49B1" w:rsidRPr="00346995" w:rsidRDefault="007C49B1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879" w:type="dxa"/>
            <w:shd w:val="clear" w:color="auto" w:fill="auto"/>
          </w:tcPr>
          <w:p w:rsidR="007C49B1" w:rsidRDefault="007C49B1" w:rsidP="00E23B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ค่าเฉลี่ยความพึงพอใจ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 w:cs="TH SarabunPSK"/>
                      <w:i/>
                      <w:color w:val="000000"/>
                      <w:sz w:val="28"/>
                    </w:rPr>
                  </m:ctrlPr>
                </m:fPr>
                <m:num/>
                <m:den/>
              </m:f>
            </m:oMath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= ………………………..</w:t>
            </w:r>
          </w:p>
          <w:p w:rsidR="007C49B1" w:rsidRPr="0075134C" w:rsidRDefault="007C49B1" w:rsidP="00E23B01">
            <w:pPr>
              <w:rPr>
                <w:rFonts w:ascii="TH SarabunPSK" w:hAnsi="TH SarabunPSK" w:cs="TH SarabunPSK" w:hint="cs"/>
                <w:color w:val="000000"/>
                <w:sz w:val="16"/>
                <w:szCs w:val="16"/>
              </w:rPr>
            </w:pPr>
          </w:p>
          <w:p w:rsidR="007C49B1" w:rsidRDefault="007C49B1" w:rsidP="00E23B0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คะแนนประเมินตนเอง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= ……………………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คะแนน</w:t>
            </w:r>
          </w:p>
          <w:p w:rsidR="007C49B1" w:rsidRDefault="007C49B1" w:rsidP="00E23B0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7C49B1" w:rsidRDefault="007C49B1" w:rsidP="00E23B01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ผลการดำเนินงาน ดังนี้</w:t>
            </w:r>
          </w:p>
          <w:p w:rsidR="007C49B1" w:rsidRDefault="007C49B1" w:rsidP="00E23B0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</w:t>
            </w:r>
          </w:p>
          <w:p w:rsidR="007C49B1" w:rsidRDefault="007C49B1" w:rsidP="00E23B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7C49B1" w:rsidRDefault="007C49B1" w:rsidP="00E23B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7C49B1" w:rsidRDefault="007C49B1" w:rsidP="00E23B0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7C49B1" w:rsidRPr="00346995" w:rsidRDefault="007C49B1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</w:tcPr>
          <w:p w:rsidR="007C49B1" w:rsidRPr="00346995" w:rsidRDefault="007C49B1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7C49B1" w:rsidRPr="009E7D6F" w:rsidRDefault="007C49B1" w:rsidP="007C49B1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7C49B1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7C49B1" w:rsidRPr="009E7D6F" w:rsidRDefault="007C49B1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7C49B1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7C49B1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ค่าเฉลี่ย.....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ค่าเฉลี่ย.....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ค่าเฉลี่ย.......</w:t>
            </w:r>
          </w:p>
        </w:tc>
      </w:tr>
      <w:tr w:rsidR="007C49B1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7C49B1" w:rsidRPr="009E7D6F" w:rsidRDefault="007C49B1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7C49B1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7C49B1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49B1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B1" w:rsidRPr="009E7D6F" w:rsidRDefault="007C49B1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7C49B1" w:rsidRPr="009E7D6F" w:rsidRDefault="007C49B1" w:rsidP="007C49B1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7C49B1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9B1" w:rsidRPr="009E7D6F" w:rsidRDefault="007C49B1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1" w:rsidRPr="009E7D6F" w:rsidRDefault="007C49B1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9B1" w:rsidRPr="009E7D6F" w:rsidRDefault="007C49B1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1" w:rsidRDefault="007C49B1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7C49B1" w:rsidRPr="009E7D6F" w:rsidRDefault="007C49B1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7C49B1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1" w:rsidRPr="009E7D6F" w:rsidRDefault="007C49B1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1" w:rsidRPr="009E7D6F" w:rsidRDefault="007C49B1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7C49B1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1" w:rsidRPr="009E7D6F" w:rsidRDefault="007C49B1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1" w:rsidRPr="009E7D6F" w:rsidRDefault="007C49B1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7C49B1" w:rsidRDefault="007C49B1" w:rsidP="007C49B1">
      <w:pPr>
        <w:rPr>
          <w:rFonts w:ascii="TH SarabunPSK" w:hAnsi="TH SarabunPSK" w:cs="TH SarabunPSK"/>
          <w:b/>
          <w:bCs/>
          <w:sz w:val="28"/>
        </w:rPr>
      </w:pPr>
    </w:p>
    <w:p w:rsidR="007C49B1" w:rsidRPr="009E7D6F" w:rsidRDefault="007C49B1" w:rsidP="007C49B1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lastRenderedPageBreak/>
        <w:t>จุดแข็ง/แนวทางเสริมจุดแข็ง</w:t>
      </w:r>
    </w:p>
    <w:p w:rsidR="007C49B1" w:rsidRPr="009E7D6F" w:rsidRDefault="007C49B1" w:rsidP="007C49B1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7C49B1" w:rsidRPr="009E7D6F" w:rsidRDefault="007C49B1" w:rsidP="007C49B1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7C49B1" w:rsidRPr="009E7D6F" w:rsidRDefault="007C49B1" w:rsidP="007C49B1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7C49B1" w:rsidRPr="009E7D6F" w:rsidRDefault="007C49B1" w:rsidP="007C49B1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7C49B1" w:rsidRPr="009E7D6F" w:rsidRDefault="007C49B1" w:rsidP="007C49B1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7C49B1" w:rsidRPr="009E7D6F" w:rsidRDefault="007C49B1" w:rsidP="007C49B1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7C49B1" w:rsidRPr="009E7D6F" w:rsidRDefault="007C49B1" w:rsidP="007C49B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7C49B1" w:rsidP="007C49B1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C5046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3.5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C50465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50465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504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50465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50465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50465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50465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C50465" w:rsidRDefault="00C50465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504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มีการบริการห้องสมุดและแหล่งเรียนรู้อื่นๆ ผ่านระบบเครือข่ายคอมพิวเตอร์ ฐานข้อมูลเพื่อการสืบค้น และมีการฝึกอบรมการใช้งานแก่นักศึกษาทุกปีการศึกษา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C50465" w:rsidRDefault="00C50465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C504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มีการจัดพื้นที่/สถานที่สำหรับนักศึกษาได้พบปะ แลกเปลี่ยนสนทนา หรือทำงานร่วมกัน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C50465" w:rsidRDefault="00C50465" w:rsidP="00E23B0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504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มีบริการด้านสิ่งสนับสนุนการเรียนรู้ทางกายภาพแก่นักศึกษาและอาจารย์ ได้แก่ ห้องปฏิบัติการคอมพิวเตอร์ ห้องปฏิบัติการทางภาษา อินเตอร์เน็ตความเร็วสูง หนังสือ ตำรา สิ่งพิมพ์ วารสาร และสื่ออิเล็กทรอนิกส์ที่เพียงพอ ทันสมัย และพร้อมใช้งาน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C50465" w:rsidRDefault="00C50465" w:rsidP="00E23B01">
            <w:pPr>
              <w:rPr>
                <w:rFonts w:ascii="TH SarabunPSK" w:hAnsi="TH SarabunPSK" w:cs="TH SarabunPSK"/>
                <w:sz w:val="28"/>
              </w:rPr>
            </w:pPr>
            <w:r w:rsidRPr="00C504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ที่เปิดโอกาสให้อาจารย์และนักศึกษามีส่วนร่วมในการให้มีสิ่งสนับสนุนการเรียนรู้ที่ใช้ประโยชน์ในการจัดการเรียนการสอน</w:t>
            </w:r>
            <w:r w:rsidRPr="00C5046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504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และมีระบบการรับข้อร้องเรียนและการจัดการข้อร้องเรียนที่เกี่ยวกับการให้บริการของหน่วยงาน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C50465" w:rsidRDefault="00C50465" w:rsidP="00E23B01">
            <w:pPr>
              <w:rPr>
                <w:rFonts w:ascii="TH SarabunPSK" w:hAnsi="TH SarabunPSK" w:cs="TH SarabunPSK"/>
                <w:sz w:val="28"/>
              </w:rPr>
            </w:pPr>
            <w:r w:rsidRPr="00C504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มีผลการประเมินคุณภาพของบริการในข้อ 1-3 ทุกข้อ ไม่ต่ำกว่า 3.51 จากคะแนนเต็ม 5 โดยผู้ประเมินคือนักศึกษาและอาจารย์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0465" w:rsidRPr="00346995" w:rsidTr="00E23B01">
        <w:tc>
          <w:tcPr>
            <w:tcW w:w="466" w:type="dxa"/>
            <w:shd w:val="clear" w:color="auto" w:fill="auto"/>
          </w:tcPr>
          <w:p w:rsidR="00C50465" w:rsidRPr="00346995" w:rsidRDefault="00C50465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50465" w:rsidRPr="00346995" w:rsidRDefault="00C50465" w:rsidP="00E23B0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C50465" w:rsidRPr="00C50465" w:rsidRDefault="00C50465" w:rsidP="00E23B01">
            <w:pPr>
              <w:rPr>
                <w:rFonts w:ascii="TH SarabunPSK" w:hAnsi="TH SarabunPSK" w:cs="TH SarabunPSK"/>
                <w:sz w:val="28"/>
              </w:rPr>
            </w:pPr>
            <w:r w:rsidRPr="00C504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มีการนำผลการประเมินคุณภาพในข้อ 5 มาใช้เป็นข้อมูลในการพัฒนาการ</w:t>
            </w:r>
            <w:r w:rsidRPr="00C5046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จัดบริการที่สนองความต้องการของผู้รับบริการ</w:t>
            </w:r>
          </w:p>
        </w:tc>
        <w:tc>
          <w:tcPr>
            <w:tcW w:w="3261" w:type="dxa"/>
            <w:shd w:val="clear" w:color="auto" w:fill="auto"/>
          </w:tcPr>
          <w:p w:rsidR="00C50465" w:rsidRPr="00346995" w:rsidRDefault="00C50465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50465" w:rsidRPr="00346995" w:rsidRDefault="00C50465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/>
          <w:sz w:val="28"/>
        </w:rPr>
      </w:pPr>
    </w:p>
    <w:p w:rsidR="00C50465" w:rsidRDefault="00C50465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C5046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3.6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C50465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ระบบสารสนเทศเพื่อการบริหารและการตัดสินใจ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E23B01" w:rsidRDefault="00E23B01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มีแผนระบบสารสนเทศ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(Information System Plan)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E23B01" w:rsidRDefault="00E23B01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มีระบบสารสนเทศเพื่อการบริหารและการตัดสินใจตาม</w:t>
            </w:r>
            <w:proofErr w:type="spellStart"/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พันธ</w:t>
            </w:r>
            <w:proofErr w:type="spellEnd"/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กิจของสถาบัน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โดยอย่างน้อยต้องครอบคลุม</w:t>
            </w:r>
            <w:r w:rsidRPr="00E23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งานที่เกี่ยวข้องของสถาบัน เช่น 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การจัดการเรียนการสอน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การวิจัย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23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การทำนุบำรุงศิลปวัฒนธรรม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การบริหารจัดการ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และการเงิน</w:t>
            </w:r>
            <w:r w:rsidRPr="00E23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และสามารถนำไปใช้ในการดำเนินงานประกันคุณภาพ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E23B01" w:rsidRDefault="00E23B01" w:rsidP="00E23B0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มีการประเมินความพึงพอใจของผู้ใช้ระบบสารสนเท</w:t>
            </w:r>
            <w:r w:rsidRPr="00E23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E23B01" w:rsidRDefault="00E23B01" w:rsidP="00E23B01">
            <w:pPr>
              <w:rPr>
                <w:rFonts w:ascii="TH SarabunPSK" w:hAnsi="TH SarabunPSK" w:cs="TH SarabunPSK"/>
                <w:sz w:val="28"/>
              </w:rPr>
            </w:pP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E23B01" w:rsidRDefault="00E23B01" w:rsidP="00E23B01">
            <w:pPr>
              <w:rPr>
                <w:rFonts w:ascii="TH SarabunPSK" w:hAnsi="TH SarabunPSK" w:cs="TH SarabunPSK"/>
                <w:sz w:val="28"/>
              </w:rPr>
            </w:pPr>
            <w:r w:rsidRPr="00E23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</w:t>
            </w:r>
            <w:r w:rsidRPr="00E23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จัดทำรายงานสารสนเทศที่เป็นประโยชน์ต่อการบริหารและการตัดสินใจเสนอคณะกรรมการบริหารสถาบัน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p w:rsidR="00E23B01" w:rsidRDefault="00E23B01" w:rsidP="00CE3F20">
      <w:pPr>
        <w:rPr>
          <w:rFonts w:ascii="TH SarabunPSK" w:hAnsi="TH SarabunPSK" w:cs="TH SarabunPSK" w:hint="cs"/>
          <w:sz w:val="28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43"/>
        <w:gridCol w:w="426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E23B0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3.7</w:t>
            </w:r>
          </w:p>
        </w:tc>
        <w:tc>
          <w:tcPr>
            <w:tcW w:w="7702" w:type="dxa"/>
            <w:gridSpan w:val="5"/>
            <w:vAlign w:val="center"/>
          </w:tcPr>
          <w:p w:rsidR="00CE3F20" w:rsidRPr="00E23B01" w:rsidRDefault="00E23B01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กระบวนการพัฒนางานบริการสารสนเทศด้วยระบบคุณภาพมาตรฐาน </w:t>
            </w:r>
            <w:r w:rsidRPr="00E023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ISO 9001:2015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702" w:type="dxa"/>
            <w:gridSpan w:val="5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702" w:type="dxa"/>
            <w:gridSpan w:val="5"/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B01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3B01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Pr="00175430" w:rsidRDefault="00E23B01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1" w:rsidRDefault="00E23B01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3B01" w:rsidRPr="00175430" w:rsidRDefault="00E23B01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5B5C5D" w:rsidRDefault="005B5C5D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B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มีแผนงาน/โครงการ และมีการกำหนดนโยบายคุณภาพ </w:t>
            </w:r>
            <w:r w:rsidRPr="005B5C5D">
              <w:rPr>
                <w:rFonts w:ascii="TH SarabunPSK" w:hAnsi="TH SarabunPSK" w:cs="TH SarabunPSK"/>
                <w:color w:val="000000" w:themeColor="text1"/>
                <w:sz w:val="28"/>
              </w:rPr>
              <w:t>(Quality Policy)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5B5C5D" w:rsidRDefault="005B5C5D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5B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บุคลากรในกลุ่มงานบริการสารสนเทศมีการกำหนดหน้าที่ความรับผิดชอบ </w:t>
            </w:r>
            <w:r w:rsidRPr="005B5C5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(Job Description) </w:t>
            </w:r>
            <w:r w:rsidRPr="005B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ที่ชัดเจน โดยมีการควบคุมเอกสารให้เป็นไปตามเกณฑ์มาตรฐานระบบการบริหารงานคุณภาพ </w:t>
            </w:r>
            <w:r w:rsidRPr="005B5C5D">
              <w:rPr>
                <w:rFonts w:ascii="TH SarabunPSK" w:hAnsi="TH SarabunPSK" w:cs="TH SarabunPSK"/>
                <w:color w:val="000000" w:themeColor="text1"/>
                <w:sz w:val="28"/>
              </w:rPr>
              <w:t>ISO 9001:2015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5B5C5D" w:rsidRDefault="005B5C5D" w:rsidP="00E23B0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B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มีการจัดอบรม หรือประชุมทบทวนการดำเนินการ อย่างน้อย 4 ครั้งต่อปี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5B5C5D" w:rsidRDefault="005B5C5D" w:rsidP="00E23B01">
            <w:pPr>
              <w:rPr>
                <w:rFonts w:ascii="TH SarabunPSK" w:hAnsi="TH SarabunPSK" w:cs="TH SarabunPSK"/>
                <w:sz w:val="28"/>
              </w:rPr>
            </w:pPr>
            <w:r w:rsidRPr="005B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มีการตรวจติดตาม </w:t>
            </w:r>
            <w:r w:rsidRPr="005B5C5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(Audit) </w:t>
            </w:r>
            <w:r w:rsidRPr="005B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โดยคณะกรรมการที่หน่วยงานจัดตั้งขึ้น อย่างน้อย 2 ครั้งต่อปี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5B5C5D" w:rsidRDefault="005B5C5D" w:rsidP="00E23B01">
            <w:pPr>
              <w:rPr>
                <w:rFonts w:ascii="TH SarabunPSK" w:hAnsi="TH SarabunPSK" w:cs="TH SarabunPSK"/>
                <w:sz w:val="28"/>
              </w:rPr>
            </w:pPr>
            <w:r w:rsidRPr="005B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ารนำผลการตรวจประเมินจากคณะกรรมการมาปรับปรุงการดำเนินงานเพื่อเตรียมพร้อมในการรับการตรวจประเมินรับรองตามเกณฑ์มาตรฐานระบบการบริหารงานคุณภาพ </w:t>
            </w:r>
            <w:r w:rsidRPr="005B5C5D">
              <w:rPr>
                <w:rFonts w:ascii="TH SarabunPSK" w:hAnsi="TH SarabunPSK" w:cs="TH SarabunPSK"/>
                <w:color w:val="000000" w:themeColor="text1"/>
                <w:sz w:val="28"/>
              </w:rPr>
              <w:t>ISO 9001:2015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5B5C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lastRenderedPageBreak/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p w:rsidR="005B5C5D" w:rsidRDefault="005B5C5D" w:rsidP="00CE3F20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 w:rsidR="005B5C5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3.8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175430" w:rsidRDefault="005B5C5D" w:rsidP="00E23B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ระบบและกลไกการทำนุบำรุงศิลปะและวัฒนธรรม</w:t>
            </w:r>
          </w:p>
        </w:tc>
      </w:tr>
      <w:tr w:rsidR="00CE3F20" w:rsidRPr="009E7D6F" w:rsidTr="00E23B01">
        <w:trPr>
          <w:trHeight w:val="300"/>
        </w:trPr>
        <w:tc>
          <w:tcPr>
            <w:tcW w:w="1811" w:type="dxa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CE3F20" w:rsidRPr="00691C0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E3F20" w:rsidRPr="00175430" w:rsidRDefault="00CE3F20" w:rsidP="00E23B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E3F20" w:rsidRPr="009E7D6F" w:rsidTr="00E23B01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5B5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5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175430" w:rsidRDefault="00CE3F20" w:rsidP="00E23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F20" w:rsidRPr="00175430" w:rsidRDefault="005B5C5D" w:rsidP="00E2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20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175430" w:rsidRDefault="00CE3F20" w:rsidP="00CE3F2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CE3F20" w:rsidRPr="00346995" w:rsidTr="00E23B01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CE3F20" w:rsidRPr="00402FCB" w:rsidRDefault="00402FCB" w:rsidP="00E23B01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02FCB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CE3F20" w:rsidRPr="00402FCB" w:rsidRDefault="00402FCB" w:rsidP="00E23B01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402FCB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จัดทำแผนด้านทำนุบำรุงศิลปะและวัฒนธรรม และกำหนดตัวชี้วัดความสำเร็จตามวัตถุประสงค์ของแผน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CE3F20" w:rsidRPr="00402FCB" w:rsidRDefault="00402FCB" w:rsidP="00E23B0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02FCB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CE3F20" w:rsidRPr="00402FCB" w:rsidRDefault="00402FCB" w:rsidP="00E23B01">
            <w:pPr>
              <w:rPr>
                <w:rFonts w:ascii="TH SarabunPSK" w:hAnsi="TH SarabunPSK" w:cs="TH SarabunPSK"/>
                <w:sz w:val="28"/>
              </w:rPr>
            </w:pPr>
            <w:r w:rsidRPr="00402FCB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E3F20" w:rsidRPr="00346995" w:rsidTr="00E23B01">
        <w:tc>
          <w:tcPr>
            <w:tcW w:w="466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CE3F20" w:rsidRPr="00346995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CE3F20" w:rsidRPr="00402FCB" w:rsidRDefault="00402FCB" w:rsidP="00E23B01">
            <w:pPr>
              <w:rPr>
                <w:rFonts w:ascii="TH SarabunPSK" w:hAnsi="TH SarabunPSK" w:cs="TH SarabunPSK"/>
                <w:sz w:val="28"/>
              </w:rPr>
            </w:pPr>
            <w:r w:rsidRPr="00402FCB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3261" w:type="dxa"/>
            <w:shd w:val="clear" w:color="auto" w:fill="auto"/>
          </w:tcPr>
          <w:p w:rsidR="00CE3F20" w:rsidRPr="00346995" w:rsidRDefault="00CE3F20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E3F20" w:rsidRPr="00346995" w:rsidRDefault="00CE3F20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5C5D" w:rsidRPr="00346995" w:rsidTr="00E23B01">
        <w:tc>
          <w:tcPr>
            <w:tcW w:w="466" w:type="dxa"/>
            <w:shd w:val="clear" w:color="auto" w:fill="auto"/>
          </w:tcPr>
          <w:p w:rsidR="005B5C5D" w:rsidRDefault="005B5C5D" w:rsidP="00E23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5B5C5D" w:rsidRPr="00346995" w:rsidRDefault="005B5C5D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5B5C5D" w:rsidRPr="00402FCB" w:rsidRDefault="00402FCB" w:rsidP="00E23B01">
            <w:pPr>
              <w:rPr>
                <w:rFonts w:ascii="TH SarabunPSK" w:hAnsi="TH SarabunPSK" w:cs="TH SarabunPSK"/>
                <w:sz w:val="28"/>
              </w:rPr>
            </w:pPr>
            <w:r w:rsidRPr="00402FCB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3261" w:type="dxa"/>
            <w:shd w:val="clear" w:color="auto" w:fill="auto"/>
          </w:tcPr>
          <w:p w:rsidR="005B5C5D" w:rsidRPr="00346995" w:rsidRDefault="005B5C5D" w:rsidP="00E23B01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C5D" w:rsidRPr="00346995" w:rsidRDefault="005B5C5D" w:rsidP="00E23B0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CE3F20" w:rsidRPr="009E7D6F" w:rsidTr="00E23B01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CE3F20" w:rsidRPr="009E7D6F" w:rsidTr="00E23B01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CE3F20" w:rsidRPr="009E7D6F" w:rsidTr="00E23B01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3F20" w:rsidRPr="009E7D6F" w:rsidRDefault="00CE3F20" w:rsidP="00402F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3F20" w:rsidRPr="009E7D6F" w:rsidTr="00E23B01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3F20" w:rsidRPr="009E7D6F" w:rsidTr="00E23B01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 / ข้อสังเกต :</w:t>
            </w:r>
          </w:p>
        </w:tc>
      </w:tr>
    </w:tbl>
    <w:p w:rsidR="00CE3F20" w:rsidRPr="009E7D6F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CE3F20" w:rsidRPr="009E7D6F" w:rsidTr="00E23B01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CE3F20" w:rsidRPr="009E7D6F" w:rsidRDefault="00CE3F20" w:rsidP="00E23B01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CE3F20" w:rsidRPr="009E7D6F" w:rsidTr="00E23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9E7D6F" w:rsidRDefault="00CE3F20" w:rsidP="00E23B01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CE3F20" w:rsidRDefault="00CE3F20" w:rsidP="00CE3F20">
      <w:pPr>
        <w:rPr>
          <w:rFonts w:ascii="TH SarabunPSK" w:hAnsi="TH SarabunPSK" w:cs="TH SarabunPSK"/>
          <w:b/>
          <w:bCs/>
          <w:sz w:val="28"/>
        </w:rPr>
      </w:pP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CE3F20" w:rsidRPr="009E7D6F" w:rsidRDefault="00CE3F20" w:rsidP="00CE3F2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CE3F20" w:rsidRDefault="00CE3F20" w:rsidP="00CE3F20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CE3F20" w:rsidRPr="009E7D6F" w:rsidRDefault="00CE3F20" w:rsidP="00CE3F20">
      <w:pPr>
        <w:rPr>
          <w:rFonts w:ascii="TH SarabunPSK" w:hAnsi="TH SarabunPSK" w:cs="TH SarabunPSK"/>
          <w:sz w:val="28"/>
        </w:rPr>
      </w:pPr>
    </w:p>
    <w:p w:rsidR="00CD0D95" w:rsidRDefault="00CD0D95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p w:rsidR="00402FCB" w:rsidRDefault="00402FCB">
      <w:pPr>
        <w:rPr>
          <w:rFonts w:hint="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3.9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175430" w:rsidRDefault="00402FCB" w:rsidP="005A39A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การบริหารจัดการการบริการวิชาการ</w:t>
            </w:r>
          </w:p>
        </w:tc>
      </w:tr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691C0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175430" w:rsidRDefault="00402FCB" w:rsidP="00402FC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402FCB" w:rsidRPr="00346995" w:rsidTr="005A39A5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E947B1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มีการกำหนดหลักเกณฑ์การพิจารณาการจัดสรรงบประมาณโครงการบริการวิชาการให้แก่หน่วยงานต่างๆ ภายในสถาบัน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E947B1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มีการตรวจสอบโครงการบริการวิชาการของทุกหน่วยงานภายในสถาบันให้เป็นไปตามหลักเกณฑ์การพิจารณา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947B1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มีการจัดสรรงบประมาณโครงการบริการวิชาการให้แก่หน่วยงานภายในสถาบันตามหลักเกณฑ์การพิจารณาที่กำหนด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rPr>
                <w:rFonts w:ascii="TH SarabunPSK" w:hAnsi="TH SarabunPSK" w:cs="TH SarabunPSK"/>
                <w:sz w:val="28"/>
              </w:rPr>
            </w:pPr>
            <w:r w:rsidRPr="00E947B1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มีการติดตามความก้าวหน้าผลการดำเนินงานของโครงการบริการวิชาการ อย่างน้อยปีละ 1 ครั้ง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rPr>
                <w:rFonts w:ascii="TH SarabunPSK" w:hAnsi="TH SarabunPSK" w:cs="TH SarabunPSK"/>
                <w:sz w:val="28"/>
              </w:rPr>
            </w:pPr>
            <w:r w:rsidRPr="00E947B1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มีการสรุปรายงานโครงการบริการวิชาการเสนอต่อคณะกรรมการประจำสำนักอย่างน้อยปีละ 1 ครั้ง พร้อมเผยแพร่ต่อสาธารณชน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402FCB" w:rsidRPr="009E7D6F" w:rsidTr="005A39A5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402FCB" w:rsidRPr="009E7D6F" w:rsidTr="005A39A5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FCB" w:rsidRPr="009E7D6F" w:rsidTr="005A39A5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 / ข้อสังเกต :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402FCB" w:rsidRPr="009E7D6F" w:rsidTr="005A39A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402FCB" w:rsidRPr="009E7D6F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402FCB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Default="00402FCB" w:rsidP="00402FCB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402FCB" w:rsidRDefault="00402FCB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/>
    <w:p w:rsidR="00E947B1" w:rsidRDefault="00E947B1">
      <w:pPr>
        <w:rPr>
          <w:rFonts w:hint="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947B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3.10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175430" w:rsidRDefault="00E947B1" w:rsidP="005A39A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ระบบกำกับการประกันคุณภาพหลักสูตรและคณะ</w:t>
            </w:r>
          </w:p>
        </w:tc>
      </w:tr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691C0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175430" w:rsidRDefault="00402FCB" w:rsidP="00402FC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402FCB" w:rsidRPr="00346995" w:rsidTr="005A39A5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947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และกลไกในการกำกับติดตามการดำเนินงานการประกันคุณภาพหลักสูตรและคณะให้เป็นไปตามองค์ประกอบการประกันคุณภาพหลักสูตรและคณะ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E947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และรายงานผลการติดตามให้กรรมการระดับสถาบันเพื่อพิจารณา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947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มีการจัดสรรทรัพยากรเพื่อสนับสนุนการดำเนินงานของหลักสูตรและคณะ ให้เกิดผลตามองค์ประกอบการประกันคุณภาพหลักสูตรและคณะ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rPr>
                <w:rFonts w:ascii="TH SarabunPSK" w:hAnsi="TH SarabunPSK" w:cs="TH SarabunPSK"/>
                <w:sz w:val="28"/>
              </w:rPr>
            </w:pPr>
            <w:r w:rsidRPr="00E947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การประเมินคุณภาพทุกหลักสูตรและทุกคณะที่ผ่านการพิจารณาของกรรมการระดับสถาบันเสนอสภาสถาบันเพื่อพิจารณา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402FCB" w:rsidRPr="00E947B1" w:rsidRDefault="00E947B1" w:rsidP="005A39A5">
            <w:pPr>
              <w:rPr>
                <w:rFonts w:ascii="TH SarabunPSK" w:hAnsi="TH SarabunPSK" w:cs="TH SarabunPSK"/>
                <w:sz w:val="28"/>
              </w:rPr>
            </w:pPr>
            <w:r w:rsidRPr="00E947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การประเมินและข้อเสนอแนะจากสภาสถาบันมาปรับปรุงหลักสูตรและการดำเนินงานของคณะให้มีคุณภาพดีขึ้นอย่างต่อเนื่อง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402FCB" w:rsidRPr="009E7D6F" w:rsidTr="005A39A5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402FCB" w:rsidRPr="009E7D6F" w:rsidTr="005A39A5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ผลการประเมินของคณะกรรมการปีนี้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FCB" w:rsidRPr="009E7D6F" w:rsidTr="005A39A5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402FCB" w:rsidRPr="009E7D6F" w:rsidTr="005A39A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402FCB" w:rsidRPr="009E7D6F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402FCB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Default="00402FCB" w:rsidP="00402FCB">
      <w:pPr>
        <w:rPr>
          <w:rFonts w:ascii="TH SarabunPSK" w:hAnsi="TH SarabunPSK" w:cs="TH SarabunPSK" w:hint="cs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402FCB" w:rsidRDefault="00402FCB" w:rsidP="00402FCB">
      <w:pPr>
        <w:rPr>
          <w:rFonts w:ascii="TH SarabunPSK" w:hAnsi="TH SarabunPSK" w:cs="TH SarabunPSK" w:hint="cs"/>
          <w:sz w:val="28"/>
        </w:rPr>
      </w:pPr>
    </w:p>
    <w:p w:rsidR="00402FCB" w:rsidRDefault="00402FCB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/>
          <w:sz w:val="28"/>
        </w:rPr>
      </w:pPr>
    </w:p>
    <w:p w:rsidR="00E947B1" w:rsidRDefault="00E947B1" w:rsidP="00402FCB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947B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3.11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175430" w:rsidRDefault="00E947B1" w:rsidP="005A39A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การสร้างนวัตกรรมหรือแนวปฏิบัติที่ดีของหลักสูตรและหน่วยงานสนับสนุน</w:t>
            </w:r>
          </w:p>
        </w:tc>
      </w:tr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691C00" w:rsidRDefault="00402FCB" w:rsidP="005A39A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="00E947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947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และผลลัพธ์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175430" w:rsidRDefault="00402FCB" w:rsidP="00402FC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402FCB" w:rsidRPr="00346995" w:rsidTr="005A39A5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E947B1" w:rsidP="005A39A5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มีกระบวนการสนับสนุนให้หลักสูตรและหน่วยงานสนับสนุนมีการสร้างนวัตกรรมหรือแนวปฏิบัติที่ดี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E947B1" w:rsidP="005A39A5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มีคู่มือหรือหลักเกณฑ์การพิจารณาผลงานนวัตกรรม และแนวปฏิบัติที่ดีของหลักสูตรและหน่วยงานสนับสนุน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E947B1" w:rsidP="005A39A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มีการจัดให้มีกิจกรรมนำเสนอผลงานนวัตกรรม และแนวปฏิบัติที่ดีของหลักสูตรและหน่วยงานสนับสนุน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E947B1" w:rsidP="005A39A5">
            <w:pPr>
              <w:rPr>
                <w:rFonts w:ascii="TH SarabunPSK" w:hAnsi="TH SarabunPSK" w:cs="TH SarabunPSK"/>
                <w:sz w:val="28"/>
              </w:rPr>
            </w:pP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มีการประเมินผลความพึงพอใจในการจัดกิจกรรมในข้อ 3</w:t>
            </w:r>
            <w:r w:rsidRPr="00C7624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และนำผลการประเมินไปปรับปรุงการจัดกิจกรรมในปีถัดไป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rPr>
                <w:rFonts w:ascii="TH SarabunPSK" w:hAnsi="TH SarabunPSK" w:cs="TH SarabunPSK"/>
                <w:sz w:val="28"/>
              </w:rPr>
            </w:pP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มีการรวบรวมองค์ความรู้ที่ได้จากผลงานนวัตกรรม หรือแนวปฏิบัติที่ดีของหลักสูตรและหน่วยงานสนับสนุนเผยแพร่ต่อหน่วยงานภายในและภายนอก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402FCB" w:rsidRPr="009E7D6F" w:rsidTr="005A39A5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402FCB" w:rsidRPr="009E7D6F" w:rsidTr="005A39A5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FCB" w:rsidRPr="009E7D6F" w:rsidTr="005A39A5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 / ข้อสังเกต :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402FCB" w:rsidRPr="009E7D6F" w:rsidTr="005A39A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402FCB" w:rsidRPr="009E7D6F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402FCB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Default="00402FCB" w:rsidP="00402FCB">
      <w:pPr>
        <w:rPr>
          <w:rFonts w:hint="cs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402FCB" w:rsidRDefault="00402FCB" w:rsidP="00402FCB">
      <w:pPr>
        <w:rPr>
          <w:rFonts w:hint="cs"/>
        </w:rPr>
      </w:pPr>
    </w:p>
    <w:p w:rsidR="00402FCB" w:rsidRDefault="00402FCB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>
      <w:pPr>
        <w:rPr>
          <w:rFonts w:hint="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7624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3.12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175430" w:rsidRDefault="00C76246" w:rsidP="005A39A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ระบบสารสนเทศเพื่อสนับสนุนการปฏิบัติงาน</w:t>
            </w:r>
          </w:p>
        </w:tc>
      </w:tr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691C0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175430" w:rsidRDefault="00402FCB" w:rsidP="00402FC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402FCB" w:rsidRPr="00346995" w:rsidTr="005A39A5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762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แผนงานหรือโครงการประจำปีเกี่ยวกับการพัฒนาระบบสารสนเทศด้านการประกันคุณภาพการศึกษา</w:t>
            </w:r>
            <w:r w:rsidRPr="00C7624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ด้านการวางแผนงบประมาณและติดตามประเมินผล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C762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การพัฒนาหรือจัดหาให้มี</w:t>
            </w:r>
            <w:r w:rsidRPr="00C762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ระบบสารสนเทศเพื่อ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สนับสนุนการดำเนินงานการประกันคุณภาพหลักสูตร คณะ และสถาบัน</w:t>
            </w:r>
            <w:r w:rsidRPr="00C7624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งานการวางแผนงบประมาณและติดตามประเมินผล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นำข้อมูลที่สำคัญในระบบสารสนเทศมาจัดทำเป็นรายงานสารสนเทศเสนอต่อคณะผู้บริหารของสถาบันเพื่อพิจารณา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rPr>
                <w:rFonts w:ascii="TH SarabunPSK" w:hAnsi="TH SarabunPSK" w:cs="TH SarabunPSK"/>
                <w:sz w:val="28"/>
              </w:rPr>
            </w:pPr>
            <w:r w:rsidRPr="00C762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มีการประเมินความพึงพอใจของผู้ใช้ระบบสารสนเท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ศด้านการประกันคุณภาพการศึกษา</w:t>
            </w:r>
            <w:r w:rsidRPr="00C7624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ด้านการวางแผนงบประมาณและติดตามประเมินผล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rPr>
                <w:rFonts w:ascii="TH SarabunPSK" w:hAnsi="TH SarabunPSK" w:cs="TH SarabunPSK"/>
                <w:sz w:val="28"/>
              </w:rPr>
            </w:pPr>
            <w:r w:rsidRPr="00C762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ด้านการประกันคุณภาพการศึกษา</w:t>
            </w:r>
            <w:r w:rsidRPr="00C7624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C7624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ด้านการวางแผนงบประมาณและติดตามประเมินผล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6246" w:rsidRPr="009E7D6F" w:rsidRDefault="00C76246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402FCB" w:rsidRPr="009E7D6F" w:rsidTr="005A39A5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402FCB" w:rsidRPr="009E7D6F" w:rsidTr="005A39A5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FCB" w:rsidRPr="009E7D6F" w:rsidTr="005A39A5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402FCB" w:rsidRPr="009E7D6F" w:rsidTr="005A39A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402FCB" w:rsidRPr="009E7D6F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402FCB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Default="00402FCB" w:rsidP="00402FCB">
      <w:pPr>
        <w:rPr>
          <w:rFonts w:hint="cs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402FCB" w:rsidRDefault="00402FCB" w:rsidP="00402FCB">
      <w:pPr>
        <w:rPr>
          <w:rFonts w:hint="cs"/>
        </w:rPr>
      </w:pPr>
    </w:p>
    <w:p w:rsidR="00402FCB" w:rsidRDefault="00402FCB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/>
    <w:p w:rsidR="00C76246" w:rsidRDefault="00C76246" w:rsidP="00402FCB">
      <w:pPr>
        <w:rPr>
          <w:rFonts w:hint="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7624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3.13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175430" w:rsidRDefault="00C76246" w:rsidP="005A39A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</w:tr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691C0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C76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4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C76246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02F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2FCB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C76246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02FCB"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2FCB"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175430" w:rsidRDefault="00402FCB" w:rsidP="00402FC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402FCB" w:rsidRPr="00346995" w:rsidTr="005A39A5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มีระบบสารสนเทศเพื่อการบริหารงานวิจัยที่สามารถ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นำ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ไปใช้ประโยชน์ในการบริหารงานวิจัยและงานสร้างสรรค์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ind w:right="48"/>
              <w:rPr>
                <w:rFonts w:ascii="TH SarabunPSK" w:eastAsiaTheme="minorHAnsi" w:hAnsi="TH SarabunPSK" w:cs="TH SarabunPSK" w:hint="cs"/>
                <w:color w:val="000000" w:themeColor="text1"/>
                <w:sz w:val="28"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สนับสนุน</w:t>
            </w:r>
            <w:proofErr w:type="spellStart"/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พันธ</w:t>
            </w:r>
            <w:proofErr w:type="spellEnd"/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กิจด้านการวิจัยหรืองานสร้างสรรค์อย่างน้อยในประเด็นต่อไปนี้</w:t>
            </w:r>
          </w:p>
          <w:p w:rsidR="00C76246" w:rsidRPr="00C76246" w:rsidRDefault="00C76246" w:rsidP="00C76246">
            <w:pPr>
              <w:pStyle w:val="a3"/>
              <w:numPr>
                <w:ilvl w:val="0"/>
                <w:numId w:val="37"/>
              </w:numPr>
              <w:tabs>
                <w:tab w:val="left" w:pos="205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Theme="minorHAnsi" w:hAnsi="TH SarabunPSK" w:cs="TH SarabunPSK" w:hint="cs"/>
                <w:color w:val="000000" w:themeColor="text1"/>
                <w:sz w:val="28"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ห้องปฏิบัติการวิจัยหรืองานสร้างสรรค์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หรือหน่วยวิจัยหรืองานสร้างสรรค์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หรือศูนย์เครื่องมือ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หรือศูนย์ให้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คำ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ปรึกษาและสนับสนุนการวิจัย</w:t>
            </w:r>
          </w:p>
          <w:p w:rsidR="00C76246" w:rsidRPr="00C76246" w:rsidRDefault="00C76246" w:rsidP="00C76246">
            <w:pPr>
              <w:pStyle w:val="a3"/>
              <w:numPr>
                <w:ilvl w:val="0"/>
                <w:numId w:val="37"/>
              </w:numPr>
              <w:tabs>
                <w:tab w:val="left" w:pos="205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Theme="minorHAnsi" w:hAnsi="TH SarabunPSK" w:cs="TH SarabunPSK" w:hint="cs"/>
                <w:color w:val="000000" w:themeColor="text1"/>
                <w:sz w:val="28"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C76246" w:rsidRPr="00C76246" w:rsidRDefault="00C76246" w:rsidP="00C76246">
            <w:pPr>
              <w:pStyle w:val="a3"/>
              <w:numPr>
                <w:ilvl w:val="0"/>
                <w:numId w:val="37"/>
              </w:numPr>
              <w:tabs>
                <w:tab w:val="left" w:pos="205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Theme="minorHAnsi" w:hAnsi="TH SarabunPSK" w:cs="TH SarabunPSK" w:hint="cs"/>
                <w:color w:val="000000" w:themeColor="text1"/>
                <w:sz w:val="28"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สิ่ง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อำ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นวยความสะดวกหรือการรักษาความปลอดภัยในการวิจัยหรืองานสร้างสรรค์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เช่น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ระบบเทคโนโลยีสารสนเทศ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ระบบรักษาความปลอดภัยในห้องปฏิบัติการวิจัย</w:t>
            </w:r>
          </w:p>
          <w:p w:rsidR="00C76246" w:rsidRPr="00C76246" w:rsidRDefault="00C76246" w:rsidP="00C76246">
            <w:pPr>
              <w:pStyle w:val="a3"/>
              <w:numPr>
                <w:ilvl w:val="0"/>
                <w:numId w:val="37"/>
              </w:numPr>
              <w:tabs>
                <w:tab w:val="left" w:pos="205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ก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ิจ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กรรมว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ิชาการ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ที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่ส่งเสริม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งานว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 xml:space="preserve">ิจัย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ห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รือ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งานสร้างสรรค์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เช่น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การ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จัด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ประชุมวิชาการ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การจัดแสดงงานสร้างสรรค์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การจัดให้มีศาสตราจารย์อาคันตุกะหรือศาสตราจารย์รับเชิญ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(Visiting Professor)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จัดสรรงบประมาณของสถาบัน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เพื่อเป็นทุนวิจัยหรืองานสร้างสรรค์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rPr>
                <w:rFonts w:ascii="TH SarabunPSK" w:hAnsi="TH SarabunPSK" w:cs="TH SarabunPSK"/>
                <w:sz w:val="28"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lastRenderedPageBreak/>
              <w:t>วารสารระดับชาติหรือนานาชาติ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rPr>
                <w:rFonts w:ascii="TH SarabunPSK" w:hAnsi="TH SarabunPSK" w:cs="TH SarabunPSK"/>
                <w:sz w:val="28"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มีการพัฒนาสมรรถนะอาจารย์และนักวิจัย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</w:rPr>
              <w:t xml:space="preserve"> 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มีการสร้างขวัญและ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กำ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ลังใจตลอดจนยกย่องอาจารย์และนักวิจัยที่มีผลงานวิจัยและงานสร้างสรรค์ดีเด่น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402FCB" w:rsidRPr="00C76246" w:rsidRDefault="00C76246" w:rsidP="005A39A5">
            <w:pPr>
              <w:rPr>
                <w:rFonts w:ascii="TH SarabunPSK" w:hAnsi="TH SarabunPSK" w:cs="TH SarabunPSK"/>
                <w:sz w:val="28"/>
              </w:rPr>
            </w:pP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มีระบบและกลไกเพื่อช่วยในการคุ้มครองสิทธิ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์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ของงานวิจัยหรืองานสร้างสรรค์ที่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นำ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ไปใช้ประโยชน์และ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ดำ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เนินการตามระบบที่</w:t>
            </w:r>
            <w:r w:rsidRPr="00C7624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กำ</w:t>
            </w:r>
            <w:r w:rsidRPr="00C76246">
              <w:rPr>
                <w:rFonts w:ascii="TH SarabunPSK" w:eastAsiaTheme="minorHAnsi" w:hAnsi="TH SarabunPSK" w:cs="TH SarabunPSK"/>
                <w:color w:val="000000" w:themeColor="text1"/>
                <w:sz w:val="28"/>
                <w:cs/>
              </w:rPr>
              <w:t>หนด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402FCB" w:rsidRPr="009E7D6F" w:rsidTr="005A39A5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402FCB" w:rsidRPr="009E7D6F" w:rsidTr="005A39A5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FCB" w:rsidRPr="009E7D6F" w:rsidTr="005A39A5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402FCB" w:rsidRPr="009E7D6F" w:rsidTr="005A39A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402FCB" w:rsidRPr="009E7D6F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402FCB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402FCB" w:rsidRPr="005251D6" w:rsidRDefault="00402FCB" w:rsidP="00402FCB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251D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3.14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175430" w:rsidRDefault="005251D6" w:rsidP="005A39A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17B1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</w:t>
            </w:r>
            <w:r w:rsidRPr="00817B1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ส่งเสริมและสนับสนุนการตีพิมพ์เผยแพร่ผลงานวิจัย</w:t>
            </w:r>
            <w:r w:rsidRPr="00817B1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ในระดับนานาชาติ</w:t>
            </w:r>
          </w:p>
        </w:tc>
      </w:tr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691C00" w:rsidRDefault="005251D6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 และผลลัพธ์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754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543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175430" w:rsidRDefault="00402FCB" w:rsidP="00402FC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"/>
        <w:gridCol w:w="3168"/>
        <w:gridCol w:w="3261"/>
        <w:gridCol w:w="1984"/>
      </w:tblGrid>
      <w:tr w:rsidR="00402FCB" w:rsidRPr="00346995" w:rsidTr="005A39A5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443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402FCB" w:rsidRPr="005251D6" w:rsidRDefault="005251D6" w:rsidP="005A39A5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5251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มีการจัดกิจกรรมส่งเสริมสนับสนุนการตีพิมพ์เผยแพร่ผลงานวิจัยในระดับนานาชาติ หรือจัดประชุมวิชาการระดับนานาชาติ หรือร่วมเป็นเจ้าภาพการจัดประชุมวิชาการระดับนานาชาติ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402FCB" w:rsidRPr="005251D6" w:rsidRDefault="005251D6" w:rsidP="005A39A5">
            <w:pPr>
              <w:ind w:right="48"/>
              <w:rPr>
                <w:rFonts w:ascii="TH SarabunPSK" w:hAnsi="TH SarabunPSK" w:cs="TH SarabunPSK"/>
                <w:sz w:val="28"/>
              </w:rPr>
            </w:pPr>
            <w:r w:rsidRPr="005251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มีการจัดสรรเงินรางวัลสำหรับคณาจารย์ที่นำเสนอผลงานวิจัยระดับนานาชาติ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402FCB" w:rsidRPr="005251D6" w:rsidRDefault="005251D6" w:rsidP="005A39A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251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มีการนำผลงานวิจัยที่ตีพิมพ์เผยแพร่ในระดับนานาชาติไปประกอบการพิจารณาคัดเลือกนักวิจัยดีเด่น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eastAsia="CordiaNew-Bold" w:hAnsi="TH SarabunPSK" w:cs="TH SarabunPSK"/>
                <w:sz w:val="28"/>
                <w:cs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402FCB" w:rsidRPr="005251D6" w:rsidRDefault="005251D6" w:rsidP="005A39A5">
            <w:pPr>
              <w:rPr>
                <w:rFonts w:ascii="TH SarabunPSK" w:hAnsi="TH SarabunPSK" w:cs="TH SarabunPSK"/>
                <w:sz w:val="28"/>
              </w:rPr>
            </w:pPr>
            <w:r w:rsidRPr="005251D6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cs/>
              </w:rPr>
              <w:t>มีบทความวิจัยที่ตีพิมพ์เผยแพร่ในระดับนานาชาติ จำนวน 12 บทความต่อปี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tabs>
                <w:tab w:val="num" w:pos="1872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02FCB" w:rsidRPr="00346995" w:rsidTr="005A39A5">
        <w:tc>
          <w:tcPr>
            <w:tcW w:w="466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43" w:type="dxa"/>
            <w:shd w:val="clear" w:color="auto" w:fill="auto"/>
          </w:tcPr>
          <w:p w:rsidR="00402FCB" w:rsidRPr="00346995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699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402FCB" w:rsidRPr="005251D6" w:rsidRDefault="005251D6" w:rsidP="005A39A5">
            <w:pPr>
              <w:rPr>
                <w:rFonts w:ascii="TH SarabunPSK" w:hAnsi="TH SarabunPSK" w:cs="TH SarabunPSK"/>
                <w:sz w:val="28"/>
              </w:rPr>
            </w:pPr>
            <w:r w:rsidRPr="005251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มีการประเมินผลการจัดกิจกรรมในข้อ 1 และนำผลการประเมินมาปรับปรุง</w:t>
            </w:r>
          </w:p>
        </w:tc>
        <w:tc>
          <w:tcPr>
            <w:tcW w:w="3261" w:type="dxa"/>
            <w:shd w:val="clear" w:color="auto" w:fill="auto"/>
          </w:tcPr>
          <w:p w:rsidR="00402FCB" w:rsidRPr="00346995" w:rsidRDefault="00402FCB" w:rsidP="005A39A5">
            <w:pPr>
              <w:pStyle w:val="a3"/>
              <w:ind w:left="0" w:firstLine="36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2FCB" w:rsidRPr="00346995" w:rsidRDefault="00402FCB" w:rsidP="005A39A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402FCB" w:rsidRPr="009E7D6F" w:rsidTr="005A39A5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402FCB" w:rsidRPr="009E7D6F" w:rsidTr="005A39A5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.....ข้อ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FCB" w:rsidRPr="009E7D6F" w:rsidTr="005A39A5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402FCB" w:rsidRPr="009E7D6F" w:rsidTr="005A39A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402FCB" w:rsidRPr="009E7D6F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402FCB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Default="00402FCB" w:rsidP="00402FCB">
      <w:pPr>
        <w:rPr>
          <w:rFonts w:hint="cs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p w:rsidR="00402FCB" w:rsidRDefault="00402FCB" w:rsidP="00402FCB">
      <w:pPr>
        <w:rPr>
          <w:rFonts w:hint="cs"/>
        </w:rPr>
      </w:pPr>
    </w:p>
    <w:p w:rsidR="00402FCB" w:rsidRDefault="00402FCB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/>
    <w:p w:rsidR="005251D6" w:rsidRDefault="005251D6" w:rsidP="00402FCB">
      <w:pPr>
        <w:rPr>
          <w:rFonts w:hint="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2"/>
      </w:tblGrid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ตัวบ่งชี้ที่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251D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3.15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175430" w:rsidRDefault="00C32375" w:rsidP="005A39A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023D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การได้รับรางวัลระดับชาติ/นานาชาติของนักศึกษา</w:t>
            </w:r>
          </w:p>
        </w:tc>
      </w:tr>
      <w:tr w:rsidR="00402FCB" w:rsidRPr="009E7D6F" w:rsidTr="005A39A5">
        <w:trPr>
          <w:trHeight w:val="300"/>
        </w:trPr>
        <w:tc>
          <w:tcPr>
            <w:tcW w:w="1811" w:type="dxa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ชนิดตัวบ่งชี้</w:t>
            </w:r>
          </w:p>
        </w:tc>
        <w:tc>
          <w:tcPr>
            <w:tcW w:w="7245" w:type="dxa"/>
            <w:gridSpan w:val="4"/>
            <w:vAlign w:val="center"/>
          </w:tcPr>
          <w:p w:rsidR="00402FCB" w:rsidRPr="00691C00" w:rsidRDefault="00C32375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bottom w:val="single" w:sz="4" w:space="0" w:color="auto"/>
            </w:tcBorders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402FCB" w:rsidRPr="00175430" w:rsidRDefault="00402FCB" w:rsidP="005A3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CB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175430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5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32375" w:rsidRPr="009E7D6F" w:rsidTr="005A39A5">
        <w:trPr>
          <w:trHeight w:val="1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5" w:rsidRPr="00E023DC" w:rsidRDefault="00C32375" w:rsidP="005A39A5">
            <w:pPr>
              <w:autoSpaceDE w:val="0"/>
              <w:autoSpaceDN w:val="0"/>
              <w:adjustRightInd w:val="0"/>
              <w:ind w:left="-95" w:right="-4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มีนักศึกษาที่</w:t>
            </w:r>
          </w:p>
          <w:p w:rsidR="00C32375" w:rsidRPr="00E023DC" w:rsidRDefault="00C32375" w:rsidP="005A39A5">
            <w:pPr>
              <w:autoSpaceDE w:val="0"/>
              <w:autoSpaceDN w:val="0"/>
              <w:adjustRightInd w:val="0"/>
              <w:ind w:left="-95" w:right="-4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ได้รับรางวัล 1 คน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5" w:rsidRPr="00E023DC" w:rsidRDefault="00C32375" w:rsidP="005A39A5">
            <w:pPr>
              <w:autoSpaceDE w:val="0"/>
              <w:autoSpaceDN w:val="0"/>
              <w:adjustRightInd w:val="0"/>
              <w:ind w:left="-95" w:right="-4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มีนักศึกษาที่</w:t>
            </w:r>
          </w:p>
          <w:p w:rsidR="00C32375" w:rsidRPr="00E023DC" w:rsidRDefault="00C32375" w:rsidP="005A39A5">
            <w:pPr>
              <w:autoSpaceDE w:val="0"/>
              <w:autoSpaceDN w:val="0"/>
              <w:adjustRightInd w:val="0"/>
              <w:ind w:left="-92" w:right="-10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ได้รับรางวัล 2 คน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5" w:rsidRPr="00E023DC" w:rsidRDefault="00C32375" w:rsidP="005A39A5">
            <w:pPr>
              <w:autoSpaceDE w:val="0"/>
              <w:autoSpaceDN w:val="0"/>
              <w:adjustRightInd w:val="0"/>
              <w:ind w:left="-95" w:right="-4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มีนักศึกษาที่</w:t>
            </w:r>
          </w:p>
          <w:p w:rsidR="00C32375" w:rsidRPr="00E023DC" w:rsidRDefault="00C32375" w:rsidP="005A39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ได้รับรางวัล 3 คน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5" w:rsidRPr="00E023DC" w:rsidRDefault="00C32375" w:rsidP="005A39A5">
            <w:pPr>
              <w:autoSpaceDE w:val="0"/>
              <w:autoSpaceDN w:val="0"/>
              <w:adjustRightInd w:val="0"/>
              <w:ind w:left="-95" w:right="-4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มีนักศึกษาที่</w:t>
            </w:r>
          </w:p>
          <w:p w:rsidR="00C32375" w:rsidRPr="00E023DC" w:rsidRDefault="00C32375" w:rsidP="005A39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ได้รับรางวัล 4 คน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5" w:rsidRPr="00E023DC" w:rsidRDefault="00C32375" w:rsidP="005A39A5">
            <w:pPr>
              <w:autoSpaceDE w:val="0"/>
              <w:autoSpaceDN w:val="0"/>
              <w:adjustRightInd w:val="0"/>
              <w:ind w:left="-95" w:right="-4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มีนักศึกษาที่</w:t>
            </w:r>
          </w:p>
          <w:p w:rsidR="00C32375" w:rsidRPr="00E023DC" w:rsidRDefault="00C32375" w:rsidP="005A39A5">
            <w:pPr>
              <w:autoSpaceDE w:val="0"/>
              <w:autoSpaceDN w:val="0"/>
              <w:adjustRightInd w:val="0"/>
              <w:ind w:left="-71" w:right="-9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23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ได้รับรางวัล 5 คน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175430" w:rsidRDefault="00402FCB" w:rsidP="00402FC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43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68"/>
        <w:gridCol w:w="3261"/>
        <w:gridCol w:w="1984"/>
      </w:tblGrid>
      <w:tr w:rsidR="00C32375" w:rsidRPr="00346995" w:rsidTr="00C32375">
        <w:trPr>
          <w:tblHeader/>
        </w:trPr>
        <w:tc>
          <w:tcPr>
            <w:tcW w:w="466" w:type="dxa"/>
            <w:shd w:val="clear" w:color="auto" w:fill="BFBFBF"/>
            <w:vAlign w:val="center"/>
          </w:tcPr>
          <w:p w:rsidR="00C32375" w:rsidRPr="00346995" w:rsidRDefault="00C32375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3168" w:type="dxa"/>
            <w:shd w:val="clear" w:color="auto" w:fill="BFBFBF"/>
            <w:vAlign w:val="center"/>
          </w:tcPr>
          <w:p w:rsidR="00C32375" w:rsidRPr="00346995" w:rsidRDefault="00C32375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32375" w:rsidRPr="00346995" w:rsidRDefault="00C32375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32375" w:rsidRPr="00346995" w:rsidRDefault="00C32375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99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32375" w:rsidRPr="00346995" w:rsidTr="00C32375">
        <w:tc>
          <w:tcPr>
            <w:tcW w:w="466" w:type="dxa"/>
            <w:shd w:val="clear" w:color="auto" w:fill="auto"/>
          </w:tcPr>
          <w:p w:rsidR="00C32375" w:rsidRPr="00346995" w:rsidRDefault="00C32375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3168" w:type="dxa"/>
            <w:shd w:val="clear" w:color="auto" w:fill="auto"/>
          </w:tcPr>
          <w:p w:rsidR="00C32375" w:rsidRPr="00C32375" w:rsidRDefault="00C32375" w:rsidP="005A39A5">
            <w:pPr>
              <w:tabs>
                <w:tab w:val="left" w:pos="720"/>
                <w:tab w:val="left" w:pos="1120"/>
                <w:tab w:val="left" w:pos="1440"/>
              </w:tabs>
              <w:rPr>
                <w:rFonts w:ascii="TH SarabunPSK" w:hAnsi="TH SarabunPSK" w:cs="TH SarabunPSK" w:hint="cs"/>
                <w:sz w:val="28"/>
              </w:rPr>
            </w:pPr>
            <w:r w:rsidRPr="00C323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ให้รวบรวมจำนวนนักศึกษาที่ได้รับรางวัลระดับชาติ/นานาชาติ ในด้านต่อไปนี้ด้านใดด้านหนึ่ง หรือหลายด้านรวมกัน</w:t>
            </w:r>
          </w:p>
          <w:p w:rsidR="00C32375" w:rsidRPr="00C32375" w:rsidRDefault="00C32375" w:rsidP="00C32375">
            <w:pPr>
              <w:pStyle w:val="a3"/>
              <w:numPr>
                <w:ilvl w:val="0"/>
                <w:numId w:val="37"/>
              </w:numPr>
              <w:tabs>
                <w:tab w:val="left" w:pos="223"/>
              </w:tabs>
              <w:ind w:left="-40" w:firstLine="40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C323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ด้านวิชาการ</w:t>
            </w:r>
          </w:p>
          <w:p w:rsidR="00C32375" w:rsidRPr="00C32375" w:rsidRDefault="00C32375" w:rsidP="00C32375">
            <w:pPr>
              <w:pStyle w:val="a3"/>
              <w:numPr>
                <w:ilvl w:val="0"/>
                <w:numId w:val="37"/>
              </w:numPr>
              <w:tabs>
                <w:tab w:val="left" w:pos="223"/>
              </w:tabs>
              <w:ind w:left="-40" w:firstLine="40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C323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ด้านคุณธรรมและจริยธรรม</w:t>
            </w:r>
          </w:p>
          <w:p w:rsidR="00C32375" w:rsidRPr="00C32375" w:rsidRDefault="00C32375" w:rsidP="00C32375">
            <w:pPr>
              <w:pStyle w:val="a3"/>
              <w:numPr>
                <w:ilvl w:val="0"/>
                <w:numId w:val="37"/>
              </w:numPr>
              <w:tabs>
                <w:tab w:val="left" w:pos="223"/>
              </w:tabs>
              <w:ind w:left="-40" w:firstLine="40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C323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ด้านการบำเพ็ญประโยชน์</w:t>
            </w:r>
            <w:r w:rsidRPr="00C3237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323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จิตอาสา และอาสาสมัคร</w:t>
            </w:r>
          </w:p>
          <w:p w:rsidR="00C32375" w:rsidRPr="00C32375" w:rsidRDefault="00C32375" w:rsidP="00C32375">
            <w:pPr>
              <w:pStyle w:val="a3"/>
              <w:numPr>
                <w:ilvl w:val="0"/>
                <w:numId w:val="37"/>
              </w:numPr>
              <w:tabs>
                <w:tab w:val="left" w:pos="223"/>
              </w:tabs>
              <w:ind w:left="-40" w:firstLine="40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C323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ด้านการกีฬาหรือส่งเสริมสุขภาพ</w:t>
            </w:r>
          </w:p>
          <w:p w:rsidR="00C32375" w:rsidRPr="00C32375" w:rsidRDefault="00C32375" w:rsidP="00C32375">
            <w:pPr>
              <w:pStyle w:val="a3"/>
              <w:numPr>
                <w:ilvl w:val="0"/>
                <w:numId w:val="37"/>
              </w:numPr>
              <w:tabs>
                <w:tab w:val="left" w:pos="223"/>
              </w:tabs>
              <w:ind w:left="-40" w:firstLine="4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323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ด้านศิลปะและวัฒนธรรม</w:t>
            </w:r>
          </w:p>
        </w:tc>
        <w:tc>
          <w:tcPr>
            <w:tcW w:w="3261" w:type="dxa"/>
            <w:shd w:val="clear" w:color="auto" w:fill="auto"/>
          </w:tcPr>
          <w:p w:rsidR="00C32375" w:rsidRDefault="004D4536" w:rsidP="005A39A5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จำนวนนักศึกษาที่ได้รับรางวัล..............คน</w:t>
            </w:r>
          </w:p>
          <w:p w:rsidR="004D4536" w:rsidRDefault="004D4536" w:rsidP="005A39A5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ดังนี้</w:t>
            </w:r>
          </w:p>
          <w:p w:rsidR="004D4536" w:rsidRDefault="004D4536" w:rsidP="005A39A5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1) ............................................................</w:t>
            </w:r>
          </w:p>
          <w:p w:rsidR="004D4536" w:rsidRDefault="004D4536" w:rsidP="005A39A5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 ............................................................</w:t>
            </w:r>
          </w:p>
          <w:p w:rsidR="004D4536" w:rsidRDefault="004D4536" w:rsidP="005A39A5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 ............................................................</w:t>
            </w:r>
          </w:p>
          <w:p w:rsidR="004D4536" w:rsidRDefault="004D4536" w:rsidP="005A39A5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 ............................................................</w:t>
            </w:r>
          </w:p>
          <w:p w:rsidR="004D4536" w:rsidRPr="00346995" w:rsidRDefault="004D4536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 ............................................................</w:t>
            </w:r>
          </w:p>
        </w:tc>
        <w:tc>
          <w:tcPr>
            <w:tcW w:w="1984" w:type="dxa"/>
            <w:shd w:val="clear" w:color="auto" w:fill="auto"/>
          </w:tcPr>
          <w:p w:rsidR="00C32375" w:rsidRPr="00346995" w:rsidRDefault="00C32375" w:rsidP="005A39A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4960" w:type="pct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8"/>
        <w:gridCol w:w="259"/>
        <w:gridCol w:w="1160"/>
        <w:gridCol w:w="176"/>
        <w:gridCol w:w="2232"/>
        <w:gridCol w:w="1419"/>
        <w:gridCol w:w="858"/>
        <w:gridCol w:w="1691"/>
      </w:tblGrid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การประเมินตนเองปีนี้</w:t>
            </w:r>
          </w:p>
        </w:tc>
      </w:tr>
      <w:tr w:rsidR="00402FCB" w:rsidRPr="009E7D6F" w:rsidTr="005A39A5"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เป้าหมายปีถัดไป</w:t>
            </w:r>
          </w:p>
        </w:tc>
      </w:tr>
      <w:tr w:rsidR="00402FCB" w:rsidRPr="009E7D6F" w:rsidTr="005A39A5">
        <w:trPr>
          <w:trHeight w:val="276"/>
        </w:trPr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D4536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402FC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D4536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402FC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3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  <w:tc>
          <w:tcPr>
            <w:tcW w:w="12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D4536" w:rsidP="005A39A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402FC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402FCB" w:rsidRPr="009E7D6F" w:rsidTr="005A39A5">
        <w:trPr>
          <w:trHeight w:val="276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ผลการประเมินของคณะกรรมการปีนี้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คะแนนการประเมินจากกรรมการ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9E7D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F"/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02FCB" w:rsidRPr="009E7D6F" w:rsidTr="005A39A5">
        <w:tc>
          <w:tcPr>
            <w:tcW w:w="8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D4536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7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D4536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20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sz w:val="28"/>
                <w:cs/>
              </w:rPr>
              <w:t>คะแนน.....</w:t>
            </w:r>
          </w:p>
        </w:tc>
        <w:tc>
          <w:tcPr>
            <w:tcW w:w="14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2FCB" w:rsidRPr="009E7D6F" w:rsidTr="005A39A5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/ ข้อสังเกต :</w:t>
            </w:r>
          </w:p>
        </w:tc>
      </w:tr>
    </w:tbl>
    <w:p w:rsidR="00402FCB" w:rsidRPr="009E7D6F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9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2205"/>
        <w:gridCol w:w="2619"/>
        <w:gridCol w:w="2259"/>
      </w:tblGrid>
      <w:tr w:rsidR="00402FCB" w:rsidRPr="009E7D6F" w:rsidTr="005A39A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ผู้กำกับดูแลตัวบ่งชี้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pStyle w:val="a8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ผู้จัดเก็บรวบรวมข้อมูล /รายงานผลการดำเนินงาน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402FCB" w:rsidRPr="009E7D6F" w:rsidRDefault="00402FCB" w:rsidP="005A39A5">
            <w:pPr>
              <w:ind w:right="-1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9E7D6F">
              <w:rPr>
                <w:rFonts w:ascii="TH SarabunPSK" w:hAnsi="TH SarabunPSK" w:cs="TH SarabunPSK"/>
                <w:sz w:val="28"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โทรศัพท์ 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D6F">
              <w:rPr>
                <w:rFonts w:ascii="TH SarabunPSK" w:hAnsi="TH SarabunPSK" w:cs="TH SarabunPSK"/>
                <w:sz w:val="28"/>
                <w:cs/>
              </w:rPr>
              <w:t>055-706555 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</w:tr>
      <w:tr w:rsidR="00402FCB" w:rsidRPr="009E7D6F" w:rsidTr="005A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B" w:rsidRPr="009E7D6F" w:rsidRDefault="00402FCB" w:rsidP="005A39A5">
            <w:pPr>
              <w:rPr>
                <w:rFonts w:ascii="TH SarabunPSK" w:hAnsi="TH SarabunPSK" w:cs="TH SarabunPSK"/>
                <w:sz w:val="28"/>
              </w:rPr>
            </w:pPr>
            <w:r w:rsidRPr="009E7D6F">
              <w:rPr>
                <w:rFonts w:ascii="TH SarabunPSK" w:hAnsi="TH SarabunPSK" w:cs="TH SarabunPSK"/>
                <w:b/>
                <w:bCs/>
                <w:sz w:val="28"/>
              </w:rPr>
              <w:t>E-mail :</w:t>
            </w:r>
            <w:r w:rsidRPr="009E7D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………………………………………………………………………….</w:t>
            </w:r>
          </w:p>
        </w:tc>
      </w:tr>
    </w:tbl>
    <w:p w:rsidR="00402FCB" w:rsidRDefault="00402FCB" w:rsidP="00402FCB">
      <w:pPr>
        <w:rPr>
          <w:rFonts w:ascii="TH SarabunPSK" w:hAnsi="TH SarabunPSK" w:cs="TH SarabunPSK"/>
          <w:b/>
          <w:bCs/>
          <w:sz w:val="28"/>
        </w:rPr>
      </w:pP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จุดแข็ง/แนวทางเสริมจุดแข็ง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lastRenderedPageBreak/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rPr>
          <w:rFonts w:ascii="TH SarabunPSK" w:hAnsi="TH SarabunPSK" w:cs="TH SarabunPSK" w:hint="cs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  <w:r w:rsidRPr="009E7D6F">
        <w:rPr>
          <w:rFonts w:ascii="TH SarabunPSK" w:hAnsi="TH SarabunPSK" w:cs="TH SarabunPSK" w:hint="cs"/>
          <w:sz w:val="28"/>
        </w:rPr>
        <w:t xml:space="preserve"> </w:t>
      </w:r>
    </w:p>
    <w:p w:rsidR="00402FCB" w:rsidRPr="009E7D6F" w:rsidRDefault="00402FCB" w:rsidP="00402FC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E7D6F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(ถ้ามี)</w:t>
      </w:r>
    </w:p>
    <w:p w:rsidR="00402FCB" w:rsidRPr="009E7D6F" w:rsidRDefault="00402FCB" w:rsidP="00402F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</w:t>
      </w:r>
    </w:p>
    <w:p w:rsidR="00402FCB" w:rsidRDefault="00402FCB" w:rsidP="00402FCB">
      <w:r w:rsidRPr="009E7D6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Pr="009E7D6F">
        <w:rPr>
          <w:rFonts w:ascii="TH SarabunPSK" w:hAnsi="TH SarabunPSK" w:cs="TH SarabunPSK" w:hint="cs"/>
          <w:sz w:val="28"/>
          <w:cs/>
        </w:rPr>
        <w:t>.........................</w:t>
      </w:r>
    </w:p>
    <w:sectPr w:rsidR="00402FCB" w:rsidSect="00E23B01">
      <w:headerReference w:type="even" r:id="rId6"/>
      <w:headerReference w:type="default" r:id="rId7"/>
      <w:footerReference w:type="even" r:id="rId8"/>
      <w:pgSz w:w="11906" w:h="16838" w:code="9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01" w:rsidRDefault="00E23B01" w:rsidP="00E23B01">
    <w:pPr>
      <w:pStyle w:val="a8"/>
      <w:framePr w:wrap="around" w:vAnchor="text" w:hAnchor="margin" w:xAlign="center" w:y="1"/>
      <w:rPr>
        <w:rStyle w:val="aa"/>
        <w:rFonts w:eastAsia="Cordia New"/>
      </w:rPr>
    </w:pPr>
    <w:r>
      <w:rPr>
        <w:rStyle w:val="aa"/>
        <w:rFonts w:eastAsia="Cordia New"/>
        <w:cs/>
      </w:rPr>
      <w:fldChar w:fldCharType="begin"/>
    </w:r>
    <w:r>
      <w:rPr>
        <w:rStyle w:val="aa"/>
        <w:rFonts w:eastAsia="Cordia New"/>
      </w:rPr>
      <w:instrText xml:space="preserve">PAGE  </w:instrText>
    </w:r>
    <w:r>
      <w:rPr>
        <w:rStyle w:val="aa"/>
        <w:rFonts w:eastAsia="Cordia New"/>
        <w:cs/>
      </w:rPr>
      <w:fldChar w:fldCharType="end"/>
    </w:r>
  </w:p>
  <w:p w:rsidR="00E23B01" w:rsidRDefault="00E23B01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01" w:rsidRDefault="00E23B01" w:rsidP="00E23B01">
    <w:pPr>
      <w:pStyle w:val="ad"/>
      <w:framePr w:wrap="around" w:vAnchor="text" w:hAnchor="margin" w:xAlign="center" w:y="1"/>
      <w:rPr>
        <w:rStyle w:val="aa"/>
        <w:rFonts w:eastAsia="Cordia New"/>
      </w:rPr>
    </w:pPr>
    <w:r>
      <w:rPr>
        <w:rStyle w:val="aa"/>
        <w:rFonts w:eastAsia="Cordia New"/>
        <w:cs/>
      </w:rPr>
      <w:fldChar w:fldCharType="begin"/>
    </w:r>
    <w:r>
      <w:rPr>
        <w:rStyle w:val="aa"/>
        <w:rFonts w:eastAsia="Cordia New"/>
      </w:rPr>
      <w:instrText xml:space="preserve">PAGE  </w:instrText>
    </w:r>
    <w:r>
      <w:rPr>
        <w:rStyle w:val="aa"/>
        <w:rFonts w:eastAsia="Cordia New"/>
        <w:cs/>
      </w:rPr>
      <w:fldChar w:fldCharType="end"/>
    </w:r>
  </w:p>
  <w:p w:rsidR="00E23B01" w:rsidRDefault="00E23B0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01" w:rsidRPr="000B35A4" w:rsidRDefault="00E23B01" w:rsidP="00E23B01">
    <w:pPr>
      <w:pStyle w:val="ad"/>
      <w:framePr w:w="487" w:h="375" w:hRule="exact" w:wrap="around" w:vAnchor="text" w:hAnchor="margin" w:xAlign="center" w:y="-1"/>
      <w:jc w:val="center"/>
      <w:rPr>
        <w:rStyle w:val="aa"/>
        <w:rFonts w:ascii="TH SarabunPSK" w:eastAsia="Cordia New" w:hAnsi="TH SarabunPSK" w:cs="TH SarabunPSK"/>
      </w:rPr>
    </w:pPr>
    <w:r w:rsidRPr="000B35A4">
      <w:rPr>
        <w:rStyle w:val="aa"/>
        <w:rFonts w:ascii="TH SarabunPSK" w:eastAsia="Cordia New" w:hAnsi="TH SarabunPSK" w:cs="TH SarabunPSK"/>
        <w:cs/>
      </w:rPr>
      <w:fldChar w:fldCharType="begin"/>
    </w:r>
    <w:r w:rsidRPr="000B35A4">
      <w:rPr>
        <w:rStyle w:val="aa"/>
        <w:rFonts w:ascii="TH SarabunPSK" w:eastAsia="Cordia New" w:hAnsi="TH SarabunPSK" w:cs="TH SarabunPSK"/>
      </w:rPr>
      <w:instrText xml:space="preserve">PAGE  </w:instrText>
    </w:r>
    <w:r w:rsidRPr="000B35A4">
      <w:rPr>
        <w:rStyle w:val="aa"/>
        <w:rFonts w:ascii="TH SarabunPSK" w:eastAsia="Cordia New" w:hAnsi="TH SarabunPSK" w:cs="TH SarabunPSK"/>
        <w:cs/>
      </w:rPr>
      <w:fldChar w:fldCharType="separate"/>
    </w:r>
    <w:r w:rsidR="00A05EDB">
      <w:rPr>
        <w:rStyle w:val="aa"/>
        <w:rFonts w:ascii="TH SarabunPSK" w:eastAsia="Cordia New" w:hAnsi="TH SarabunPSK" w:cs="TH SarabunPSK"/>
        <w:noProof/>
        <w:cs/>
      </w:rPr>
      <w:t>5</w:t>
    </w:r>
    <w:r w:rsidRPr="000B35A4">
      <w:rPr>
        <w:rStyle w:val="aa"/>
        <w:rFonts w:ascii="TH SarabunPSK" w:eastAsia="Cordia New" w:hAnsi="TH SarabunPSK" w:cs="TH SarabunPSK"/>
        <w:cs/>
      </w:rPr>
      <w:fldChar w:fldCharType="end"/>
    </w:r>
  </w:p>
  <w:p w:rsidR="00E23B01" w:rsidRDefault="00E23B01">
    <w:pPr>
      <w:pStyle w:val="ad"/>
      <w:rPr>
        <w:rFonts w:hint="cs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A37"/>
    <w:multiLevelType w:val="hybridMultilevel"/>
    <w:tmpl w:val="DC2AF066"/>
    <w:lvl w:ilvl="0" w:tplc="F4502A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F63FFE"/>
    <w:multiLevelType w:val="hybridMultilevel"/>
    <w:tmpl w:val="2A26467C"/>
    <w:lvl w:ilvl="0" w:tplc="D026D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5783B"/>
    <w:multiLevelType w:val="hybridMultilevel"/>
    <w:tmpl w:val="EB5225A2"/>
    <w:lvl w:ilvl="0" w:tplc="76DE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D0E73"/>
    <w:multiLevelType w:val="hybridMultilevel"/>
    <w:tmpl w:val="CDCC7FC6"/>
    <w:lvl w:ilvl="0" w:tplc="835AA6F0">
      <w:start w:val="1"/>
      <w:numFmt w:val="decimal"/>
      <w:lvlText w:val="%1."/>
      <w:lvlJc w:val="left"/>
      <w:pPr>
        <w:ind w:left="720" w:hanging="360"/>
      </w:pPr>
      <w:rPr>
        <w:rFonts w:ascii="TH Baijam" w:hAnsi="TH Baijam" w:cs="TH Baijam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42BD"/>
    <w:multiLevelType w:val="hybridMultilevel"/>
    <w:tmpl w:val="DBFA9EFC"/>
    <w:lvl w:ilvl="0" w:tplc="E22C7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F3E46"/>
    <w:multiLevelType w:val="hybridMultilevel"/>
    <w:tmpl w:val="3D2A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F88"/>
    <w:multiLevelType w:val="hybridMultilevel"/>
    <w:tmpl w:val="904E8E6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E324559"/>
    <w:multiLevelType w:val="hybridMultilevel"/>
    <w:tmpl w:val="A6DA618A"/>
    <w:lvl w:ilvl="0" w:tplc="74DA5A22">
      <w:start w:val="1"/>
      <w:numFmt w:val="decimal"/>
      <w:lvlText w:val="%1."/>
      <w:lvlJc w:val="left"/>
      <w:pPr>
        <w:ind w:left="720" w:hanging="360"/>
      </w:pPr>
      <w:rPr>
        <w:rFonts w:eastAsia="CordiaNew-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204BA"/>
    <w:multiLevelType w:val="hybridMultilevel"/>
    <w:tmpl w:val="AF201322"/>
    <w:lvl w:ilvl="0" w:tplc="B538B08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17584AA3"/>
    <w:multiLevelType w:val="hybridMultilevel"/>
    <w:tmpl w:val="B91E232A"/>
    <w:lvl w:ilvl="0" w:tplc="80C0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D219B"/>
    <w:multiLevelType w:val="hybridMultilevel"/>
    <w:tmpl w:val="D448888E"/>
    <w:lvl w:ilvl="0" w:tplc="3B30EE4C">
      <w:start w:val="3"/>
      <w:numFmt w:val="bullet"/>
      <w:lvlText w:val="-"/>
      <w:lvlJc w:val="left"/>
      <w:pPr>
        <w:ind w:left="1146" w:hanging="360"/>
      </w:pPr>
      <w:rPr>
        <w:rFonts w:ascii="TH SarabunPSK" w:eastAsiaTheme="minorHAnsi" w:hAnsi="TH SarabunPSK" w:cs="TH SarabunPSK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B80613"/>
    <w:multiLevelType w:val="hybridMultilevel"/>
    <w:tmpl w:val="AE0C847C"/>
    <w:lvl w:ilvl="0" w:tplc="F5264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16701"/>
    <w:multiLevelType w:val="hybridMultilevel"/>
    <w:tmpl w:val="4B463180"/>
    <w:lvl w:ilvl="0" w:tplc="40D6B452">
      <w:start w:val="20"/>
      <w:numFmt w:val="bullet"/>
      <w:lvlText w:val="-"/>
      <w:lvlJc w:val="left"/>
      <w:pPr>
        <w:ind w:left="7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54A63"/>
    <w:multiLevelType w:val="hybridMultilevel"/>
    <w:tmpl w:val="9FC6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76357"/>
    <w:multiLevelType w:val="hybridMultilevel"/>
    <w:tmpl w:val="AEB8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43193"/>
    <w:multiLevelType w:val="multilevel"/>
    <w:tmpl w:val="05643F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6">
    <w:nsid w:val="2E246383"/>
    <w:multiLevelType w:val="multilevel"/>
    <w:tmpl w:val="5FFE23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4" w:hanging="1440"/>
      </w:pPr>
      <w:rPr>
        <w:rFonts w:hint="default"/>
      </w:rPr>
    </w:lvl>
  </w:abstractNum>
  <w:abstractNum w:abstractNumId="17">
    <w:nsid w:val="2FEB7CF7"/>
    <w:multiLevelType w:val="hybridMultilevel"/>
    <w:tmpl w:val="6C18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A39"/>
    <w:multiLevelType w:val="hybridMultilevel"/>
    <w:tmpl w:val="171E4CEC"/>
    <w:lvl w:ilvl="0" w:tplc="9F5ACAE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A2661"/>
    <w:multiLevelType w:val="hybridMultilevel"/>
    <w:tmpl w:val="A8488026"/>
    <w:lvl w:ilvl="0" w:tplc="0A0E3294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4A2B0EB5"/>
    <w:multiLevelType w:val="hybridMultilevel"/>
    <w:tmpl w:val="333AAA16"/>
    <w:lvl w:ilvl="0" w:tplc="77EE685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1">
    <w:nsid w:val="4B4A16C0"/>
    <w:multiLevelType w:val="hybridMultilevel"/>
    <w:tmpl w:val="D090D47E"/>
    <w:lvl w:ilvl="0" w:tplc="86D65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72178A"/>
    <w:multiLevelType w:val="hybridMultilevel"/>
    <w:tmpl w:val="3A007EA4"/>
    <w:lvl w:ilvl="0" w:tplc="588A0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07AB1"/>
    <w:multiLevelType w:val="hybridMultilevel"/>
    <w:tmpl w:val="26CCD1FC"/>
    <w:lvl w:ilvl="0" w:tplc="257A2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E27058"/>
    <w:multiLevelType w:val="hybridMultilevel"/>
    <w:tmpl w:val="607607B4"/>
    <w:lvl w:ilvl="0" w:tplc="05B077D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950C4"/>
    <w:multiLevelType w:val="hybridMultilevel"/>
    <w:tmpl w:val="9F96D8DE"/>
    <w:lvl w:ilvl="0" w:tplc="0CEC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C6601"/>
    <w:multiLevelType w:val="hybridMultilevel"/>
    <w:tmpl w:val="6352C2F6"/>
    <w:lvl w:ilvl="0" w:tplc="0BDEB5B4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7">
    <w:nsid w:val="58EC13AF"/>
    <w:multiLevelType w:val="hybridMultilevel"/>
    <w:tmpl w:val="96AA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A2CF6"/>
    <w:multiLevelType w:val="hybridMultilevel"/>
    <w:tmpl w:val="4AB688F6"/>
    <w:lvl w:ilvl="0" w:tplc="7CAC6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56E70FB"/>
    <w:multiLevelType w:val="hybridMultilevel"/>
    <w:tmpl w:val="1C9274D6"/>
    <w:lvl w:ilvl="0" w:tplc="22880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1181C"/>
    <w:multiLevelType w:val="hybridMultilevel"/>
    <w:tmpl w:val="9FC6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73A7A"/>
    <w:multiLevelType w:val="hybridMultilevel"/>
    <w:tmpl w:val="C338F17E"/>
    <w:lvl w:ilvl="0" w:tplc="2AC2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0F7D83"/>
    <w:multiLevelType w:val="hybridMultilevel"/>
    <w:tmpl w:val="BA060E1C"/>
    <w:lvl w:ilvl="0" w:tplc="5F2A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587672"/>
    <w:multiLevelType w:val="hybridMultilevel"/>
    <w:tmpl w:val="AEA47FA0"/>
    <w:lvl w:ilvl="0" w:tplc="46B02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64F8C"/>
    <w:multiLevelType w:val="hybridMultilevel"/>
    <w:tmpl w:val="9056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443C48"/>
    <w:multiLevelType w:val="hybridMultilevel"/>
    <w:tmpl w:val="46709550"/>
    <w:lvl w:ilvl="0" w:tplc="61DEE5AA">
      <w:start w:val="1"/>
      <w:numFmt w:val="decimal"/>
      <w:lvlText w:val="%1."/>
      <w:lvlJc w:val="left"/>
      <w:pPr>
        <w:ind w:left="60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7E166F63"/>
    <w:multiLevelType w:val="hybridMultilevel"/>
    <w:tmpl w:val="EF2C1CE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6"/>
  </w:num>
  <w:num w:numId="6">
    <w:abstractNumId w:val="36"/>
  </w:num>
  <w:num w:numId="7">
    <w:abstractNumId w:val="28"/>
  </w:num>
  <w:num w:numId="8">
    <w:abstractNumId w:val="15"/>
  </w:num>
  <w:num w:numId="9">
    <w:abstractNumId w:val="11"/>
  </w:num>
  <w:num w:numId="10">
    <w:abstractNumId w:val="16"/>
  </w:num>
  <w:num w:numId="11">
    <w:abstractNumId w:val="21"/>
  </w:num>
  <w:num w:numId="12">
    <w:abstractNumId w:val="31"/>
  </w:num>
  <w:num w:numId="13">
    <w:abstractNumId w:val="2"/>
  </w:num>
  <w:num w:numId="14">
    <w:abstractNumId w:val="29"/>
  </w:num>
  <w:num w:numId="15">
    <w:abstractNumId w:val="32"/>
  </w:num>
  <w:num w:numId="16">
    <w:abstractNumId w:val="34"/>
  </w:num>
  <w:num w:numId="17">
    <w:abstractNumId w:val="8"/>
  </w:num>
  <w:num w:numId="18">
    <w:abstractNumId w:val="35"/>
  </w:num>
  <w:num w:numId="19">
    <w:abstractNumId w:val="17"/>
  </w:num>
  <w:num w:numId="20">
    <w:abstractNumId w:val="25"/>
  </w:num>
  <w:num w:numId="21">
    <w:abstractNumId w:val="23"/>
  </w:num>
  <w:num w:numId="22">
    <w:abstractNumId w:val="30"/>
  </w:num>
  <w:num w:numId="23">
    <w:abstractNumId w:val="26"/>
  </w:num>
  <w:num w:numId="24">
    <w:abstractNumId w:val="13"/>
  </w:num>
  <w:num w:numId="25">
    <w:abstractNumId w:val="27"/>
  </w:num>
  <w:num w:numId="26">
    <w:abstractNumId w:val="7"/>
  </w:num>
  <w:num w:numId="27">
    <w:abstractNumId w:val="24"/>
  </w:num>
  <w:num w:numId="28">
    <w:abstractNumId w:val="12"/>
  </w:num>
  <w:num w:numId="29">
    <w:abstractNumId w:val="14"/>
  </w:num>
  <w:num w:numId="30">
    <w:abstractNumId w:val="5"/>
  </w:num>
  <w:num w:numId="31">
    <w:abstractNumId w:val="18"/>
  </w:num>
  <w:num w:numId="32">
    <w:abstractNumId w:val="20"/>
  </w:num>
  <w:num w:numId="33">
    <w:abstractNumId w:val="3"/>
  </w:num>
  <w:num w:numId="34">
    <w:abstractNumId w:val="1"/>
  </w:num>
  <w:num w:numId="35">
    <w:abstractNumId w:val="4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20"/>
    <w:rsid w:val="00093514"/>
    <w:rsid w:val="002C238F"/>
    <w:rsid w:val="00402FCB"/>
    <w:rsid w:val="004D4536"/>
    <w:rsid w:val="004D6E9B"/>
    <w:rsid w:val="005251D6"/>
    <w:rsid w:val="005B5C5D"/>
    <w:rsid w:val="006B3A40"/>
    <w:rsid w:val="0075134C"/>
    <w:rsid w:val="007C49B1"/>
    <w:rsid w:val="00A05EDB"/>
    <w:rsid w:val="00B64340"/>
    <w:rsid w:val="00B96730"/>
    <w:rsid w:val="00C20619"/>
    <w:rsid w:val="00C32375"/>
    <w:rsid w:val="00C50465"/>
    <w:rsid w:val="00C76246"/>
    <w:rsid w:val="00CD0D95"/>
    <w:rsid w:val="00CE3F20"/>
    <w:rsid w:val="00CF5A01"/>
    <w:rsid w:val="00D42E14"/>
    <w:rsid w:val="00E23B01"/>
    <w:rsid w:val="00E916CF"/>
    <w:rsid w:val="00E947B1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0"/>
    <w:pPr>
      <w:spacing w:after="0" w:line="240" w:lineRule="auto"/>
    </w:pPr>
    <w:rPr>
      <w:rFonts w:ascii="Cordia New" w:eastAsia="Times New Roman" w:hAnsi="Cordia New" w:cs="Cordia New"/>
      <w:sz w:val="24"/>
    </w:rPr>
  </w:style>
  <w:style w:type="paragraph" w:styleId="1">
    <w:name w:val="heading 1"/>
    <w:basedOn w:val="a"/>
    <w:next w:val="a"/>
    <w:link w:val="10"/>
    <w:qFormat/>
    <w:rsid w:val="00CE3F20"/>
    <w:pPr>
      <w:keepNext/>
      <w:jc w:val="center"/>
      <w:outlineLvl w:val="0"/>
    </w:pPr>
    <w:rPr>
      <w:rFonts w:eastAsia="Cordia New" w:cs="FreesiaUPC"/>
      <w:sz w:val="32"/>
      <w:szCs w:val="32"/>
    </w:rPr>
  </w:style>
  <w:style w:type="paragraph" w:styleId="2">
    <w:name w:val="heading 2"/>
    <w:basedOn w:val="a"/>
    <w:next w:val="a"/>
    <w:link w:val="20"/>
    <w:qFormat/>
    <w:rsid w:val="00CE3F20"/>
    <w:pPr>
      <w:keepNext/>
      <w:jc w:val="center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E3F20"/>
    <w:pPr>
      <w:keepNext/>
      <w:jc w:val="center"/>
      <w:outlineLvl w:val="2"/>
    </w:pPr>
    <w:rPr>
      <w:rFonts w:eastAsia="Cordia New" w:cs="Freesi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E3F20"/>
    <w:pPr>
      <w:keepNext/>
      <w:outlineLvl w:val="4"/>
    </w:pPr>
    <w:rPr>
      <w:rFonts w:eastAsia="Cord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C206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E3F20"/>
    <w:rPr>
      <w:color w:val="808080"/>
    </w:rPr>
  </w:style>
  <w:style w:type="paragraph" w:styleId="a5">
    <w:name w:val="Balloon Text"/>
    <w:basedOn w:val="a"/>
    <w:link w:val="a6"/>
    <w:semiHidden/>
    <w:unhideWhenUsed/>
    <w:rsid w:val="00CE3F2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F20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CE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CE3F20"/>
    <w:rPr>
      <w:rFonts w:ascii="Cordia New" w:eastAsia="Cordia New" w:hAnsi="Cordia New" w:cs="Free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E3F20"/>
    <w:rPr>
      <w:rFonts w:ascii="Angsana New" w:eastAsia="Cordia New" w:hAnsi="Angsan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E3F20"/>
    <w:rPr>
      <w:rFonts w:ascii="Cordia New" w:eastAsia="Cordia New" w:hAnsi="Cordia New" w:cs="Freesi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E3F20"/>
    <w:rPr>
      <w:rFonts w:ascii="Cordia New" w:eastAsia="Cordia New" w:hAnsi="Cordia New" w:cs="FreesiaUPC"/>
      <w:sz w:val="32"/>
      <w:szCs w:val="32"/>
    </w:rPr>
  </w:style>
  <w:style w:type="paragraph" w:styleId="a8">
    <w:name w:val="footer"/>
    <w:basedOn w:val="a"/>
    <w:link w:val="a9"/>
    <w:rsid w:val="00CE3F20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CE3F20"/>
    <w:rPr>
      <w:rFonts w:ascii="Cordia New" w:eastAsia="Times New Roman" w:hAnsi="Cordia New" w:cs="Cordia New"/>
      <w:sz w:val="24"/>
    </w:rPr>
  </w:style>
  <w:style w:type="character" w:styleId="aa">
    <w:name w:val="page number"/>
    <w:basedOn w:val="a0"/>
    <w:rsid w:val="00CE3F20"/>
  </w:style>
  <w:style w:type="paragraph" w:styleId="ab">
    <w:name w:val="Title"/>
    <w:basedOn w:val="a"/>
    <w:link w:val="ac"/>
    <w:qFormat/>
    <w:rsid w:val="00CE3F20"/>
    <w:pPr>
      <w:jc w:val="center"/>
    </w:pPr>
    <w:rPr>
      <w:rFonts w:eastAsia="Cordia New"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CE3F20"/>
    <w:rPr>
      <w:rFonts w:ascii="Cordia New" w:eastAsia="Cordia New" w:hAnsi="Cordia New" w:cs="Cordia New"/>
      <w:sz w:val="36"/>
      <w:szCs w:val="36"/>
    </w:rPr>
  </w:style>
  <w:style w:type="paragraph" w:styleId="ad">
    <w:name w:val="header"/>
    <w:basedOn w:val="a"/>
    <w:link w:val="ae"/>
    <w:rsid w:val="00CE3F20"/>
    <w:pPr>
      <w:tabs>
        <w:tab w:val="center" w:pos="4153"/>
        <w:tab w:val="right" w:pos="8306"/>
      </w:tabs>
    </w:pPr>
  </w:style>
  <w:style w:type="character" w:customStyle="1" w:styleId="ae">
    <w:name w:val="หัวกระดาษ อักขระ"/>
    <w:basedOn w:val="a0"/>
    <w:link w:val="ad"/>
    <w:rsid w:val="00CE3F20"/>
    <w:rPr>
      <w:rFonts w:ascii="Cordia New" w:eastAsia="Times New Roman" w:hAnsi="Cordia New" w:cs="Cordia New"/>
      <w:sz w:val="24"/>
    </w:rPr>
  </w:style>
  <w:style w:type="character" w:styleId="af">
    <w:name w:val="Hyperlink"/>
    <w:rsid w:val="00CE3F20"/>
    <w:rPr>
      <w:strike w:val="0"/>
      <w:dstrike w:val="0"/>
      <w:color w:val="6666FF"/>
      <w:u w:val="none"/>
      <w:effect w:val="none"/>
    </w:rPr>
  </w:style>
  <w:style w:type="character" w:styleId="af0">
    <w:name w:val="Strong"/>
    <w:qFormat/>
    <w:rsid w:val="00CE3F20"/>
    <w:rPr>
      <w:b/>
      <w:bCs/>
    </w:rPr>
  </w:style>
  <w:style w:type="paragraph" w:styleId="af1">
    <w:name w:val="Normal (Web)"/>
    <w:basedOn w:val="a"/>
    <w:rsid w:val="00CE3F2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CE3F2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af2">
    <w:name w:val="...."/>
    <w:basedOn w:val="Default"/>
    <w:next w:val="Default"/>
    <w:rsid w:val="00CE3F20"/>
    <w:rPr>
      <w:rFonts w:ascii="Cordia New" w:hAnsi="Cordia New"/>
      <w:color w:val="auto"/>
    </w:rPr>
  </w:style>
  <w:style w:type="paragraph" w:customStyle="1" w:styleId="msolistparagraph0">
    <w:name w:val="msolistparagraph"/>
    <w:basedOn w:val="a"/>
    <w:rsid w:val="00CE3F20"/>
    <w:pPr>
      <w:ind w:left="720"/>
      <w:contextualSpacing/>
    </w:pPr>
  </w:style>
  <w:style w:type="paragraph" w:customStyle="1" w:styleId="11">
    <w:name w:val="ไม่มีการเว้นระยะห่าง1"/>
    <w:qFormat/>
    <w:rsid w:val="00CE3F2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style2">
    <w:name w:val="style2"/>
    <w:basedOn w:val="a0"/>
    <w:rsid w:val="00CE3F20"/>
  </w:style>
  <w:style w:type="character" w:styleId="af3">
    <w:name w:val="FollowedHyperlink"/>
    <w:rsid w:val="00CE3F20"/>
    <w:rPr>
      <w:color w:val="800080"/>
      <w:u w:val="single"/>
    </w:rPr>
  </w:style>
  <w:style w:type="character" w:styleId="af4">
    <w:name w:val="Emphasis"/>
    <w:qFormat/>
    <w:rsid w:val="00CE3F20"/>
    <w:rPr>
      <w:i/>
      <w:iCs/>
    </w:rPr>
  </w:style>
  <w:style w:type="character" w:customStyle="1" w:styleId="21">
    <w:name w:val=" อักขระ อักขระ2"/>
    <w:rsid w:val="00CE3F20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customStyle="1" w:styleId="12">
    <w:name w:val="รายการย่อหน้า1"/>
    <w:basedOn w:val="a"/>
    <w:qFormat/>
    <w:rsid w:val="00CE3F20"/>
    <w:pPr>
      <w:ind w:left="720"/>
      <w:contextualSpacing/>
    </w:pPr>
  </w:style>
  <w:style w:type="paragraph" w:styleId="22">
    <w:name w:val="Body Text 2"/>
    <w:basedOn w:val="a"/>
    <w:link w:val="23"/>
    <w:rsid w:val="00CE3F20"/>
    <w:pPr>
      <w:spacing w:after="120" w:line="480" w:lineRule="auto"/>
    </w:pPr>
    <w:rPr>
      <w:rFonts w:ascii="Angsana New" w:eastAsia="Cordia New" w:hAnsi="Angsana New" w:cs="AngsanaUPC"/>
      <w:sz w:val="32"/>
      <w:szCs w:val="37"/>
    </w:rPr>
  </w:style>
  <w:style w:type="character" w:customStyle="1" w:styleId="23">
    <w:name w:val="เนื้อความ 2 อักขระ"/>
    <w:basedOn w:val="a0"/>
    <w:link w:val="22"/>
    <w:rsid w:val="00CE3F20"/>
    <w:rPr>
      <w:rFonts w:ascii="Angsana New" w:eastAsia="Cordia New" w:hAnsi="Angsana New" w:cs="AngsanaUPC"/>
      <w:sz w:val="32"/>
      <w:szCs w:val="37"/>
    </w:rPr>
  </w:style>
  <w:style w:type="paragraph" w:styleId="af5">
    <w:name w:val="No Spacing"/>
    <w:qFormat/>
    <w:rsid w:val="00CE3F20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0"/>
    <w:pPr>
      <w:spacing w:after="0" w:line="240" w:lineRule="auto"/>
    </w:pPr>
    <w:rPr>
      <w:rFonts w:ascii="Cordia New" w:eastAsia="Times New Roman" w:hAnsi="Cordia New" w:cs="Cordia New"/>
      <w:sz w:val="24"/>
    </w:rPr>
  </w:style>
  <w:style w:type="paragraph" w:styleId="1">
    <w:name w:val="heading 1"/>
    <w:basedOn w:val="a"/>
    <w:next w:val="a"/>
    <w:link w:val="10"/>
    <w:qFormat/>
    <w:rsid w:val="00CE3F20"/>
    <w:pPr>
      <w:keepNext/>
      <w:jc w:val="center"/>
      <w:outlineLvl w:val="0"/>
    </w:pPr>
    <w:rPr>
      <w:rFonts w:eastAsia="Cordia New" w:cs="FreesiaUPC"/>
      <w:sz w:val="32"/>
      <w:szCs w:val="32"/>
    </w:rPr>
  </w:style>
  <w:style w:type="paragraph" w:styleId="2">
    <w:name w:val="heading 2"/>
    <w:basedOn w:val="a"/>
    <w:next w:val="a"/>
    <w:link w:val="20"/>
    <w:qFormat/>
    <w:rsid w:val="00CE3F20"/>
    <w:pPr>
      <w:keepNext/>
      <w:jc w:val="center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E3F20"/>
    <w:pPr>
      <w:keepNext/>
      <w:jc w:val="center"/>
      <w:outlineLvl w:val="2"/>
    </w:pPr>
    <w:rPr>
      <w:rFonts w:eastAsia="Cordia New" w:cs="Freesi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E3F20"/>
    <w:pPr>
      <w:keepNext/>
      <w:outlineLvl w:val="4"/>
    </w:pPr>
    <w:rPr>
      <w:rFonts w:eastAsia="Cord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C206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E3F20"/>
    <w:rPr>
      <w:color w:val="808080"/>
    </w:rPr>
  </w:style>
  <w:style w:type="paragraph" w:styleId="a5">
    <w:name w:val="Balloon Text"/>
    <w:basedOn w:val="a"/>
    <w:link w:val="a6"/>
    <w:semiHidden/>
    <w:unhideWhenUsed/>
    <w:rsid w:val="00CE3F2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F20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CE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CE3F20"/>
    <w:rPr>
      <w:rFonts w:ascii="Cordia New" w:eastAsia="Cordia New" w:hAnsi="Cordia New" w:cs="Free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E3F20"/>
    <w:rPr>
      <w:rFonts w:ascii="Angsana New" w:eastAsia="Cordia New" w:hAnsi="Angsan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E3F20"/>
    <w:rPr>
      <w:rFonts w:ascii="Cordia New" w:eastAsia="Cordia New" w:hAnsi="Cordia New" w:cs="Freesi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E3F20"/>
    <w:rPr>
      <w:rFonts w:ascii="Cordia New" w:eastAsia="Cordia New" w:hAnsi="Cordia New" w:cs="FreesiaUPC"/>
      <w:sz w:val="32"/>
      <w:szCs w:val="32"/>
    </w:rPr>
  </w:style>
  <w:style w:type="paragraph" w:styleId="a8">
    <w:name w:val="footer"/>
    <w:basedOn w:val="a"/>
    <w:link w:val="a9"/>
    <w:rsid w:val="00CE3F20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CE3F20"/>
    <w:rPr>
      <w:rFonts w:ascii="Cordia New" w:eastAsia="Times New Roman" w:hAnsi="Cordia New" w:cs="Cordia New"/>
      <w:sz w:val="24"/>
    </w:rPr>
  </w:style>
  <w:style w:type="character" w:styleId="aa">
    <w:name w:val="page number"/>
    <w:basedOn w:val="a0"/>
    <w:rsid w:val="00CE3F20"/>
  </w:style>
  <w:style w:type="paragraph" w:styleId="ab">
    <w:name w:val="Title"/>
    <w:basedOn w:val="a"/>
    <w:link w:val="ac"/>
    <w:qFormat/>
    <w:rsid w:val="00CE3F20"/>
    <w:pPr>
      <w:jc w:val="center"/>
    </w:pPr>
    <w:rPr>
      <w:rFonts w:eastAsia="Cordia New"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CE3F20"/>
    <w:rPr>
      <w:rFonts w:ascii="Cordia New" w:eastAsia="Cordia New" w:hAnsi="Cordia New" w:cs="Cordia New"/>
      <w:sz w:val="36"/>
      <w:szCs w:val="36"/>
    </w:rPr>
  </w:style>
  <w:style w:type="paragraph" w:styleId="ad">
    <w:name w:val="header"/>
    <w:basedOn w:val="a"/>
    <w:link w:val="ae"/>
    <w:rsid w:val="00CE3F20"/>
    <w:pPr>
      <w:tabs>
        <w:tab w:val="center" w:pos="4153"/>
        <w:tab w:val="right" w:pos="8306"/>
      </w:tabs>
    </w:pPr>
  </w:style>
  <w:style w:type="character" w:customStyle="1" w:styleId="ae">
    <w:name w:val="หัวกระดาษ อักขระ"/>
    <w:basedOn w:val="a0"/>
    <w:link w:val="ad"/>
    <w:rsid w:val="00CE3F20"/>
    <w:rPr>
      <w:rFonts w:ascii="Cordia New" w:eastAsia="Times New Roman" w:hAnsi="Cordia New" w:cs="Cordia New"/>
      <w:sz w:val="24"/>
    </w:rPr>
  </w:style>
  <w:style w:type="character" w:styleId="af">
    <w:name w:val="Hyperlink"/>
    <w:rsid w:val="00CE3F20"/>
    <w:rPr>
      <w:strike w:val="0"/>
      <w:dstrike w:val="0"/>
      <w:color w:val="6666FF"/>
      <w:u w:val="none"/>
      <w:effect w:val="none"/>
    </w:rPr>
  </w:style>
  <w:style w:type="character" w:styleId="af0">
    <w:name w:val="Strong"/>
    <w:qFormat/>
    <w:rsid w:val="00CE3F20"/>
    <w:rPr>
      <w:b/>
      <w:bCs/>
    </w:rPr>
  </w:style>
  <w:style w:type="paragraph" w:styleId="af1">
    <w:name w:val="Normal (Web)"/>
    <w:basedOn w:val="a"/>
    <w:rsid w:val="00CE3F2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CE3F2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af2">
    <w:name w:val="...."/>
    <w:basedOn w:val="Default"/>
    <w:next w:val="Default"/>
    <w:rsid w:val="00CE3F20"/>
    <w:rPr>
      <w:rFonts w:ascii="Cordia New" w:hAnsi="Cordia New"/>
      <w:color w:val="auto"/>
    </w:rPr>
  </w:style>
  <w:style w:type="paragraph" w:customStyle="1" w:styleId="msolistparagraph0">
    <w:name w:val="msolistparagraph"/>
    <w:basedOn w:val="a"/>
    <w:rsid w:val="00CE3F20"/>
    <w:pPr>
      <w:ind w:left="720"/>
      <w:contextualSpacing/>
    </w:pPr>
  </w:style>
  <w:style w:type="paragraph" w:customStyle="1" w:styleId="11">
    <w:name w:val="ไม่มีการเว้นระยะห่าง1"/>
    <w:qFormat/>
    <w:rsid w:val="00CE3F2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style2">
    <w:name w:val="style2"/>
    <w:basedOn w:val="a0"/>
    <w:rsid w:val="00CE3F20"/>
  </w:style>
  <w:style w:type="character" w:styleId="af3">
    <w:name w:val="FollowedHyperlink"/>
    <w:rsid w:val="00CE3F20"/>
    <w:rPr>
      <w:color w:val="800080"/>
      <w:u w:val="single"/>
    </w:rPr>
  </w:style>
  <w:style w:type="character" w:styleId="af4">
    <w:name w:val="Emphasis"/>
    <w:qFormat/>
    <w:rsid w:val="00CE3F20"/>
    <w:rPr>
      <w:i/>
      <w:iCs/>
    </w:rPr>
  </w:style>
  <w:style w:type="character" w:customStyle="1" w:styleId="21">
    <w:name w:val=" อักขระ อักขระ2"/>
    <w:rsid w:val="00CE3F20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customStyle="1" w:styleId="12">
    <w:name w:val="รายการย่อหน้า1"/>
    <w:basedOn w:val="a"/>
    <w:qFormat/>
    <w:rsid w:val="00CE3F20"/>
    <w:pPr>
      <w:ind w:left="720"/>
      <w:contextualSpacing/>
    </w:pPr>
  </w:style>
  <w:style w:type="paragraph" w:styleId="22">
    <w:name w:val="Body Text 2"/>
    <w:basedOn w:val="a"/>
    <w:link w:val="23"/>
    <w:rsid w:val="00CE3F20"/>
    <w:pPr>
      <w:spacing w:after="120" w:line="480" w:lineRule="auto"/>
    </w:pPr>
    <w:rPr>
      <w:rFonts w:ascii="Angsana New" w:eastAsia="Cordia New" w:hAnsi="Angsana New" w:cs="AngsanaUPC"/>
      <w:sz w:val="32"/>
      <w:szCs w:val="37"/>
    </w:rPr>
  </w:style>
  <w:style w:type="character" w:customStyle="1" w:styleId="23">
    <w:name w:val="เนื้อความ 2 อักขระ"/>
    <w:basedOn w:val="a0"/>
    <w:link w:val="22"/>
    <w:rsid w:val="00CE3F20"/>
    <w:rPr>
      <w:rFonts w:ascii="Angsana New" w:eastAsia="Cordia New" w:hAnsi="Angsana New" w:cs="AngsanaUPC"/>
      <w:sz w:val="32"/>
      <w:szCs w:val="37"/>
    </w:rPr>
  </w:style>
  <w:style w:type="paragraph" w:styleId="af5">
    <w:name w:val="No Spacing"/>
    <w:qFormat/>
    <w:rsid w:val="00CE3F20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46</Pages>
  <Words>10121</Words>
  <Characters>57692</Characters>
  <Application>Microsoft Office Word</Application>
  <DocSecurity>0</DocSecurity>
  <Lines>480</Lines>
  <Paragraphs>135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14</cp:revision>
  <dcterms:created xsi:type="dcterms:W3CDTF">2017-07-17T08:01:00Z</dcterms:created>
  <dcterms:modified xsi:type="dcterms:W3CDTF">2017-07-17T09:48:00Z</dcterms:modified>
</cp:coreProperties>
</file>